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DD9" w:rsidRPr="00D56D54" w:rsidRDefault="00D56D54" w:rsidP="00D56D54">
      <w:pPr>
        <w:jc w:val="center"/>
        <w:rPr>
          <w:rFonts w:eastAsia="標楷體"/>
          <w:sz w:val="40"/>
        </w:rPr>
      </w:pPr>
      <w:r w:rsidRPr="00D56D54">
        <w:rPr>
          <w:rFonts w:eastAsia="標楷體"/>
          <w:noProof/>
          <w:kern w:val="0"/>
          <w:sz w:val="40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60740079" wp14:editId="5D430B9B">
                <wp:simplePos x="0" y="0"/>
                <wp:positionH relativeFrom="column">
                  <wp:posOffset>7001510</wp:posOffset>
                </wp:positionH>
                <wp:positionV relativeFrom="paragraph">
                  <wp:posOffset>276860</wp:posOffset>
                </wp:positionV>
                <wp:extent cx="2247900" cy="50165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50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D54" w:rsidRDefault="00D56D54" w:rsidP="00D56D54">
                            <w:pPr>
                              <w:spacing w:beforeLines="50" w:before="180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第</w:t>
                            </w:r>
                            <w:r>
                              <w:rPr>
                                <w:rFonts w:eastAsia="標楷體"/>
                                <w:u w:val="single"/>
                              </w:rPr>
                              <w:t xml:space="preserve">  1  </w:t>
                            </w:r>
                            <w:r>
                              <w:rPr>
                                <w:rFonts w:eastAsia="標楷體" w:hint="eastAsia"/>
                              </w:rPr>
                              <w:t>頁，共</w:t>
                            </w:r>
                            <w:r>
                              <w:rPr>
                                <w:rFonts w:eastAsia="標楷體"/>
                                <w:u w:val="single"/>
                              </w:rPr>
                              <w:t xml:space="preserve">  1  </w:t>
                            </w:r>
                            <w:r>
                              <w:rPr>
                                <w:rFonts w:eastAsia="標楷體" w:hint="eastAsia"/>
                              </w:rPr>
                              <w:t>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74007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51.3pt;margin-top:21.8pt;width:177pt;height:3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" o:allowincell="f" filled="f" stroked="f">
                <v:textbox>
                  <w:txbxContent>
                    <w:p w:rsidR="00D56D54" w:rsidRDefault="00D56D54" w:rsidP="00D56D54">
                      <w:pPr>
                        <w:spacing w:beforeLines="50" w:before="180"/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第</w:t>
                      </w:r>
                      <w:r>
                        <w:rPr>
                          <w:rFonts w:eastAsia="標楷體"/>
                          <w:u w:val="single"/>
                        </w:rPr>
                        <w:t xml:space="preserve">  1  </w:t>
                      </w:r>
                      <w:r>
                        <w:rPr>
                          <w:rFonts w:eastAsia="標楷體" w:hint="eastAsia"/>
                        </w:rPr>
                        <w:t>頁，共</w:t>
                      </w:r>
                      <w:r>
                        <w:rPr>
                          <w:rFonts w:eastAsia="標楷體"/>
                          <w:u w:val="single"/>
                        </w:rPr>
                        <w:t xml:space="preserve">  1  </w:t>
                      </w:r>
                      <w:r>
                        <w:rPr>
                          <w:rFonts w:eastAsia="標楷體" w:hint="eastAsia"/>
                        </w:rPr>
                        <w:t>頁</w:t>
                      </w:r>
                    </w:p>
                  </w:txbxContent>
                </v:textbox>
              </v:shape>
            </w:pict>
          </mc:Fallback>
        </mc:AlternateContent>
      </w:r>
      <w:r w:rsidRPr="00D56D54">
        <w:rPr>
          <w:rFonts w:eastAsia="標楷體"/>
          <w:sz w:val="40"/>
        </w:rPr>
        <w:t>國立中山大學</w:t>
      </w:r>
    </w:p>
    <w:p w:rsidR="001D2DD9" w:rsidRPr="00D56D54" w:rsidRDefault="00772AE9" w:rsidP="00D56D54">
      <w:pPr>
        <w:spacing w:afterLines="50" w:after="180"/>
        <w:jc w:val="center"/>
        <w:rPr>
          <w:rFonts w:eastAsia="標楷體"/>
          <w:sz w:val="40"/>
        </w:rPr>
      </w:pPr>
      <w:r w:rsidRPr="00D56D54">
        <w:rPr>
          <w:rFonts w:eastAsia="標楷體"/>
          <w:sz w:val="40"/>
        </w:rPr>
        <w:t>免稅進口教育研究用品專簿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1276"/>
        <w:gridCol w:w="1559"/>
        <w:gridCol w:w="2693"/>
        <w:gridCol w:w="851"/>
        <w:gridCol w:w="1559"/>
        <w:gridCol w:w="1691"/>
        <w:gridCol w:w="1417"/>
        <w:gridCol w:w="1712"/>
        <w:gridCol w:w="1134"/>
      </w:tblGrid>
      <w:tr w:rsidR="006E2355" w:rsidRPr="00D56D54" w:rsidTr="006E2355">
        <w:trPr>
          <w:trHeight w:val="506"/>
        </w:trPr>
        <w:tc>
          <w:tcPr>
            <w:tcW w:w="709" w:type="dxa"/>
            <w:vAlign w:val="center"/>
          </w:tcPr>
          <w:p w:rsidR="006E2355" w:rsidRPr="00D56D54" w:rsidRDefault="006E2355" w:rsidP="00D56D54">
            <w:pPr>
              <w:jc w:val="center"/>
              <w:rPr>
                <w:rFonts w:eastAsia="標楷體"/>
              </w:rPr>
            </w:pPr>
            <w:r w:rsidRPr="00D56D54">
              <w:rPr>
                <w:rFonts w:eastAsia="標楷體"/>
              </w:rPr>
              <w:t>項次</w:t>
            </w:r>
          </w:p>
        </w:tc>
        <w:tc>
          <w:tcPr>
            <w:tcW w:w="1276" w:type="dxa"/>
            <w:vAlign w:val="center"/>
          </w:tcPr>
          <w:p w:rsidR="006E2355" w:rsidRPr="00D56D54" w:rsidRDefault="006E2355" w:rsidP="00D56D54">
            <w:pPr>
              <w:jc w:val="center"/>
              <w:rPr>
                <w:rFonts w:eastAsia="標楷體"/>
              </w:rPr>
            </w:pPr>
            <w:r w:rsidRPr="00D56D54">
              <w:rPr>
                <w:rFonts w:eastAsia="標楷體"/>
              </w:rPr>
              <w:t>進口</w:t>
            </w:r>
            <w:r>
              <w:rPr>
                <w:rFonts w:eastAsia="標楷體"/>
              </w:rPr>
              <w:br/>
            </w:r>
            <w:r w:rsidRPr="00D56D54">
              <w:rPr>
                <w:rFonts w:eastAsia="標楷體"/>
              </w:rPr>
              <w:t>放行日期</w:t>
            </w:r>
          </w:p>
        </w:tc>
        <w:tc>
          <w:tcPr>
            <w:tcW w:w="1559" w:type="dxa"/>
            <w:vAlign w:val="center"/>
          </w:tcPr>
          <w:p w:rsidR="006E2355" w:rsidRPr="00D56D54" w:rsidRDefault="006E2355" w:rsidP="00D56D54">
            <w:pPr>
              <w:jc w:val="center"/>
              <w:rPr>
                <w:rFonts w:eastAsia="標楷體"/>
              </w:rPr>
            </w:pPr>
            <w:r w:rsidRPr="00D56D54">
              <w:rPr>
                <w:rFonts w:eastAsia="標楷體"/>
              </w:rPr>
              <w:t>報單號碼</w:t>
            </w:r>
          </w:p>
        </w:tc>
        <w:tc>
          <w:tcPr>
            <w:tcW w:w="2693" w:type="dxa"/>
            <w:vAlign w:val="center"/>
          </w:tcPr>
          <w:p w:rsidR="006E2355" w:rsidRPr="00D56D54" w:rsidRDefault="006E2355" w:rsidP="00D56D54">
            <w:pPr>
              <w:jc w:val="center"/>
              <w:rPr>
                <w:rFonts w:eastAsia="標楷體"/>
              </w:rPr>
            </w:pPr>
            <w:r w:rsidRPr="00D56D54">
              <w:rPr>
                <w:rFonts w:eastAsia="標楷體"/>
              </w:rPr>
              <w:t>用品名稱及規格</w:t>
            </w:r>
          </w:p>
        </w:tc>
        <w:tc>
          <w:tcPr>
            <w:tcW w:w="851" w:type="dxa"/>
            <w:vAlign w:val="center"/>
          </w:tcPr>
          <w:p w:rsidR="006E2355" w:rsidRPr="00D56D54" w:rsidRDefault="006E2355" w:rsidP="00D56D54">
            <w:pPr>
              <w:jc w:val="center"/>
              <w:rPr>
                <w:rFonts w:eastAsia="標楷體"/>
              </w:rPr>
            </w:pPr>
            <w:r w:rsidRPr="00D56D54">
              <w:rPr>
                <w:rFonts w:eastAsia="標楷體"/>
              </w:rPr>
              <w:t>數量</w:t>
            </w:r>
          </w:p>
        </w:tc>
        <w:tc>
          <w:tcPr>
            <w:tcW w:w="1559" w:type="dxa"/>
            <w:vAlign w:val="center"/>
          </w:tcPr>
          <w:p w:rsidR="006E2355" w:rsidRPr="00D56D54" w:rsidRDefault="006E2355" w:rsidP="00D56D54">
            <w:pPr>
              <w:jc w:val="center"/>
              <w:rPr>
                <w:rFonts w:eastAsia="標楷體"/>
              </w:rPr>
            </w:pPr>
            <w:r w:rsidRPr="00D56D54">
              <w:rPr>
                <w:rFonts w:eastAsia="標楷體"/>
              </w:rPr>
              <w:t>總價</w:t>
            </w:r>
          </w:p>
        </w:tc>
        <w:tc>
          <w:tcPr>
            <w:tcW w:w="1691" w:type="dxa"/>
            <w:vAlign w:val="center"/>
          </w:tcPr>
          <w:p w:rsidR="006E2355" w:rsidRPr="00D56D54" w:rsidRDefault="006E2355" w:rsidP="00D56D54">
            <w:pPr>
              <w:jc w:val="center"/>
              <w:rPr>
                <w:rFonts w:eastAsia="標楷體"/>
              </w:rPr>
            </w:pPr>
            <w:r w:rsidRPr="00D56D54">
              <w:rPr>
                <w:rFonts w:eastAsia="標楷體"/>
              </w:rPr>
              <w:t>用途</w:t>
            </w:r>
          </w:p>
        </w:tc>
        <w:tc>
          <w:tcPr>
            <w:tcW w:w="1417" w:type="dxa"/>
            <w:vAlign w:val="center"/>
          </w:tcPr>
          <w:p w:rsidR="006E2355" w:rsidRPr="00D56D54" w:rsidRDefault="006E2355" w:rsidP="00D56D54">
            <w:pPr>
              <w:jc w:val="center"/>
              <w:rPr>
                <w:rFonts w:eastAsia="標楷體"/>
              </w:rPr>
            </w:pPr>
            <w:r w:rsidRPr="00D56D54">
              <w:rPr>
                <w:rFonts w:eastAsia="標楷體"/>
              </w:rPr>
              <w:t>存放處所</w:t>
            </w:r>
          </w:p>
        </w:tc>
        <w:tc>
          <w:tcPr>
            <w:tcW w:w="1712" w:type="dxa"/>
            <w:vAlign w:val="center"/>
          </w:tcPr>
          <w:p w:rsidR="006E2355" w:rsidRPr="00D56D54" w:rsidRDefault="006E2355" w:rsidP="00D56D54">
            <w:pPr>
              <w:jc w:val="center"/>
              <w:rPr>
                <w:rFonts w:eastAsia="標楷體"/>
              </w:rPr>
            </w:pPr>
            <w:r w:rsidRPr="00D56D54">
              <w:rPr>
                <w:rFonts w:eastAsia="標楷體"/>
              </w:rPr>
              <w:t>核准免稅文號</w:t>
            </w:r>
          </w:p>
        </w:tc>
        <w:tc>
          <w:tcPr>
            <w:tcW w:w="1134" w:type="dxa"/>
            <w:vAlign w:val="center"/>
          </w:tcPr>
          <w:p w:rsidR="006E2355" w:rsidRPr="00D56D54" w:rsidRDefault="006E2355" w:rsidP="00D56D54">
            <w:pPr>
              <w:jc w:val="center"/>
              <w:rPr>
                <w:rFonts w:eastAsia="標楷體"/>
              </w:rPr>
            </w:pPr>
            <w:r w:rsidRPr="00D56D54">
              <w:rPr>
                <w:rFonts w:eastAsia="標楷體"/>
              </w:rPr>
              <w:t>備註</w:t>
            </w:r>
          </w:p>
        </w:tc>
      </w:tr>
      <w:tr w:rsidR="006E2355" w:rsidRPr="00D56D54" w:rsidTr="006E2355">
        <w:trPr>
          <w:trHeight w:val="506"/>
        </w:trPr>
        <w:tc>
          <w:tcPr>
            <w:tcW w:w="709" w:type="dxa"/>
            <w:vAlign w:val="center"/>
          </w:tcPr>
          <w:p w:rsidR="006E2355" w:rsidRPr="00D56D54" w:rsidRDefault="006E2355" w:rsidP="000679DB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2693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851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691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教學研究用</w:t>
            </w:r>
          </w:p>
        </w:tc>
        <w:tc>
          <w:tcPr>
            <w:tcW w:w="1417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712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</w:tr>
      <w:tr w:rsidR="006E2355" w:rsidRPr="00D56D54" w:rsidTr="006E2355">
        <w:trPr>
          <w:trHeight w:val="507"/>
        </w:trPr>
        <w:tc>
          <w:tcPr>
            <w:tcW w:w="709" w:type="dxa"/>
            <w:vAlign w:val="center"/>
          </w:tcPr>
          <w:p w:rsidR="006E2355" w:rsidRPr="00D56D54" w:rsidRDefault="006E2355" w:rsidP="000679DB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2693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851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691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417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712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</w:tr>
      <w:tr w:rsidR="006E2355" w:rsidRPr="00D56D54" w:rsidTr="006E2355">
        <w:trPr>
          <w:trHeight w:val="506"/>
        </w:trPr>
        <w:tc>
          <w:tcPr>
            <w:tcW w:w="709" w:type="dxa"/>
            <w:vAlign w:val="center"/>
          </w:tcPr>
          <w:p w:rsidR="006E2355" w:rsidRPr="00D56D54" w:rsidRDefault="006E2355" w:rsidP="000679DB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2693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851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691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417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712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</w:tr>
      <w:tr w:rsidR="006E2355" w:rsidRPr="00D56D54" w:rsidTr="006E2355">
        <w:trPr>
          <w:trHeight w:val="507"/>
        </w:trPr>
        <w:tc>
          <w:tcPr>
            <w:tcW w:w="709" w:type="dxa"/>
            <w:vAlign w:val="center"/>
          </w:tcPr>
          <w:p w:rsidR="006E2355" w:rsidRPr="00D56D54" w:rsidRDefault="006E2355" w:rsidP="000679DB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2693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851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691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417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712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</w:tr>
      <w:tr w:rsidR="006E2355" w:rsidRPr="00D56D54" w:rsidTr="006E2355">
        <w:trPr>
          <w:trHeight w:val="506"/>
        </w:trPr>
        <w:tc>
          <w:tcPr>
            <w:tcW w:w="709" w:type="dxa"/>
            <w:vAlign w:val="center"/>
          </w:tcPr>
          <w:p w:rsidR="006E2355" w:rsidRPr="00D56D54" w:rsidRDefault="006E2355" w:rsidP="000679DB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2693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851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691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417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712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</w:tr>
      <w:tr w:rsidR="006E2355" w:rsidRPr="00D56D54" w:rsidTr="006E2355">
        <w:trPr>
          <w:trHeight w:val="507"/>
        </w:trPr>
        <w:tc>
          <w:tcPr>
            <w:tcW w:w="709" w:type="dxa"/>
            <w:vAlign w:val="center"/>
          </w:tcPr>
          <w:p w:rsidR="006E2355" w:rsidRPr="00D56D54" w:rsidRDefault="006E2355" w:rsidP="000679DB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2693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851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691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417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712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</w:tr>
      <w:tr w:rsidR="006E2355" w:rsidRPr="00D56D54" w:rsidTr="006E2355">
        <w:trPr>
          <w:trHeight w:val="507"/>
        </w:trPr>
        <w:tc>
          <w:tcPr>
            <w:tcW w:w="709" w:type="dxa"/>
            <w:vAlign w:val="center"/>
          </w:tcPr>
          <w:p w:rsidR="006E2355" w:rsidRPr="00D56D54" w:rsidRDefault="006E2355" w:rsidP="000679DB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2693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851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691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417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712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</w:tr>
      <w:tr w:rsidR="006E2355" w:rsidRPr="00D56D54" w:rsidTr="006E2355">
        <w:trPr>
          <w:trHeight w:val="506"/>
        </w:trPr>
        <w:tc>
          <w:tcPr>
            <w:tcW w:w="709" w:type="dxa"/>
            <w:vAlign w:val="center"/>
          </w:tcPr>
          <w:p w:rsidR="006E2355" w:rsidRPr="00D56D54" w:rsidRDefault="006E2355" w:rsidP="000679DB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2693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851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691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417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712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</w:tr>
      <w:tr w:rsidR="006E2355" w:rsidRPr="00D56D54" w:rsidTr="006E2355">
        <w:trPr>
          <w:trHeight w:val="507"/>
        </w:trPr>
        <w:tc>
          <w:tcPr>
            <w:tcW w:w="709" w:type="dxa"/>
            <w:vAlign w:val="center"/>
          </w:tcPr>
          <w:p w:rsidR="006E2355" w:rsidRPr="00D56D54" w:rsidRDefault="006E2355" w:rsidP="000679DB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2693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851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691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417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712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:rsidR="006E2355" w:rsidRPr="00D56D54" w:rsidRDefault="006E2355" w:rsidP="000679DB">
            <w:pPr>
              <w:rPr>
                <w:rFonts w:eastAsia="標楷體"/>
              </w:rPr>
            </w:pPr>
          </w:p>
        </w:tc>
      </w:tr>
    </w:tbl>
    <w:p w:rsidR="00D56D54" w:rsidRPr="00D56D54" w:rsidRDefault="00D56D54" w:rsidP="00D56D54">
      <w:pPr>
        <w:spacing w:line="320" w:lineRule="exact"/>
        <w:jc w:val="both"/>
        <w:rPr>
          <w:rFonts w:eastAsia="標楷體"/>
          <w:sz w:val="22"/>
        </w:rPr>
      </w:pPr>
      <w:r w:rsidRPr="00D56D54">
        <w:rPr>
          <w:rFonts w:eastAsia="標楷體" w:hint="eastAsia"/>
          <w:sz w:val="22"/>
        </w:rPr>
        <w:t>附註：</w:t>
      </w:r>
      <w:r w:rsidRPr="00D56D54">
        <w:rPr>
          <w:rFonts w:eastAsia="標楷體" w:hint="eastAsia"/>
          <w:sz w:val="22"/>
        </w:rPr>
        <w:t>1.</w:t>
      </w:r>
      <w:r w:rsidRPr="00D56D54">
        <w:rPr>
          <w:rFonts w:eastAsia="標楷體" w:hint="eastAsia"/>
          <w:sz w:val="22"/>
        </w:rPr>
        <w:t>本專簿應於</w:t>
      </w:r>
      <w:r w:rsidR="00844606">
        <w:rPr>
          <w:rFonts w:eastAsia="標楷體" w:hint="eastAsia"/>
          <w:sz w:val="22"/>
        </w:rPr>
        <w:t>進口貨品</w:t>
      </w:r>
      <w:r w:rsidRPr="00D56D54">
        <w:rPr>
          <w:rFonts w:eastAsia="標楷體" w:hint="eastAsia"/>
          <w:sz w:val="22"/>
        </w:rPr>
        <w:t>放行後一周內逐批填載</w:t>
      </w:r>
      <w:r w:rsidR="00E97F43">
        <w:rPr>
          <w:rFonts w:eastAsia="標楷體" w:hint="eastAsia"/>
          <w:sz w:val="22"/>
        </w:rPr>
        <w:t>，併用</w:t>
      </w:r>
      <w:r w:rsidR="00E97F43" w:rsidRPr="00E97F43">
        <w:rPr>
          <w:rFonts w:eastAsia="標楷體" w:hint="eastAsia"/>
          <w:sz w:val="22"/>
        </w:rPr>
        <w:t>檢附「國外發票」、「進口免稅令」正本、「進口報單」影本及「保固證明」收存。</w:t>
      </w:r>
    </w:p>
    <w:p w:rsidR="00D56D54" w:rsidRPr="00D56D54" w:rsidRDefault="00D56D54" w:rsidP="0093145C">
      <w:pPr>
        <w:spacing w:line="320" w:lineRule="exact"/>
        <w:ind w:leftChars="270" w:left="648"/>
        <w:jc w:val="both"/>
        <w:rPr>
          <w:rFonts w:eastAsia="標楷體"/>
          <w:sz w:val="22"/>
        </w:rPr>
      </w:pPr>
      <w:r w:rsidRPr="00D56D54">
        <w:rPr>
          <w:rFonts w:eastAsia="標楷體" w:hint="eastAsia"/>
          <w:sz w:val="22"/>
        </w:rPr>
        <w:t>2.</w:t>
      </w:r>
      <w:r w:rsidRPr="00D56D54">
        <w:rPr>
          <w:rFonts w:eastAsia="標楷體" w:hint="eastAsia"/>
          <w:sz w:val="22"/>
        </w:rPr>
        <w:t>本</w:t>
      </w:r>
      <w:proofErr w:type="gramStart"/>
      <w:r w:rsidRPr="00D56D54">
        <w:rPr>
          <w:rFonts w:eastAsia="標楷體" w:hint="eastAsia"/>
          <w:sz w:val="22"/>
        </w:rPr>
        <w:t>專簿應</w:t>
      </w:r>
      <w:proofErr w:type="gramEnd"/>
      <w:r w:rsidRPr="00D56D54">
        <w:rPr>
          <w:rFonts w:eastAsia="標楷體" w:hint="eastAsia"/>
          <w:sz w:val="22"/>
        </w:rPr>
        <w:t>保存十年。</w:t>
      </w:r>
    </w:p>
    <w:p w:rsidR="00772AE9" w:rsidRDefault="00844606" w:rsidP="006E2355">
      <w:pPr>
        <w:tabs>
          <w:tab w:val="left" w:pos="7200"/>
        </w:tabs>
        <w:spacing w:beforeLines="50" w:before="180"/>
        <w:jc w:val="both"/>
        <w:rPr>
          <w:rFonts w:eastAsia="標楷體"/>
        </w:rPr>
      </w:pPr>
      <w:r>
        <w:rPr>
          <w:rFonts w:eastAsia="標楷體" w:hint="eastAsia"/>
        </w:rPr>
        <w:t>申請人</w:t>
      </w:r>
      <w:r w:rsidR="006E2355">
        <w:rPr>
          <w:rFonts w:eastAsia="標楷體" w:hint="eastAsia"/>
        </w:rPr>
        <w:t>/</w:t>
      </w:r>
      <w:r w:rsidR="006E2355">
        <w:rPr>
          <w:rFonts w:eastAsia="標楷體" w:hint="eastAsia"/>
        </w:rPr>
        <w:t>計畫主持人</w:t>
      </w:r>
      <w:r w:rsidR="00D56D54" w:rsidRPr="00D56D54">
        <w:rPr>
          <w:rFonts w:eastAsia="標楷體"/>
        </w:rPr>
        <w:t>：</w:t>
      </w:r>
      <w:r w:rsidR="00D56D54">
        <w:rPr>
          <w:rFonts w:eastAsia="標楷體"/>
        </w:rPr>
        <w:tab/>
      </w:r>
      <w:r w:rsidR="00D56D54">
        <w:rPr>
          <w:rFonts w:eastAsia="標楷體" w:hint="eastAsia"/>
        </w:rPr>
        <w:t>單位</w:t>
      </w:r>
      <w:r w:rsidR="00772AE9" w:rsidRPr="00D56D54">
        <w:rPr>
          <w:rFonts w:eastAsia="標楷體"/>
        </w:rPr>
        <w:t>主管：</w:t>
      </w:r>
      <w:bookmarkStart w:id="0" w:name="_GoBack"/>
      <w:bookmarkEnd w:id="0"/>
      <w:r>
        <w:rPr>
          <w:rFonts w:eastAsia="標楷體"/>
        </w:rPr>
        <w:br/>
      </w:r>
      <w:r>
        <w:rPr>
          <w:rFonts w:eastAsia="標楷體" w:hint="eastAsia"/>
        </w:rPr>
        <w:t>分機：</w:t>
      </w:r>
    </w:p>
    <w:p w:rsidR="000D04CE" w:rsidRDefault="000D04CE" w:rsidP="006E2355">
      <w:pPr>
        <w:tabs>
          <w:tab w:val="left" w:pos="7200"/>
        </w:tabs>
        <w:spacing w:beforeLines="50" w:before="180"/>
        <w:jc w:val="both"/>
        <w:rPr>
          <w:rFonts w:eastAsia="標楷體"/>
        </w:rPr>
      </w:pPr>
      <w:r>
        <w:rPr>
          <w:rFonts w:eastAsia="標楷體" w:hint="eastAsia"/>
        </w:rPr>
        <w:t>事務組複核：</w:t>
      </w:r>
    </w:p>
    <w:sectPr w:rsidR="000D04CE" w:rsidSect="006E2355">
      <w:footerReference w:type="default" r:id="rId6"/>
      <w:pgSz w:w="16840" w:h="11907" w:orient="landscape" w:code="9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1472" w:rsidRDefault="00541472" w:rsidP="00844606">
      <w:r>
        <w:separator/>
      </w:r>
    </w:p>
  </w:endnote>
  <w:endnote w:type="continuationSeparator" w:id="0">
    <w:p w:rsidR="00541472" w:rsidRDefault="00541472" w:rsidP="0084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DCA" w:rsidRDefault="00731DCA" w:rsidP="00731DCA">
    <w:pPr>
      <w:pStyle w:val="a3"/>
      <w:jc w:val="right"/>
    </w:pPr>
    <w:r w:rsidRPr="003D3366">
      <w:rPr>
        <w:rFonts w:eastAsia="標楷體"/>
        <w:color w:val="595959" w:themeColor="text1" w:themeTint="A6"/>
      </w:rPr>
      <w:t>11</w:t>
    </w:r>
    <w:r w:rsidR="006E0613">
      <w:rPr>
        <w:rFonts w:eastAsia="標楷體"/>
        <w:color w:val="595959" w:themeColor="text1" w:themeTint="A6"/>
      </w:rPr>
      <w:t>3</w:t>
    </w:r>
    <w:r w:rsidRPr="003D3366">
      <w:rPr>
        <w:rFonts w:eastAsia="標楷體"/>
        <w:color w:val="595959" w:themeColor="text1" w:themeTint="A6"/>
      </w:rPr>
      <w:t>.</w:t>
    </w:r>
    <w:r w:rsidR="006E0613">
      <w:rPr>
        <w:rFonts w:eastAsia="標楷體"/>
        <w:color w:val="595959" w:themeColor="text1" w:themeTint="A6"/>
      </w:rPr>
      <w:t>4</w:t>
    </w:r>
    <w:r w:rsidRPr="003D3366">
      <w:rPr>
        <w:rFonts w:eastAsia="標楷體"/>
        <w:color w:val="595959" w:themeColor="text1" w:themeTint="A6"/>
      </w:rPr>
      <w:t>.18</w:t>
    </w:r>
    <w:r>
      <w:rPr>
        <w:rFonts w:eastAsia="標楷體" w:hint="eastAsia"/>
        <w:color w:val="595959" w:themeColor="text1" w:themeTint="A6"/>
      </w:rPr>
      <w:t>表單</w:t>
    </w:r>
    <w:r w:rsidRPr="00BA6894">
      <w:rPr>
        <w:rFonts w:eastAsia="標楷體"/>
        <w:color w:val="595959" w:themeColor="text1" w:themeTint="A6"/>
      </w:rPr>
      <w:t>修訂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1472" w:rsidRDefault="00541472" w:rsidP="00844606">
      <w:r>
        <w:separator/>
      </w:r>
    </w:p>
  </w:footnote>
  <w:footnote w:type="continuationSeparator" w:id="0">
    <w:p w:rsidR="00541472" w:rsidRDefault="00541472" w:rsidP="008446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AF1"/>
    <w:rsid w:val="000679DB"/>
    <w:rsid w:val="000D04CE"/>
    <w:rsid w:val="001252F1"/>
    <w:rsid w:val="001D2DD9"/>
    <w:rsid w:val="002039DE"/>
    <w:rsid w:val="00537AF1"/>
    <w:rsid w:val="00541472"/>
    <w:rsid w:val="005D327D"/>
    <w:rsid w:val="006E0613"/>
    <w:rsid w:val="006E2355"/>
    <w:rsid w:val="00704755"/>
    <w:rsid w:val="00731DCA"/>
    <w:rsid w:val="00772AE9"/>
    <w:rsid w:val="00844606"/>
    <w:rsid w:val="008E375E"/>
    <w:rsid w:val="0093145C"/>
    <w:rsid w:val="009344AC"/>
    <w:rsid w:val="00A30938"/>
    <w:rsid w:val="00CA2443"/>
    <w:rsid w:val="00D56D54"/>
    <w:rsid w:val="00E87635"/>
    <w:rsid w:val="00E9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B4CE1E"/>
  <w15:chartTrackingRefBased/>
  <w15:docId w15:val="{0B3E2E29-F8A2-47E7-A3EB-2B27ED50C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460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844606"/>
    <w:rPr>
      <w:kern w:val="2"/>
    </w:rPr>
  </w:style>
  <w:style w:type="paragraph" w:styleId="a5">
    <w:name w:val="footer"/>
    <w:basedOn w:val="a"/>
    <w:link w:val="a6"/>
    <w:uiPriority w:val="99"/>
    <w:unhideWhenUsed/>
    <w:rsid w:val="0084460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84460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159</Characters>
  <Application>Microsoft Office Word</Application>
  <DocSecurity>0</DocSecurity>
  <Lines>108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附件二            （申請進口用品之學校或機關名稱及其印信 ）                                 代表人簽章：  </vt:lpstr>
    </vt:vector>
  </TitlesOfParts>
  <Company>MiTAC Users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附件二            （申請進口用品之學校或機關名稱及其印信 ）                                 代表人簽章：</dc:title>
  <dc:subject/>
  <dc:creator>MiTAC Users</dc:creator>
  <cp:keywords/>
  <cp:lastModifiedBy>Windows 使用者</cp:lastModifiedBy>
  <cp:revision>4</cp:revision>
  <cp:lastPrinted>2001-11-22T01:52:00Z</cp:lastPrinted>
  <dcterms:created xsi:type="dcterms:W3CDTF">2024-04-18T02:23:00Z</dcterms:created>
  <dcterms:modified xsi:type="dcterms:W3CDTF">2024-04-18T03:25:00Z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10555f448e35e84f606723996c95cdda504a79878ff92d288ad9e671e8970a1b</vt:lpwstr>
  </property>
</Properties>
</file>