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1420" w:rsidRPr="00464770" w:rsidRDefault="00470776" w:rsidP="00E927E6">
      <w:pPr>
        <w:jc w:val="center"/>
        <w:rPr>
          <w:rFonts w:eastAsia="標楷體"/>
          <w:b/>
          <w:sz w:val="36"/>
          <w:szCs w:val="40"/>
        </w:rPr>
      </w:pPr>
      <w:r>
        <w:rPr>
          <w:rFonts w:ascii="新細明體" w:hAnsi="新細明體" w:cs="新細明體"/>
          <w:noProof/>
          <w:kern w:val="0"/>
        </w:rPr>
        <mc:AlternateContent>
          <mc:Choice Requires="wps">
            <w:drawing>
              <wp:anchor distT="0" distB="0" distL="114300" distR="114300" simplePos="0" relativeHeight="251659776" behindDoc="0" locked="0" layoutInCell="1" allowOverlap="1">
                <wp:simplePos x="0" y="0"/>
                <wp:positionH relativeFrom="margin">
                  <wp:posOffset>5302250</wp:posOffset>
                </wp:positionH>
                <wp:positionV relativeFrom="margin">
                  <wp:posOffset>-407035</wp:posOffset>
                </wp:positionV>
                <wp:extent cx="1035050" cy="400050"/>
                <wp:effectExtent l="0" t="0" r="12700" b="1905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400050"/>
                        </a:xfrm>
                        <a:prstGeom prst="rect">
                          <a:avLst/>
                        </a:prstGeom>
                        <a:noFill/>
                        <a:ln w="6350">
                          <a:solidFill>
                            <a:schemeClr val="tx1">
                              <a:lumMod val="75000"/>
                              <a:lumOff val="25000"/>
                            </a:schemeClr>
                          </a:solidFill>
                          <a:miter lim="800000"/>
                          <a:headEnd/>
                          <a:tailEnd/>
                        </a:ln>
                      </wps:spPr>
                      <wps:txbx>
                        <w:txbxContent>
                          <w:p w:rsidR="00470776" w:rsidRDefault="00470776" w:rsidP="00470776">
                            <w:pPr>
                              <w:spacing w:line="240" w:lineRule="exact"/>
                              <w:rPr>
                                <w:rFonts w:eastAsia="標楷體"/>
                                <w:b/>
                                <w:color w:val="404040" w:themeColor="text1" w:themeTint="BF"/>
                              </w:rPr>
                            </w:pPr>
                            <w:r>
                              <w:rPr>
                                <w:rFonts w:eastAsia="標楷體" w:hint="eastAsia"/>
                                <w:b/>
                                <w:color w:val="404040" w:themeColor="text1" w:themeTint="BF"/>
                              </w:rPr>
                              <w:t>表件</w:t>
                            </w:r>
                            <w:r>
                              <w:rPr>
                                <w:rFonts w:eastAsia="標楷體" w:hint="eastAsia"/>
                                <w:b/>
                                <w:color w:val="404040" w:themeColor="text1" w:themeTint="BF"/>
                              </w:rPr>
                              <w:t>2</w:t>
                            </w:r>
                          </w:p>
                          <w:p w:rsidR="00470776" w:rsidRDefault="00470776" w:rsidP="00470776">
                            <w:pPr>
                              <w:spacing w:line="240" w:lineRule="exact"/>
                              <w:jc w:val="center"/>
                              <w:rPr>
                                <w:rFonts w:eastAsia="標楷體"/>
                                <w:color w:val="404040" w:themeColor="text1" w:themeTint="BF"/>
                                <w:sz w:val="20"/>
                              </w:rPr>
                            </w:pPr>
                            <w:r>
                              <w:rPr>
                                <w:rFonts w:eastAsia="標楷體"/>
                                <w:color w:val="404040" w:themeColor="text1" w:themeTint="BF"/>
                                <w:sz w:val="20"/>
                              </w:rPr>
                              <w:t>11</w:t>
                            </w:r>
                            <w:r w:rsidR="00E34131">
                              <w:rPr>
                                <w:rFonts w:eastAsia="標楷體"/>
                                <w:color w:val="404040" w:themeColor="text1" w:themeTint="BF"/>
                                <w:sz w:val="20"/>
                              </w:rPr>
                              <w:t>5</w:t>
                            </w:r>
                            <w:r>
                              <w:rPr>
                                <w:rFonts w:eastAsia="標楷體"/>
                                <w:color w:val="404040" w:themeColor="text1" w:themeTint="BF"/>
                                <w:sz w:val="20"/>
                              </w:rPr>
                              <w:t>.</w:t>
                            </w:r>
                            <w:r w:rsidR="00B41A30">
                              <w:rPr>
                                <w:rFonts w:eastAsia="標楷體"/>
                                <w:color w:val="404040" w:themeColor="text1" w:themeTint="BF"/>
                                <w:sz w:val="20"/>
                              </w:rPr>
                              <w:t>0</w:t>
                            </w:r>
                            <w:r w:rsidR="00E34131">
                              <w:rPr>
                                <w:rFonts w:eastAsia="標楷體"/>
                                <w:color w:val="404040" w:themeColor="text1" w:themeTint="BF"/>
                                <w:sz w:val="20"/>
                              </w:rPr>
                              <w:t>2</w:t>
                            </w:r>
                            <w:r>
                              <w:rPr>
                                <w:rFonts w:eastAsia="標楷體"/>
                                <w:color w:val="404040" w:themeColor="text1" w:themeTint="BF"/>
                                <w:sz w:val="20"/>
                              </w:rPr>
                              <w:t>.</w:t>
                            </w:r>
                            <w:r w:rsidR="00E34131">
                              <w:rPr>
                                <w:rFonts w:eastAsia="標楷體"/>
                                <w:color w:val="404040" w:themeColor="text1" w:themeTint="BF"/>
                                <w:sz w:val="20"/>
                              </w:rPr>
                              <w:t>02</w:t>
                            </w:r>
                            <w:r>
                              <w:rPr>
                                <w:rFonts w:eastAsia="標楷體" w:hint="eastAsia"/>
                                <w:color w:val="404040" w:themeColor="text1" w:themeTint="BF"/>
                                <w:sz w:val="20"/>
                              </w:rPr>
                              <w:t>修訂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7" o:spid="_x0000_s1026" type="#_x0000_t202" style="position:absolute;left:0;text-align:left;margin-left:417.5pt;margin-top:-32.05pt;width:81.5pt;height:31.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" filled="f" strokecolor="#404040 [2429]" strokeweight=".5pt">
                <v:textbox>
                  <w:txbxContent>
                    <w:p w:rsidR="00470776" w:rsidRDefault="00470776" w:rsidP="00470776">
                      <w:pPr>
                        <w:spacing w:line="240" w:lineRule="exact"/>
                        <w:rPr>
                          <w:rFonts w:eastAsia="標楷體"/>
                          <w:b/>
                          <w:color w:val="404040" w:themeColor="text1" w:themeTint="BF"/>
                        </w:rPr>
                      </w:pPr>
                      <w:r>
                        <w:rPr>
                          <w:rFonts w:eastAsia="標楷體" w:hint="eastAsia"/>
                          <w:b/>
                          <w:color w:val="404040" w:themeColor="text1" w:themeTint="BF"/>
                        </w:rPr>
                        <w:t>表件</w:t>
                      </w:r>
                      <w:r>
                        <w:rPr>
                          <w:rFonts w:eastAsia="標楷體" w:hint="eastAsia"/>
                          <w:b/>
                          <w:color w:val="404040" w:themeColor="text1" w:themeTint="BF"/>
                        </w:rPr>
                        <w:t>2</w:t>
                      </w:r>
                    </w:p>
                    <w:p w:rsidR="00470776" w:rsidRDefault="00470776" w:rsidP="00470776">
                      <w:pPr>
                        <w:spacing w:line="240" w:lineRule="exact"/>
                        <w:jc w:val="center"/>
                        <w:rPr>
                          <w:rFonts w:eastAsia="標楷體"/>
                          <w:color w:val="404040" w:themeColor="text1" w:themeTint="BF"/>
                          <w:sz w:val="20"/>
                        </w:rPr>
                      </w:pPr>
                      <w:r>
                        <w:rPr>
                          <w:rFonts w:eastAsia="標楷體"/>
                          <w:color w:val="404040" w:themeColor="text1" w:themeTint="BF"/>
                          <w:sz w:val="20"/>
                        </w:rPr>
                        <w:t>11</w:t>
                      </w:r>
                      <w:r w:rsidR="00E34131">
                        <w:rPr>
                          <w:rFonts w:eastAsia="標楷體"/>
                          <w:color w:val="404040" w:themeColor="text1" w:themeTint="BF"/>
                          <w:sz w:val="20"/>
                        </w:rPr>
                        <w:t>5</w:t>
                      </w:r>
                      <w:r>
                        <w:rPr>
                          <w:rFonts w:eastAsia="標楷體"/>
                          <w:color w:val="404040" w:themeColor="text1" w:themeTint="BF"/>
                          <w:sz w:val="20"/>
                        </w:rPr>
                        <w:t>.</w:t>
                      </w:r>
                      <w:r w:rsidR="00B41A30">
                        <w:rPr>
                          <w:rFonts w:eastAsia="標楷體"/>
                          <w:color w:val="404040" w:themeColor="text1" w:themeTint="BF"/>
                          <w:sz w:val="20"/>
                        </w:rPr>
                        <w:t>0</w:t>
                      </w:r>
                      <w:r w:rsidR="00E34131">
                        <w:rPr>
                          <w:rFonts w:eastAsia="標楷體"/>
                          <w:color w:val="404040" w:themeColor="text1" w:themeTint="BF"/>
                          <w:sz w:val="20"/>
                        </w:rPr>
                        <w:t>2</w:t>
                      </w:r>
                      <w:r>
                        <w:rPr>
                          <w:rFonts w:eastAsia="標楷體"/>
                          <w:color w:val="404040" w:themeColor="text1" w:themeTint="BF"/>
                          <w:sz w:val="20"/>
                        </w:rPr>
                        <w:t>.</w:t>
                      </w:r>
                      <w:r w:rsidR="00E34131">
                        <w:rPr>
                          <w:rFonts w:eastAsia="標楷體"/>
                          <w:color w:val="404040" w:themeColor="text1" w:themeTint="BF"/>
                          <w:sz w:val="20"/>
                        </w:rPr>
                        <w:t>02</w:t>
                      </w:r>
                      <w:r>
                        <w:rPr>
                          <w:rFonts w:eastAsia="標楷體" w:hint="eastAsia"/>
                          <w:color w:val="404040" w:themeColor="text1" w:themeTint="BF"/>
                          <w:sz w:val="20"/>
                        </w:rPr>
                        <w:t>修訂</w:t>
                      </w:r>
                    </w:p>
                  </w:txbxContent>
                </v:textbox>
                <w10:wrap anchorx="margin" anchory="margin"/>
              </v:shape>
            </w:pict>
          </mc:Fallback>
        </mc:AlternateContent>
      </w:r>
      <w:r w:rsidR="00926EE9" w:rsidRPr="00464770">
        <w:rPr>
          <w:rFonts w:eastAsia="標楷體"/>
          <w:b/>
          <w:sz w:val="36"/>
          <w:szCs w:val="40"/>
        </w:rPr>
        <w:t>國立中山大學</w:t>
      </w:r>
      <w:r w:rsidR="00482361" w:rsidRPr="00482361">
        <w:rPr>
          <w:rFonts w:eastAsia="標楷體" w:hint="eastAsia"/>
          <w:b/>
          <w:sz w:val="36"/>
          <w:szCs w:val="40"/>
        </w:rPr>
        <w:t>半導體及重點科技</w:t>
      </w:r>
      <w:r w:rsidR="009D6DCD">
        <w:rPr>
          <w:rFonts w:eastAsia="標楷體" w:hint="eastAsia"/>
          <w:b/>
          <w:sz w:val="36"/>
          <w:szCs w:val="40"/>
        </w:rPr>
        <w:t>研究</w:t>
      </w:r>
      <w:r w:rsidR="002F7E03">
        <w:rPr>
          <w:rFonts w:eastAsia="標楷體" w:hint="eastAsia"/>
          <w:b/>
          <w:sz w:val="36"/>
          <w:szCs w:val="40"/>
        </w:rPr>
        <w:t>學院</w:t>
      </w:r>
      <w:r w:rsidR="002F7E03">
        <w:rPr>
          <w:rFonts w:eastAsia="標楷體" w:hint="eastAsia"/>
          <w:b/>
          <w:sz w:val="36"/>
          <w:szCs w:val="40"/>
        </w:rPr>
        <w:t xml:space="preserve">  </w:t>
      </w:r>
      <w:r w:rsidR="00DB2834" w:rsidRPr="00464770">
        <w:rPr>
          <w:rFonts w:eastAsia="標楷體"/>
          <w:b/>
          <w:sz w:val="36"/>
          <w:szCs w:val="40"/>
        </w:rPr>
        <w:t>採購</w:t>
      </w:r>
      <w:r w:rsidR="00926EE9" w:rsidRPr="00464770">
        <w:rPr>
          <w:rFonts w:eastAsia="標楷體"/>
          <w:b/>
          <w:sz w:val="36"/>
          <w:szCs w:val="40"/>
        </w:rPr>
        <w:t>規格表</w:t>
      </w:r>
    </w:p>
    <w:p w:rsidR="00E927E6" w:rsidRDefault="00367FC7" w:rsidP="00736567">
      <w:pPr>
        <w:tabs>
          <w:tab w:val="left" w:pos="6720"/>
        </w:tabs>
        <w:spacing w:afterLines="50" w:after="180" w:line="480" w:lineRule="exact"/>
        <w:rPr>
          <w:rFonts w:eastAsia="標楷體"/>
          <w:szCs w:val="28"/>
          <w:u w:val="single"/>
        </w:rPr>
      </w:pPr>
      <w:proofErr w:type="gramStart"/>
      <w:r>
        <w:rPr>
          <w:rFonts w:eastAsia="標楷體" w:hint="eastAsia"/>
        </w:rPr>
        <w:t>採購</w:t>
      </w:r>
      <w:r w:rsidR="00E927E6" w:rsidRPr="00E927E6">
        <w:rPr>
          <w:rFonts w:eastAsia="標楷體" w:hint="eastAsia"/>
        </w:rPr>
        <w:t>案名</w:t>
      </w:r>
      <w:proofErr w:type="gramEnd"/>
      <w:r w:rsidR="00E927E6" w:rsidRPr="00E927E6">
        <w:rPr>
          <w:rFonts w:eastAsia="標楷體" w:hint="eastAsia"/>
        </w:rPr>
        <w:t>：</w:t>
      </w:r>
      <w:r w:rsidR="00736567" w:rsidRPr="00DF371F">
        <w:rPr>
          <w:rFonts w:eastAsia="標楷體"/>
          <w:snapToGrid w:val="0"/>
        </w:rPr>
        <w:t>____________________________</w:t>
      </w:r>
      <w:r w:rsidR="00736567">
        <w:rPr>
          <w:rFonts w:eastAsia="標楷體"/>
          <w:snapToGrid w:val="0"/>
        </w:rPr>
        <w:t>__________</w:t>
      </w:r>
      <w:r w:rsidR="007F2E21" w:rsidRPr="007F2E21">
        <w:rPr>
          <w:rFonts w:eastAsia="標楷體"/>
        </w:rPr>
        <w:tab/>
      </w:r>
      <w:r w:rsidR="007F2E21" w:rsidRPr="00CD3EE2">
        <w:rPr>
          <w:rFonts w:eastAsia="標楷體"/>
          <w:szCs w:val="28"/>
        </w:rPr>
        <w:t>採購案號：</w:t>
      </w:r>
      <w:r w:rsidR="00736567" w:rsidRPr="00DF371F">
        <w:rPr>
          <w:rFonts w:eastAsia="標楷體"/>
          <w:snapToGrid w:val="0"/>
        </w:rPr>
        <w:t>______________</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24"/>
      </w:tblGrid>
      <w:tr w:rsidR="007F2E21" w:rsidRPr="00A81EC5" w:rsidTr="0014630F">
        <w:trPr>
          <w:trHeight w:val="3702"/>
        </w:trPr>
        <w:tc>
          <w:tcPr>
            <w:tcW w:w="9624" w:type="dxa"/>
            <w:tcBorders>
              <w:top w:val="single" w:sz="12" w:space="0" w:color="000000"/>
              <w:left w:val="single" w:sz="12" w:space="0" w:color="auto"/>
              <w:right w:val="single" w:sz="12" w:space="0" w:color="auto"/>
            </w:tcBorders>
          </w:tcPr>
          <w:p w:rsidR="007F2E21" w:rsidRDefault="007F2E21" w:rsidP="007F2E21">
            <w:pPr>
              <w:pStyle w:val="a7"/>
              <w:numPr>
                <w:ilvl w:val="0"/>
                <w:numId w:val="8"/>
              </w:numPr>
              <w:ind w:leftChars="0" w:hangingChars="200"/>
              <w:jc w:val="both"/>
              <w:rPr>
                <w:rFonts w:eastAsia="標楷體"/>
                <w:snapToGrid w:val="0"/>
                <w:kern w:val="0"/>
              </w:rPr>
            </w:pPr>
            <w:r>
              <w:rPr>
                <w:rFonts w:eastAsia="標楷體" w:hint="eastAsia"/>
                <w:snapToGrid w:val="0"/>
                <w:kern w:val="0"/>
              </w:rPr>
              <w:t>履</w:t>
            </w:r>
            <w:r>
              <w:rPr>
                <w:rFonts w:eastAsia="標楷體"/>
                <w:snapToGrid w:val="0"/>
                <w:kern w:val="0"/>
              </w:rPr>
              <w:t>約標的</w:t>
            </w:r>
            <w:r w:rsidRPr="00A81EC5">
              <w:rPr>
                <w:rFonts w:eastAsia="標楷體"/>
                <w:snapToGrid w:val="0"/>
                <w:kern w:val="0"/>
              </w:rPr>
              <w:t>規格及數量</w:t>
            </w:r>
          </w:p>
          <w:tbl>
            <w:tblPr>
              <w:tblStyle w:val="a8"/>
              <w:tblW w:w="0" w:type="auto"/>
              <w:tblInd w:w="480" w:type="dxa"/>
              <w:tblLayout w:type="fixed"/>
              <w:tblLook w:val="04A0" w:firstRow="1" w:lastRow="0" w:firstColumn="1" w:lastColumn="0" w:noHBand="0" w:noVBand="1"/>
            </w:tblPr>
            <w:tblGrid>
              <w:gridCol w:w="749"/>
              <w:gridCol w:w="1701"/>
              <w:gridCol w:w="709"/>
              <w:gridCol w:w="708"/>
              <w:gridCol w:w="5062"/>
            </w:tblGrid>
            <w:tr w:rsidR="00FB2D19" w:rsidTr="00D931E7">
              <w:tc>
                <w:tcPr>
                  <w:tcW w:w="749" w:type="dxa"/>
                </w:tcPr>
                <w:p w:rsidR="00FB2D19" w:rsidRDefault="00FB2D19" w:rsidP="00FB2D19">
                  <w:pPr>
                    <w:autoSpaceDE w:val="0"/>
                    <w:autoSpaceDN w:val="0"/>
                    <w:adjustRightInd w:val="0"/>
                    <w:jc w:val="both"/>
                    <w:rPr>
                      <w:rFonts w:eastAsia="標楷體"/>
                      <w:snapToGrid w:val="0"/>
                      <w:color w:val="000000"/>
                      <w:kern w:val="0"/>
                    </w:rPr>
                  </w:pPr>
                  <w:r>
                    <w:rPr>
                      <w:rFonts w:eastAsia="標楷體" w:hint="eastAsia"/>
                      <w:snapToGrid w:val="0"/>
                      <w:color w:val="000000"/>
                      <w:kern w:val="0"/>
                    </w:rPr>
                    <w:t>項次</w:t>
                  </w:r>
                </w:p>
              </w:tc>
              <w:tc>
                <w:tcPr>
                  <w:tcW w:w="1701" w:type="dxa"/>
                </w:tcPr>
                <w:p w:rsidR="00FB2D19" w:rsidRDefault="00FB2D19" w:rsidP="00FB2D19">
                  <w:pPr>
                    <w:autoSpaceDE w:val="0"/>
                    <w:autoSpaceDN w:val="0"/>
                    <w:adjustRightInd w:val="0"/>
                    <w:jc w:val="both"/>
                    <w:rPr>
                      <w:rFonts w:eastAsia="標楷體"/>
                      <w:snapToGrid w:val="0"/>
                      <w:color w:val="000000"/>
                      <w:kern w:val="0"/>
                    </w:rPr>
                  </w:pPr>
                  <w:r>
                    <w:rPr>
                      <w:rFonts w:eastAsia="標楷體" w:hint="eastAsia"/>
                      <w:snapToGrid w:val="0"/>
                      <w:color w:val="000000"/>
                      <w:kern w:val="0"/>
                    </w:rPr>
                    <w:t>品名</w:t>
                  </w:r>
                </w:p>
              </w:tc>
              <w:tc>
                <w:tcPr>
                  <w:tcW w:w="709" w:type="dxa"/>
                </w:tcPr>
                <w:p w:rsidR="00FB2D19" w:rsidRDefault="00FB2D19" w:rsidP="00FB2D19">
                  <w:pPr>
                    <w:autoSpaceDE w:val="0"/>
                    <w:autoSpaceDN w:val="0"/>
                    <w:adjustRightInd w:val="0"/>
                    <w:jc w:val="both"/>
                    <w:rPr>
                      <w:rFonts w:eastAsia="標楷體"/>
                      <w:snapToGrid w:val="0"/>
                      <w:color w:val="000000"/>
                      <w:kern w:val="0"/>
                    </w:rPr>
                  </w:pPr>
                  <w:r>
                    <w:rPr>
                      <w:rFonts w:eastAsia="標楷體" w:hint="eastAsia"/>
                      <w:snapToGrid w:val="0"/>
                      <w:color w:val="000000"/>
                      <w:kern w:val="0"/>
                    </w:rPr>
                    <w:t>數量</w:t>
                  </w:r>
                </w:p>
              </w:tc>
              <w:tc>
                <w:tcPr>
                  <w:tcW w:w="708" w:type="dxa"/>
                </w:tcPr>
                <w:p w:rsidR="00FB2D19" w:rsidRDefault="00FB2D19" w:rsidP="00FB2D19">
                  <w:pPr>
                    <w:autoSpaceDE w:val="0"/>
                    <w:autoSpaceDN w:val="0"/>
                    <w:adjustRightInd w:val="0"/>
                    <w:jc w:val="both"/>
                    <w:rPr>
                      <w:rFonts w:eastAsia="標楷體"/>
                      <w:snapToGrid w:val="0"/>
                      <w:color w:val="000000"/>
                      <w:kern w:val="0"/>
                    </w:rPr>
                  </w:pPr>
                  <w:r>
                    <w:rPr>
                      <w:rFonts w:eastAsia="標楷體" w:hint="eastAsia"/>
                      <w:snapToGrid w:val="0"/>
                      <w:color w:val="000000"/>
                      <w:kern w:val="0"/>
                    </w:rPr>
                    <w:t>單位</w:t>
                  </w:r>
                </w:p>
              </w:tc>
              <w:tc>
                <w:tcPr>
                  <w:tcW w:w="5062" w:type="dxa"/>
                </w:tcPr>
                <w:p w:rsidR="00FB2D19" w:rsidRDefault="00FB2D19" w:rsidP="00FB2D19">
                  <w:pPr>
                    <w:autoSpaceDE w:val="0"/>
                    <w:autoSpaceDN w:val="0"/>
                    <w:adjustRightInd w:val="0"/>
                    <w:jc w:val="both"/>
                    <w:rPr>
                      <w:rFonts w:eastAsia="標楷體"/>
                      <w:snapToGrid w:val="0"/>
                      <w:color w:val="000000"/>
                      <w:kern w:val="0"/>
                    </w:rPr>
                  </w:pPr>
                  <w:r>
                    <w:rPr>
                      <w:rFonts w:eastAsia="標楷體" w:hint="eastAsia"/>
                      <w:snapToGrid w:val="0"/>
                      <w:color w:val="000000"/>
                      <w:kern w:val="0"/>
                    </w:rPr>
                    <w:t>規格</w:t>
                  </w:r>
                </w:p>
              </w:tc>
            </w:tr>
            <w:tr w:rsidR="00FB2D19" w:rsidTr="00D931E7">
              <w:tc>
                <w:tcPr>
                  <w:tcW w:w="749" w:type="dxa"/>
                </w:tcPr>
                <w:p w:rsidR="00FB2D19" w:rsidRDefault="00FB2D19" w:rsidP="00FB2D19">
                  <w:pPr>
                    <w:autoSpaceDE w:val="0"/>
                    <w:autoSpaceDN w:val="0"/>
                    <w:adjustRightInd w:val="0"/>
                    <w:jc w:val="center"/>
                    <w:rPr>
                      <w:rFonts w:eastAsia="標楷體"/>
                      <w:snapToGrid w:val="0"/>
                      <w:color w:val="000000"/>
                      <w:kern w:val="0"/>
                    </w:rPr>
                  </w:pPr>
                  <w:r>
                    <w:rPr>
                      <w:rFonts w:eastAsia="標楷體" w:hint="eastAsia"/>
                      <w:snapToGrid w:val="0"/>
                      <w:color w:val="000000"/>
                      <w:kern w:val="0"/>
                    </w:rPr>
                    <w:t>1</w:t>
                  </w:r>
                </w:p>
              </w:tc>
              <w:tc>
                <w:tcPr>
                  <w:tcW w:w="1701" w:type="dxa"/>
                </w:tcPr>
                <w:p w:rsidR="00FB2D19" w:rsidRDefault="00FB2D19" w:rsidP="00FB2D19">
                  <w:pPr>
                    <w:autoSpaceDE w:val="0"/>
                    <w:autoSpaceDN w:val="0"/>
                    <w:adjustRightInd w:val="0"/>
                    <w:jc w:val="both"/>
                    <w:rPr>
                      <w:rFonts w:eastAsia="標楷體"/>
                      <w:snapToGrid w:val="0"/>
                      <w:color w:val="000000"/>
                      <w:kern w:val="0"/>
                    </w:rPr>
                  </w:pPr>
                </w:p>
              </w:tc>
              <w:tc>
                <w:tcPr>
                  <w:tcW w:w="709" w:type="dxa"/>
                </w:tcPr>
                <w:p w:rsidR="00FB2D19" w:rsidRDefault="00FB2D19" w:rsidP="00FB2D19">
                  <w:pPr>
                    <w:autoSpaceDE w:val="0"/>
                    <w:autoSpaceDN w:val="0"/>
                    <w:adjustRightInd w:val="0"/>
                    <w:jc w:val="center"/>
                    <w:rPr>
                      <w:rFonts w:eastAsia="標楷體"/>
                      <w:snapToGrid w:val="0"/>
                      <w:color w:val="000000"/>
                      <w:kern w:val="0"/>
                    </w:rPr>
                  </w:pPr>
                </w:p>
              </w:tc>
              <w:tc>
                <w:tcPr>
                  <w:tcW w:w="708" w:type="dxa"/>
                </w:tcPr>
                <w:p w:rsidR="00FB2D19" w:rsidRDefault="00FB2D19" w:rsidP="00FB2D19">
                  <w:pPr>
                    <w:autoSpaceDE w:val="0"/>
                    <w:autoSpaceDN w:val="0"/>
                    <w:adjustRightInd w:val="0"/>
                    <w:jc w:val="center"/>
                    <w:rPr>
                      <w:rFonts w:eastAsia="標楷體"/>
                      <w:snapToGrid w:val="0"/>
                      <w:color w:val="000000"/>
                      <w:kern w:val="0"/>
                    </w:rPr>
                  </w:pPr>
                </w:p>
              </w:tc>
              <w:tc>
                <w:tcPr>
                  <w:tcW w:w="5062" w:type="dxa"/>
                </w:tcPr>
                <w:p w:rsidR="00FB2D19" w:rsidRDefault="00FB2D19" w:rsidP="00FB2D19">
                  <w:pPr>
                    <w:autoSpaceDE w:val="0"/>
                    <w:autoSpaceDN w:val="0"/>
                    <w:adjustRightInd w:val="0"/>
                    <w:jc w:val="both"/>
                    <w:rPr>
                      <w:rFonts w:eastAsia="標楷體"/>
                      <w:snapToGrid w:val="0"/>
                      <w:color w:val="000000"/>
                      <w:kern w:val="0"/>
                    </w:rPr>
                  </w:pPr>
                  <w:r>
                    <w:rPr>
                      <w:rFonts w:eastAsia="標楷體" w:hint="eastAsia"/>
                      <w:snapToGrid w:val="0"/>
                      <w:color w:val="000000"/>
                      <w:kern w:val="0"/>
                    </w:rPr>
                    <w:t>(1)</w:t>
                  </w:r>
                </w:p>
                <w:p w:rsidR="00FB2D19" w:rsidRDefault="00FB2D19" w:rsidP="00FB2D19">
                  <w:pPr>
                    <w:autoSpaceDE w:val="0"/>
                    <w:autoSpaceDN w:val="0"/>
                    <w:adjustRightInd w:val="0"/>
                    <w:jc w:val="both"/>
                    <w:rPr>
                      <w:rFonts w:eastAsia="標楷體"/>
                      <w:snapToGrid w:val="0"/>
                      <w:color w:val="000000"/>
                      <w:kern w:val="0"/>
                    </w:rPr>
                  </w:pPr>
                  <w:r>
                    <w:rPr>
                      <w:rFonts w:eastAsia="標楷體"/>
                      <w:snapToGrid w:val="0"/>
                      <w:color w:val="000000"/>
                      <w:kern w:val="0"/>
                    </w:rPr>
                    <w:t>(2)</w:t>
                  </w:r>
                </w:p>
                <w:p w:rsidR="00FB2D19" w:rsidRDefault="00FB2D19" w:rsidP="00FB2D19">
                  <w:pPr>
                    <w:autoSpaceDE w:val="0"/>
                    <w:autoSpaceDN w:val="0"/>
                    <w:adjustRightInd w:val="0"/>
                    <w:jc w:val="both"/>
                    <w:rPr>
                      <w:rFonts w:eastAsia="標楷體"/>
                      <w:snapToGrid w:val="0"/>
                      <w:color w:val="000000"/>
                      <w:kern w:val="0"/>
                    </w:rPr>
                  </w:pPr>
                  <w:r>
                    <w:rPr>
                      <w:rFonts w:eastAsia="標楷體"/>
                      <w:snapToGrid w:val="0"/>
                      <w:color w:val="000000"/>
                      <w:kern w:val="0"/>
                    </w:rPr>
                    <w:t>(3)</w:t>
                  </w:r>
                </w:p>
              </w:tc>
            </w:tr>
            <w:tr w:rsidR="00FB2D19" w:rsidTr="00D931E7">
              <w:tc>
                <w:tcPr>
                  <w:tcW w:w="749" w:type="dxa"/>
                </w:tcPr>
                <w:p w:rsidR="00FB2D19" w:rsidRDefault="00FB2D19" w:rsidP="00FB2D19">
                  <w:pPr>
                    <w:autoSpaceDE w:val="0"/>
                    <w:autoSpaceDN w:val="0"/>
                    <w:adjustRightInd w:val="0"/>
                    <w:jc w:val="center"/>
                    <w:rPr>
                      <w:rFonts w:eastAsia="標楷體"/>
                      <w:snapToGrid w:val="0"/>
                      <w:color w:val="000000"/>
                      <w:kern w:val="0"/>
                    </w:rPr>
                  </w:pPr>
                  <w:r>
                    <w:rPr>
                      <w:rFonts w:eastAsia="標楷體" w:hint="eastAsia"/>
                      <w:snapToGrid w:val="0"/>
                      <w:color w:val="000000"/>
                      <w:kern w:val="0"/>
                    </w:rPr>
                    <w:t>2</w:t>
                  </w:r>
                </w:p>
              </w:tc>
              <w:tc>
                <w:tcPr>
                  <w:tcW w:w="1701" w:type="dxa"/>
                </w:tcPr>
                <w:p w:rsidR="00FB2D19" w:rsidRDefault="00FB2D19" w:rsidP="00FB2D19">
                  <w:pPr>
                    <w:autoSpaceDE w:val="0"/>
                    <w:autoSpaceDN w:val="0"/>
                    <w:adjustRightInd w:val="0"/>
                    <w:jc w:val="both"/>
                    <w:rPr>
                      <w:rFonts w:eastAsia="標楷體"/>
                      <w:snapToGrid w:val="0"/>
                      <w:color w:val="000000"/>
                      <w:kern w:val="0"/>
                    </w:rPr>
                  </w:pPr>
                </w:p>
              </w:tc>
              <w:tc>
                <w:tcPr>
                  <w:tcW w:w="709" w:type="dxa"/>
                </w:tcPr>
                <w:p w:rsidR="00FB2D19" w:rsidRDefault="00FB2D19" w:rsidP="00FB2D19">
                  <w:pPr>
                    <w:autoSpaceDE w:val="0"/>
                    <w:autoSpaceDN w:val="0"/>
                    <w:adjustRightInd w:val="0"/>
                    <w:jc w:val="center"/>
                    <w:rPr>
                      <w:rFonts w:eastAsia="標楷體"/>
                      <w:snapToGrid w:val="0"/>
                      <w:color w:val="000000"/>
                      <w:kern w:val="0"/>
                    </w:rPr>
                  </w:pPr>
                </w:p>
              </w:tc>
              <w:tc>
                <w:tcPr>
                  <w:tcW w:w="708" w:type="dxa"/>
                </w:tcPr>
                <w:p w:rsidR="00FB2D19" w:rsidRDefault="00FB2D19" w:rsidP="00FB2D19">
                  <w:pPr>
                    <w:autoSpaceDE w:val="0"/>
                    <w:autoSpaceDN w:val="0"/>
                    <w:adjustRightInd w:val="0"/>
                    <w:jc w:val="center"/>
                    <w:rPr>
                      <w:rFonts w:eastAsia="標楷體"/>
                      <w:snapToGrid w:val="0"/>
                      <w:color w:val="000000"/>
                      <w:kern w:val="0"/>
                    </w:rPr>
                  </w:pPr>
                </w:p>
              </w:tc>
              <w:tc>
                <w:tcPr>
                  <w:tcW w:w="5062" w:type="dxa"/>
                </w:tcPr>
                <w:p w:rsidR="00FB2D19" w:rsidRDefault="00FB2D19" w:rsidP="00FB2D19">
                  <w:pPr>
                    <w:autoSpaceDE w:val="0"/>
                    <w:autoSpaceDN w:val="0"/>
                    <w:adjustRightInd w:val="0"/>
                    <w:jc w:val="both"/>
                    <w:rPr>
                      <w:rFonts w:eastAsia="標楷體"/>
                      <w:snapToGrid w:val="0"/>
                      <w:color w:val="000000"/>
                      <w:kern w:val="0"/>
                    </w:rPr>
                  </w:pPr>
                  <w:r>
                    <w:rPr>
                      <w:rFonts w:eastAsia="標楷體" w:hint="eastAsia"/>
                      <w:snapToGrid w:val="0"/>
                      <w:color w:val="000000"/>
                      <w:kern w:val="0"/>
                    </w:rPr>
                    <w:t>(1)</w:t>
                  </w:r>
                </w:p>
                <w:p w:rsidR="00FB2D19" w:rsidRDefault="00FB2D19" w:rsidP="00FB2D19">
                  <w:pPr>
                    <w:autoSpaceDE w:val="0"/>
                    <w:autoSpaceDN w:val="0"/>
                    <w:adjustRightInd w:val="0"/>
                    <w:jc w:val="both"/>
                    <w:rPr>
                      <w:rFonts w:eastAsia="標楷體"/>
                      <w:snapToGrid w:val="0"/>
                      <w:color w:val="000000"/>
                      <w:kern w:val="0"/>
                    </w:rPr>
                  </w:pPr>
                  <w:r>
                    <w:rPr>
                      <w:rFonts w:eastAsia="標楷體"/>
                      <w:snapToGrid w:val="0"/>
                      <w:color w:val="000000"/>
                      <w:kern w:val="0"/>
                    </w:rPr>
                    <w:t>(2)</w:t>
                  </w:r>
                </w:p>
                <w:p w:rsidR="00FB2D19" w:rsidRDefault="00FB2D19" w:rsidP="00FB2D19">
                  <w:pPr>
                    <w:autoSpaceDE w:val="0"/>
                    <w:autoSpaceDN w:val="0"/>
                    <w:adjustRightInd w:val="0"/>
                    <w:jc w:val="both"/>
                    <w:rPr>
                      <w:rFonts w:eastAsia="標楷體"/>
                      <w:snapToGrid w:val="0"/>
                      <w:color w:val="000000"/>
                      <w:kern w:val="0"/>
                    </w:rPr>
                  </w:pPr>
                  <w:r>
                    <w:rPr>
                      <w:rFonts w:eastAsia="標楷體"/>
                      <w:snapToGrid w:val="0"/>
                      <w:color w:val="000000"/>
                      <w:kern w:val="0"/>
                    </w:rPr>
                    <w:t>(3)</w:t>
                  </w:r>
                </w:p>
              </w:tc>
            </w:tr>
            <w:tr w:rsidR="00FB2D19" w:rsidTr="00681E50">
              <w:trPr>
                <w:trHeight w:val="948"/>
              </w:trPr>
              <w:tc>
                <w:tcPr>
                  <w:tcW w:w="749" w:type="dxa"/>
                </w:tcPr>
                <w:p w:rsidR="00FB2D19" w:rsidRDefault="00FB2D19" w:rsidP="00FB2D19">
                  <w:pPr>
                    <w:autoSpaceDE w:val="0"/>
                    <w:autoSpaceDN w:val="0"/>
                    <w:adjustRightInd w:val="0"/>
                    <w:jc w:val="center"/>
                    <w:rPr>
                      <w:rFonts w:eastAsia="標楷體"/>
                      <w:snapToGrid w:val="0"/>
                      <w:color w:val="000000"/>
                      <w:kern w:val="0"/>
                    </w:rPr>
                  </w:pPr>
                  <w:r>
                    <w:rPr>
                      <w:rFonts w:eastAsia="標楷體" w:hint="eastAsia"/>
                      <w:snapToGrid w:val="0"/>
                      <w:color w:val="000000"/>
                      <w:kern w:val="0"/>
                    </w:rPr>
                    <w:t>3</w:t>
                  </w:r>
                </w:p>
              </w:tc>
              <w:tc>
                <w:tcPr>
                  <w:tcW w:w="1701" w:type="dxa"/>
                </w:tcPr>
                <w:p w:rsidR="00FB2D19" w:rsidRDefault="00FB2D19" w:rsidP="00FB2D19">
                  <w:pPr>
                    <w:autoSpaceDE w:val="0"/>
                    <w:autoSpaceDN w:val="0"/>
                    <w:adjustRightInd w:val="0"/>
                    <w:jc w:val="both"/>
                    <w:rPr>
                      <w:rFonts w:eastAsia="標楷體"/>
                      <w:snapToGrid w:val="0"/>
                      <w:color w:val="000000"/>
                      <w:kern w:val="0"/>
                    </w:rPr>
                  </w:pPr>
                </w:p>
              </w:tc>
              <w:tc>
                <w:tcPr>
                  <w:tcW w:w="709" w:type="dxa"/>
                </w:tcPr>
                <w:p w:rsidR="00FB2D19" w:rsidRDefault="00FB2D19" w:rsidP="00FB2D19">
                  <w:pPr>
                    <w:autoSpaceDE w:val="0"/>
                    <w:autoSpaceDN w:val="0"/>
                    <w:adjustRightInd w:val="0"/>
                    <w:jc w:val="center"/>
                    <w:rPr>
                      <w:rFonts w:eastAsia="標楷體"/>
                      <w:snapToGrid w:val="0"/>
                      <w:color w:val="000000"/>
                      <w:kern w:val="0"/>
                    </w:rPr>
                  </w:pPr>
                </w:p>
              </w:tc>
              <w:tc>
                <w:tcPr>
                  <w:tcW w:w="708" w:type="dxa"/>
                </w:tcPr>
                <w:p w:rsidR="00FB2D19" w:rsidRDefault="00FB2D19" w:rsidP="00FB2D19">
                  <w:pPr>
                    <w:autoSpaceDE w:val="0"/>
                    <w:autoSpaceDN w:val="0"/>
                    <w:adjustRightInd w:val="0"/>
                    <w:jc w:val="center"/>
                    <w:rPr>
                      <w:rFonts w:eastAsia="標楷體"/>
                      <w:snapToGrid w:val="0"/>
                      <w:color w:val="000000"/>
                      <w:kern w:val="0"/>
                    </w:rPr>
                  </w:pPr>
                </w:p>
              </w:tc>
              <w:tc>
                <w:tcPr>
                  <w:tcW w:w="5062" w:type="dxa"/>
                </w:tcPr>
                <w:p w:rsidR="00FB2D19" w:rsidRDefault="00FB2D19" w:rsidP="00FB2D19">
                  <w:pPr>
                    <w:autoSpaceDE w:val="0"/>
                    <w:autoSpaceDN w:val="0"/>
                    <w:adjustRightInd w:val="0"/>
                    <w:jc w:val="both"/>
                    <w:rPr>
                      <w:rFonts w:eastAsia="標楷體"/>
                      <w:snapToGrid w:val="0"/>
                      <w:color w:val="000000"/>
                      <w:kern w:val="0"/>
                    </w:rPr>
                  </w:pPr>
                  <w:r>
                    <w:rPr>
                      <w:rFonts w:eastAsia="標楷體" w:hint="eastAsia"/>
                      <w:snapToGrid w:val="0"/>
                      <w:color w:val="000000"/>
                      <w:kern w:val="0"/>
                    </w:rPr>
                    <w:t>(1)</w:t>
                  </w:r>
                </w:p>
                <w:p w:rsidR="00FB2D19" w:rsidRDefault="00FB2D19" w:rsidP="00FB2D19">
                  <w:pPr>
                    <w:autoSpaceDE w:val="0"/>
                    <w:autoSpaceDN w:val="0"/>
                    <w:adjustRightInd w:val="0"/>
                    <w:jc w:val="both"/>
                    <w:rPr>
                      <w:rFonts w:eastAsia="標楷體"/>
                      <w:snapToGrid w:val="0"/>
                      <w:color w:val="000000"/>
                      <w:kern w:val="0"/>
                    </w:rPr>
                  </w:pPr>
                  <w:r>
                    <w:rPr>
                      <w:rFonts w:eastAsia="標楷體"/>
                      <w:snapToGrid w:val="0"/>
                      <w:color w:val="000000"/>
                      <w:kern w:val="0"/>
                    </w:rPr>
                    <w:t>(2)</w:t>
                  </w:r>
                </w:p>
                <w:p w:rsidR="00FB2D19" w:rsidRDefault="00FB2D19" w:rsidP="00FB2D19">
                  <w:pPr>
                    <w:autoSpaceDE w:val="0"/>
                    <w:autoSpaceDN w:val="0"/>
                    <w:adjustRightInd w:val="0"/>
                    <w:jc w:val="both"/>
                    <w:rPr>
                      <w:rFonts w:eastAsia="標楷體"/>
                      <w:snapToGrid w:val="0"/>
                      <w:color w:val="000000"/>
                      <w:kern w:val="0"/>
                    </w:rPr>
                  </w:pPr>
                  <w:r>
                    <w:rPr>
                      <w:rFonts w:eastAsia="標楷體"/>
                      <w:snapToGrid w:val="0"/>
                      <w:color w:val="000000"/>
                      <w:kern w:val="0"/>
                    </w:rPr>
                    <w:t>(3)</w:t>
                  </w:r>
                </w:p>
              </w:tc>
            </w:tr>
          </w:tbl>
          <w:p w:rsidR="007F2E21" w:rsidRPr="00BA42E5" w:rsidRDefault="007F2E21" w:rsidP="0014630F">
            <w:pPr>
              <w:pStyle w:val="a7"/>
              <w:ind w:leftChars="0"/>
              <w:jc w:val="both"/>
              <w:rPr>
                <w:rFonts w:eastAsia="標楷體"/>
                <w:snapToGrid w:val="0"/>
                <w:kern w:val="0"/>
              </w:rPr>
            </w:pPr>
          </w:p>
        </w:tc>
      </w:tr>
      <w:tr w:rsidR="00FB2D19" w:rsidRPr="00A81EC5" w:rsidTr="001530E0">
        <w:trPr>
          <w:trHeight w:val="360"/>
        </w:trPr>
        <w:tc>
          <w:tcPr>
            <w:tcW w:w="9624" w:type="dxa"/>
            <w:tcBorders>
              <w:top w:val="single" w:sz="12" w:space="0" w:color="000000"/>
              <w:left w:val="single" w:sz="12" w:space="0" w:color="auto"/>
              <w:right w:val="single" w:sz="12" w:space="0" w:color="auto"/>
            </w:tcBorders>
          </w:tcPr>
          <w:p w:rsidR="00FB2D19" w:rsidRDefault="00FB2D19" w:rsidP="007F2E21">
            <w:pPr>
              <w:pStyle w:val="a7"/>
              <w:numPr>
                <w:ilvl w:val="0"/>
                <w:numId w:val="8"/>
              </w:numPr>
              <w:ind w:leftChars="0" w:hangingChars="200"/>
              <w:jc w:val="both"/>
              <w:rPr>
                <w:rFonts w:eastAsia="標楷體"/>
                <w:snapToGrid w:val="0"/>
                <w:kern w:val="0"/>
              </w:rPr>
            </w:pPr>
            <w:r>
              <w:rPr>
                <w:rFonts w:eastAsia="標楷體" w:hint="eastAsia"/>
                <w:snapToGrid w:val="0"/>
                <w:kern w:val="0"/>
              </w:rPr>
              <w:t>決標原則</w:t>
            </w:r>
          </w:p>
          <w:p w:rsidR="00FB2D19" w:rsidRPr="00FB2D19" w:rsidRDefault="00FB2D19" w:rsidP="001530E0">
            <w:pPr>
              <w:autoSpaceDE w:val="0"/>
              <w:autoSpaceDN w:val="0"/>
              <w:adjustRightInd w:val="0"/>
              <w:ind w:left="480" w:rightChars="50" w:right="120"/>
              <w:jc w:val="both"/>
              <w:rPr>
                <w:rFonts w:eastAsia="標楷體"/>
                <w:snapToGrid w:val="0"/>
                <w:kern w:val="0"/>
              </w:rPr>
            </w:pPr>
          </w:p>
        </w:tc>
      </w:tr>
      <w:tr w:rsidR="001D6C0E" w:rsidRPr="00A81EC5" w:rsidTr="001D6C0E">
        <w:trPr>
          <w:trHeight w:val="561"/>
        </w:trPr>
        <w:tc>
          <w:tcPr>
            <w:tcW w:w="9624" w:type="dxa"/>
            <w:tcBorders>
              <w:top w:val="single" w:sz="12" w:space="0" w:color="000000"/>
              <w:left w:val="single" w:sz="12" w:space="0" w:color="auto"/>
              <w:right w:val="single" w:sz="12" w:space="0" w:color="auto"/>
            </w:tcBorders>
          </w:tcPr>
          <w:p w:rsidR="001D6C0E" w:rsidRDefault="001D6C0E" w:rsidP="00AA5047">
            <w:pPr>
              <w:pStyle w:val="a7"/>
              <w:numPr>
                <w:ilvl w:val="0"/>
                <w:numId w:val="8"/>
              </w:numPr>
              <w:ind w:leftChars="0"/>
              <w:jc w:val="both"/>
              <w:rPr>
                <w:rFonts w:eastAsia="標楷體"/>
                <w:snapToGrid w:val="0"/>
                <w:kern w:val="0"/>
              </w:rPr>
            </w:pPr>
            <w:r>
              <w:rPr>
                <w:rFonts w:eastAsia="標楷體" w:hint="eastAsia"/>
                <w:snapToGrid w:val="0"/>
                <w:kern w:val="0"/>
              </w:rPr>
              <w:t>投標時應檢附之證明文件</w:t>
            </w:r>
          </w:p>
          <w:p w:rsidR="00AA5047" w:rsidRPr="008C4255" w:rsidRDefault="00AA5047" w:rsidP="00AA5047">
            <w:pPr>
              <w:pStyle w:val="a7"/>
              <w:numPr>
                <w:ilvl w:val="0"/>
                <w:numId w:val="10"/>
              </w:numPr>
              <w:autoSpaceDE w:val="0"/>
              <w:autoSpaceDN w:val="0"/>
              <w:adjustRightInd w:val="0"/>
              <w:ind w:left="720" w:rightChars="50" w:right="120" w:hangingChars="100" w:hanging="240"/>
              <w:jc w:val="both"/>
              <w:rPr>
                <w:rFonts w:eastAsia="標楷體"/>
                <w:snapToGrid w:val="0"/>
                <w:kern w:val="0"/>
              </w:rPr>
            </w:pPr>
            <w:r w:rsidRPr="008C4255">
              <w:rPr>
                <w:rFonts w:eastAsia="標楷體" w:hint="eastAsia"/>
                <w:snapToGrid w:val="0"/>
                <w:kern w:val="0"/>
              </w:rPr>
              <w:t>投標廠商聲明書。</w:t>
            </w:r>
          </w:p>
          <w:p w:rsidR="00AA5047" w:rsidRPr="008C4255" w:rsidRDefault="00AA5047" w:rsidP="00AA5047">
            <w:pPr>
              <w:pStyle w:val="a7"/>
              <w:numPr>
                <w:ilvl w:val="0"/>
                <w:numId w:val="10"/>
              </w:numPr>
              <w:autoSpaceDE w:val="0"/>
              <w:autoSpaceDN w:val="0"/>
              <w:adjustRightInd w:val="0"/>
              <w:ind w:left="720" w:rightChars="50" w:right="120" w:hangingChars="100" w:hanging="240"/>
              <w:jc w:val="both"/>
              <w:rPr>
                <w:rFonts w:eastAsia="標楷體"/>
                <w:snapToGrid w:val="0"/>
                <w:kern w:val="0"/>
              </w:rPr>
            </w:pPr>
            <w:r w:rsidRPr="008C4255">
              <w:rPr>
                <w:rFonts w:eastAsia="標楷體" w:hint="eastAsia"/>
                <w:snapToGrid w:val="0"/>
                <w:kern w:val="0"/>
              </w:rPr>
              <w:t>本案履約標的包含</w:t>
            </w:r>
            <w:r>
              <w:rPr>
                <w:rFonts w:eastAsia="標楷體" w:hint="eastAsia"/>
                <w:snapToGrid w:val="0"/>
                <w:kern w:val="0"/>
              </w:rPr>
              <w:t>須於網路廣告平</w:t>
            </w:r>
            <w:proofErr w:type="gramStart"/>
            <w:r>
              <w:rPr>
                <w:rFonts w:eastAsia="標楷體" w:hint="eastAsia"/>
                <w:snapToGrid w:val="0"/>
                <w:kern w:val="0"/>
              </w:rPr>
              <w:t>臺</w:t>
            </w:r>
            <w:proofErr w:type="gramEnd"/>
            <w:r>
              <w:rPr>
                <w:rFonts w:eastAsia="標楷體" w:hint="eastAsia"/>
                <w:snapToGrid w:val="0"/>
                <w:kern w:val="0"/>
              </w:rPr>
              <w:t>刊登廣告或</w:t>
            </w:r>
            <w:r w:rsidRPr="008C4255">
              <w:rPr>
                <w:rFonts w:eastAsia="標楷體" w:hint="eastAsia"/>
                <w:snapToGrid w:val="0"/>
                <w:kern w:val="0"/>
              </w:rPr>
              <w:t>須交付書面履約成果，廠商應遵守「契約附記條款特別聲明」，並於投標時</w:t>
            </w:r>
            <w:proofErr w:type="gramStart"/>
            <w:r w:rsidRPr="008C4255">
              <w:rPr>
                <w:rFonts w:eastAsia="標楷體" w:hint="eastAsia"/>
                <w:snapToGrid w:val="0"/>
                <w:kern w:val="0"/>
              </w:rPr>
              <w:t>併同檢</w:t>
            </w:r>
            <w:proofErr w:type="gramEnd"/>
            <w:r w:rsidRPr="008C4255">
              <w:rPr>
                <w:rFonts w:eastAsia="標楷體" w:hint="eastAsia"/>
                <w:snapToGrid w:val="0"/>
                <w:kern w:val="0"/>
              </w:rPr>
              <w:t>附「使用資通訊產品禁制事項同意書</w:t>
            </w:r>
            <w:r w:rsidRPr="008C4255">
              <w:rPr>
                <w:rFonts w:eastAsia="標楷體" w:hint="eastAsia"/>
                <w:snapToGrid w:val="0"/>
                <w:kern w:val="0"/>
              </w:rPr>
              <w:t>/</w:t>
            </w:r>
            <w:r w:rsidRPr="008C4255">
              <w:rPr>
                <w:rFonts w:eastAsia="標楷體" w:hint="eastAsia"/>
                <w:snapToGrid w:val="0"/>
                <w:kern w:val="0"/>
              </w:rPr>
              <w:t>切結書」。</w:t>
            </w:r>
          </w:p>
          <w:p w:rsidR="00AA5047" w:rsidRPr="001D6C0E" w:rsidRDefault="00AA5047" w:rsidP="001D6C0E">
            <w:pPr>
              <w:autoSpaceDE w:val="0"/>
              <w:autoSpaceDN w:val="0"/>
              <w:adjustRightInd w:val="0"/>
              <w:ind w:left="480" w:rightChars="50" w:right="120"/>
              <w:jc w:val="both"/>
              <w:rPr>
                <w:rFonts w:eastAsia="標楷體"/>
                <w:snapToGrid w:val="0"/>
                <w:kern w:val="0"/>
              </w:rPr>
            </w:pPr>
          </w:p>
        </w:tc>
      </w:tr>
      <w:tr w:rsidR="00C07E0B" w:rsidRPr="00A81EC5" w:rsidTr="001D6C0E">
        <w:trPr>
          <w:trHeight w:val="561"/>
        </w:trPr>
        <w:tc>
          <w:tcPr>
            <w:tcW w:w="9624" w:type="dxa"/>
            <w:tcBorders>
              <w:top w:val="single" w:sz="12" w:space="0" w:color="000000"/>
              <w:left w:val="single" w:sz="12" w:space="0" w:color="auto"/>
              <w:right w:val="single" w:sz="12" w:space="0" w:color="auto"/>
            </w:tcBorders>
          </w:tcPr>
          <w:p w:rsidR="00C07E0B" w:rsidRDefault="00C07E0B" w:rsidP="001D6C0E">
            <w:pPr>
              <w:pStyle w:val="a7"/>
              <w:numPr>
                <w:ilvl w:val="0"/>
                <w:numId w:val="8"/>
              </w:numPr>
              <w:ind w:leftChars="0" w:hangingChars="200"/>
              <w:jc w:val="both"/>
              <w:rPr>
                <w:rFonts w:eastAsia="標楷體"/>
                <w:snapToGrid w:val="0"/>
                <w:kern w:val="0"/>
              </w:rPr>
            </w:pPr>
            <w:proofErr w:type="gramStart"/>
            <w:r>
              <w:rPr>
                <w:rFonts w:eastAsia="標楷體" w:hint="eastAsia"/>
                <w:snapToGrid w:val="0"/>
                <w:kern w:val="0"/>
              </w:rPr>
              <w:t>押</w:t>
            </w:r>
            <w:proofErr w:type="gramEnd"/>
            <w:r>
              <w:rPr>
                <w:rFonts w:eastAsia="標楷體" w:hint="eastAsia"/>
                <w:snapToGrid w:val="0"/>
                <w:kern w:val="0"/>
              </w:rPr>
              <w:t>標金及保證金</w:t>
            </w:r>
          </w:p>
          <w:p w:rsidR="00C07E0B" w:rsidRDefault="00C07E0B" w:rsidP="00C07E0B">
            <w:pPr>
              <w:pStyle w:val="a7"/>
              <w:ind w:leftChars="0"/>
              <w:jc w:val="both"/>
              <w:rPr>
                <w:rFonts w:eastAsia="標楷體"/>
                <w:snapToGrid w:val="0"/>
                <w:kern w:val="0"/>
              </w:rPr>
            </w:pPr>
          </w:p>
        </w:tc>
      </w:tr>
      <w:tr w:rsidR="007F2E21" w:rsidRPr="00A81EC5" w:rsidTr="002372CB">
        <w:trPr>
          <w:trHeight w:val="20"/>
        </w:trPr>
        <w:tc>
          <w:tcPr>
            <w:tcW w:w="9624" w:type="dxa"/>
            <w:tcBorders>
              <w:top w:val="single" w:sz="12" w:space="0" w:color="000000"/>
              <w:left w:val="single" w:sz="12" w:space="0" w:color="auto"/>
              <w:bottom w:val="single" w:sz="12" w:space="0" w:color="000000"/>
              <w:right w:val="single" w:sz="12" w:space="0" w:color="auto"/>
            </w:tcBorders>
          </w:tcPr>
          <w:p w:rsidR="007F2E21" w:rsidRPr="00A81EC5" w:rsidRDefault="007F2E21" w:rsidP="007F2E21">
            <w:pPr>
              <w:pStyle w:val="a7"/>
              <w:numPr>
                <w:ilvl w:val="0"/>
                <w:numId w:val="8"/>
              </w:numPr>
              <w:ind w:leftChars="0" w:hangingChars="200"/>
              <w:rPr>
                <w:rFonts w:eastAsia="標楷體"/>
                <w:snapToGrid w:val="0"/>
                <w:kern w:val="0"/>
              </w:rPr>
            </w:pPr>
            <w:r w:rsidRPr="00A81EC5">
              <w:rPr>
                <w:rFonts w:eastAsia="標楷體"/>
                <w:snapToGrid w:val="0"/>
                <w:kern w:val="0"/>
              </w:rPr>
              <w:t>履約</w:t>
            </w:r>
            <w:r>
              <w:rPr>
                <w:rFonts w:eastAsia="標楷體" w:hint="eastAsia"/>
                <w:snapToGrid w:val="0"/>
                <w:kern w:val="0"/>
              </w:rPr>
              <w:t>管理</w:t>
            </w:r>
          </w:p>
          <w:p w:rsidR="007F2E21" w:rsidRPr="00A81EC5" w:rsidRDefault="007F2E21" w:rsidP="00AA5047">
            <w:pPr>
              <w:pStyle w:val="a7"/>
              <w:numPr>
                <w:ilvl w:val="0"/>
                <w:numId w:val="21"/>
              </w:numPr>
              <w:autoSpaceDE w:val="0"/>
              <w:autoSpaceDN w:val="0"/>
              <w:adjustRightInd w:val="0"/>
              <w:ind w:left="720" w:rightChars="50" w:right="120" w:hangingChars="100" w:hanging="240"/>
              <w:jc w:val="both"/>
              <w:rPr>
                <w:rFonts w:eastAsia="標楷體"/>
                <w:snapToGrid w:val="0"/>
                <w:color w:val="000000"/>
                <w:kern w:val="0"/>
              </w:rPr>
            </w:pPr>
            <w:r>
              <w:rPr>
                <w:rFonts w:eastAsia="標楷體" w:hint="eastAsia"/>
                <w:snapToGrid w:val="0"/>
                <w:color w:val="000000"/>
                <w:kern w:val="0"/>
              </w:rPr>
              <w:t>履約期限：</w:t>
            </w:r>
          </w:p>
          <w:p w:rsidR="00B41A30" w:rsidRPr="00E2089A" w:rsidRDefault="00B41A30" w:rsidP="00AA5047">
            <w:pPr>
              <w:pStyle w:val="a7"/>
              <w:numPr>
                <w:ilvl w:val="0"/>
                <w:numId w:val="21"/>
              </w:numPr>
              <w:autoSpaceDE w:val="0"/>
              <w:autoSpaceDN w:val="0"/>
              <w:adjustRightInd w:val="0"/>
              <w:ind w:left="720" w:rightChars="50" w:right="120" w:hangingChars="100" w:hanging="240"/>
              <w:jc w:val="both"/>
              <w:rPr>
                <w:rFonts w:eastAsia="標楷體"/>
                <w:snapToGrid w:val="0"/>
                <w:kern w:val="0"/>
              </w:rPr>
            </w:pPr>
            <w:r w:rsidRPr="00E70F1A">
              <w:rPr>
                <w:rFonts w:eastAsia="標楷體"/>
                <w:snapToGrid w:val="0"/>
              </w:rPr>
              <w:t>交貨時應提</w:t>
            </w:r>
            <w:r>
              <w:rPr>
                <w:rFonts w:eastAsia="標楷體" w:hint="eastAsia"/>
                <w:snapToGrid w:val="0"/>
              </w:rPr>
              <w:t>送</w:t>
            </w:r>
            <w:r w:rsidRPr="00E70F1A">
              <w:rPr>
                <w:rFonts w:eastAsia="標楷體"/>
                <w:snapToGrid w:val="0"/>
              </w:rPr>
              <w:t>之文件：</w:t>
            </w:r>
          </w:p>
          <w:p w:rsidR="007F2E21" w:rsidRPr="0040086F" w:rsidRDefault="00B41A30" w:rsidP="00AA5047">
            <w:pPr>
              <w:pStyle w:val="a7"/>
              <w:numPr>
                <w:ilvl w:val="0"/>
                <w:numId w:val="21"/>
              </w:numPr>
              <w:autoSpaceDE w:val="0"/>
              <w:autoSpaceDN w:val="0"/>
              <w:adjustRightInd w:val="0"/>
              <w:ind w:left="720" w:rightChars="50" w:right="120" w:hangingChars="100" w:hanging="240"/>
              <w:jc w:val="both"/>
              <w:rPr>
                <w:rFonts w:eastAsia="標楷體"/>
                <w:snapToGrid w:val="0"/>
                <w:kern w:val="0"/>
              </w:rPr>
            </w:pPr>
            <w:r>
              <w:rPr>
                <w:rFonts w:eastAsia="標楷體" w:hint="eastAsia"/>
                <w:snapToGrid w:val="0"/>
              </w:rPr>
              <w:t>履約標的</w:t>
            </w:r>
            <w:r w:rsidRPr="002B1D71">
              <w:rPr>
                <w:rFonts w:eastAsia="標楷體" w:hint="eastAsia"/>
                <w:snapToGrid w:val="0"/>
              </w:rPr>
              <w:t>須為交貨日期前</w:t>
            </w:r>
            <w:r w:rsidRPr="002B1D71">
              <w:rPr>
                <w:rFonts w:eastAsia="標楷體" w:hint="eastAsia"/>
                <w:snapToGrid w:val="0"/>
              </w:rPr>
              <w:t>1</w:t>
            </w:r>
            <w:r w:rsidRPr="002B1D71">
              <w:rPr>
                <w:rFonts w:eastAsia="標楷體" w:hint="eastAsia"/>
                <w:snapToGrid w:val="0"/>
              </w:rPr>
              <w:t>年內出廠之新品，並檢附出廠</w:t>
            </w:r>
            <w:r>
              <w:rPr>
                <w:rFonts w:eastAsia="標楷體" w:hint="eastAsia"/>
                <w:snapToGrid w:val="0"/>
              </w:rPr>
              <w:t>日期</w:t>
            </w:r>
            <w:r w:rsidRPr="002B1D71">
              <w:rPr>
                <w:rFonts w:eastAsia="標楷體" w:hint="eastAsia"/>
                <w:snapToGrid w:val="0"/>
              </w:rPr>
              <w:t>證明文件。</w:t>
            </w:r>
            <w:r w:rsidR="00892EFE" w:rsidRPr="008C4255">
              <w:rPr>
                <w:rFonts w:eastAsia="標楷體" w:hint="eastAsia"/>
                <w:snapToGrid w:val="0"/>
                <w:kern w:val="0"/>
              </w:rPr>
              <w:t>【</w:t>
            </w:r>
            <w:r w:rsidR="00892EFE">
              <w:rPr>
                <w:rFonts w:eastAsia="標楷體" w:hint="eastAsia"/>
                <w:snapToGrid w:val="0"/>
                <w:kern w:val="0"/>
              </w:rPr>
              <w:t>財物</w:t>
            </w:r>
            <w:r w:rsidR="00892EFE" w:rsidRPr="008C4255">
              <w:rPr>
                <w:rFonts w:eastAsia="標楷體" w:hint="eastAsia"/>
                <w:snapToGrid w:val="0"/>
                <w:kern w:val="0"/>
              </w:rPr>
              <w:t>】</w:t>
            </w:r>
          </w:p>
          <w:p w:rsidR="0040086F" w:rsidRPr="00A81EC5" w:rsidDel="005248FB" w:rsidRDefault="0040086F" w:rsidP="00AA5047">
            <w:pPr>
              <w:pStyle w:val="a7"/>
              <w:numPr>
                <w:ilvl w:val="0"/>
                <w:numId w:val="21"/>
              </w:numPr>
              <w:autoSpaceDE w:val="0"/>
              <w:autoSpaceDN w:val="0"/>
              <w:adjustRightInd w:val="0"/>
              <w:ind w:left="720" w:rightChars="50" w:right="120" w:hangingChars="100" w:hanging="240"/>
              <w:jc w:val="both"/>
              <w:rPr>
                <w:rFonts w:eastAsia="標楷體"/>
                <w:snapToGrid w:val="0"/>
                <w:kern w:val="0"/>
              </w:rPr>
            </w:pPr>
            <w:r w:rsidRPr="0040086F">
              <w:rPr>
                <w:rFonts w:eastAsia="標楷體" w:hint="eastAsia"/>
                <w:snapToGrid w:val="0"/>
                <w:color w:val="FF0000"/>
                <w:kern w:val="0"/>
              </w:rPr>
              <w:t>決標日起</w:t>
            </w:r>
            <w:r w:rsidRPr="0040086F">
              <w:rPr>
                <w:rFonts w:eastAsia="標楷體" w:hint="eastAsia"/>
                <w:snapToGrid w:val="0"/>
                <w:color w:val="FF0000"/>
                <w:kern w:val="0"/>
              </w:rPr>
              <w:t xml:space="preserve">   </w:t>
            </w:r>
            <w:r w:rsidRPr="0040086F">
              <w:rPr>
                <w:rFonts w:eastAsia="標楷體" w:hint="eastAsia"/>
                <w:snapToGrid w:val="0"/>
                <w:color w:val="FF0000"/>
                <w:kern w:val="0"/>
              </w:rPr>
              <w:t>日曆天內檢附「採購契約範本附記條款特別聲明」附件</w:t>
            </w:r>
            <w:r w:rsidRPr="0040086F">
              <w:rPr>
                <w:rFonts w:eastAsia="標楷體" w:hint="eastAsia"/>
                <w:snapToGrid w:val="0"/>
                <w:color w:val="FF0000"/>
                <w:kern w:val="0"/>
              </w:rPr>
              <w:t>2</w:t>
            </w:r>
            <w:r w:rsidRPr="0040086F">
              <w:rPr>
                <w:rFonts w:eastAsia="標楷體" w:hint="eastAsia"/>
                <w:snapToGrid w:val="0"/>
                <w:color w:val="FF0000"/>
                <w:kern w:val="0"/>
              </w:rPr>
              <w:t>「擬任（現職）人員在中國大陸設有戶籍、領用中國大陸護照、身分證、定居證或居住證情形具結書」。</w:t>
            </w:r>
            <w:bookmarkStart w:id="0" w:name="_GoBack"/>
            <w:bookmarkEnd w:id="0"/>
          </w:p>
        </w:tc>
      </w:tr>
      <w:tr w:rsidR="007F2E21" w:rsidRPr="00A81EC5" w:rsidTr="002372CB">
        <w:trPr>
          <w:trHeight w:val="20"/>
        </w:trPr>
        <w:tc>
          <w:tcPr>
            <w:tcW w:w="9624" w:type="dxa"/>
            <w:tcBorders>
              <w:top w:val="single" w:sz="12" w:space="0" w:color="000000"/>
              <w:left w:val="single" w:sz="12" w:space="0" w:color="auto"/>
              <w:bottom w:val="single" w:sz="12" w:space="0" w:color="000000"/>
              <w:right w:val="single" w:sz="12" w:space="0" w:color="auto"/>
            </w:tcBorders>
          </w:tcPr>
          <w:p w:rsidR="007F2E21" w:rsidRPr="00A81EC5" w:rsidRDefault="007F2E21" w:rsidP="007F2E21">
            <w:pPr>
              <w:pStyle w:val="a7"/>
              <w:numPr>
                <w:ilvl w:val="0"/>
                <w:numId w:val="8"/>
              </w:numPr>
              <w:ind w:leftChars="0" w:hangingChars="200"/>
              <w:rPr>
                <w:rFonts w:eastAsia="標楷體"/>
                <w:snapToGrid w:val="0"/>
                <w:kern w:val="0"/>
              </w:rPr>
            </w:pPr>
            <w:r w:rsidRPr="00A81EC5">
              <w:rPr>
                <w:rFonts w:eastAsia="標楷體"/>
                <w:snapToGrid w:val="0"/>
                <w:kern w:val="0"/>
              </w:rPr>
              <w:t>付款</w:t>
            </w:r>
            <w:r>
              <w:rPr>
                <w:rFonts w:eastAsia="標楷體" w:hint="eastAsia"/>
                <w:snapToGrid w:val="0"/>
                <w:kern w:val="0"/>
              </w:rPr>
              <w:t>條</w:t>
            </w:r>
            <w:r>
              <w:rPr>
                <w:rFonts w:eastAsia="標楷體"/>
                <w:snapToGrid w:val="0"/>
                <w:kern w:val="0"/>
              </w:rPr>
              <w:t>件</w:t>
            </w:r>
          </w:p>
          <w:p w:rsidR="007F2E21" w:rsidRPr="00A81EC5" w:rsidRDefault="007F2E21" w:rsidP="007F2E21">
            <w:pPr>
              <w:pStyle w:val="a7"/>
              <w:numPr>
                <w:ilvl w:val="0"/>
                <w:numId w:val="9"/>
              </w:numPr>
              <w:autoSpaceDE w:val="0"/>
              <w:autoSpaceDN w:val="0"/>
              <w:adjustRightInd w:val="0"/>
              <w:ind w:left="720" w:rightChars="50" w:right="120" w:hangingChars="100" w:hanging="240"/>
              <w:jc w:val="both"/>
              <w:rPr>
                <w:rFonts w:eastAsia="標楷體"/>
                <w:snapToGrid w:val="0"/>
                <w:color w:val="000000"/>
                <w:kern w:val="0"/>
              </w:rPr>
            </w:pPr>
            <w:r>
              <w:rPr>
                <w:rFonts w:eastAsia="標楷體" w:hint="eastAsia"/>
                <w:snapToGrid w:val="0"/>
                <w:color w:val="000000"/>
                <w:kern w:val="0"/>
              </w:rPr>
              <w:t>結算方式：</w:t>
            </w:r>
          </w:p>
          <w:p w:rsidR="007F2E21" w:rsidRPr="00A81EC5" w:rsidDel="005248FB" w:rsidRDefault="007F2E21" w:rsidP="007F2E21">
            <w:pPr>
              <w:pStyle w:val="a7"/>
              <w:numPr>
                <w:ilvl w:val="0"/>
                <w:numId w:val="9"/>
              </w:numPr>
              <w:autoSpaceDE w:val="0"/>
              <w:autoSpaceDN w:val="0"/>
              <w:adjustRightInd w:val="0"/>
              <w:ind w:left="720" w:rightChars="50" w:right="120" w:hangingChars="100" w:hanging="240"/>
              <w:jc w:val="both"/>
              <w:rPr>
                <w:rFonts w:eastAsia="標楷體"/>
                <w:snapToGrid w:val="0"/>
                <w:kern w:val="0"/>
              </w:rPr>
            </w:pPr>
            <w:r>
              <w:rPr>
                <w:rFonts w:eastAsia="標楷體" w:hint="eastAsia"/>
                <w:snapToGrid w:val="0"/>
                <w:kern w:val="0"/>
              </w:rPr>
              <w:t>付款方式：</w:t>
            </w:r>
          </w:p>
        </w:tc>
      </w:tr>
      <w:tr w:rsidR="007F2E21" w:rsidRPr="00A81EC5" w:rsidTr="002372CB">
        <w:trPr>
          <w:trHeight w:val="20"/>
        </w:trPr>
        <w:tc>
          <w:tcPr>
            <w:tcW w:w="9624" w:type="dxa"/>
            <w:tcBorders>
              <w:top w:val="single" w:sz="12" w:space="0" w:color="000000"/>
              <w:left w:val="single" w:sz="12" w:space="0" w:color="auto"/>
              <w:bottom w:val="single" w:sz="12" w:space="0" w:color="000000"/>
              <w:right w:val="single" w:sz="12" w:space="0" w:color="auto"/>
            </w:tcBorders>
          </w:tcPr>
          <w:p w:rsidR="007F2E21" w:rsidRPr="00A81EC5" w:rsidRDefault="007F2E21" w:rsidP="007F2E21">
            <w:pPr>
              <w:pStyle w:val="a7"/>
              <w:numPr>
                <w:ilvl w:val="0"/>
                <w:numId w:val="8"/>
              </w:numPr>
              <w:ind w:leftChars="0" w:hangingChars="200"/>
              <w:rPr>
                <w:rFonts w:eastAsia="標楷體"/>
                <w:snapToGrid w:val="0"/>
                <w:kern w:val="0"/>
              </w:rPr>
            </w:pPr>
            <w:r w:rsidRPr="00A81EC5">
              <w:rPr>
                <w:rFonts w:eastAsia="標楷體"/>
                <w:snapToGrid w:val="0"/>
                <w:kern w:val="0"/>
              </w:rPr>
              <w:t>保固</w:t>
            </w:r>
          </w:p>
          <w:p w:rsidR="007F2E21" w:rsidRPr="00A81EC5" w:rsidRDefault="004F19CE" w:rsidP="00984386">
            <w:pPr>
              <w:autoSpaceDE w:val="0"/>
              <w:autoSpaceDN w:val="0"/>
              <w:adjustRightInd w:val="0"/>
              <w:ind w:left="480" w:rightChars="50" w:right="120"/>
              <w:jc w:val="both"/>
              <w:rPr>
                <w:rFonts w:eastAsia="標楷體"/>
                <w:snapToGrid w:val="0"/>
                <w:kern w:val="0"/>
              </w:rPr>
            </w:pPr>
            <w:r>
              <w:rPr>
                <w:rFonts w:ascii="標楷體" w:eastAsia="標楷體" w:hAnsi="標楷體"/>
                <w:snapToGrid w:val="0"/>
                <w:kern w:val="0"/>
              </w:rPr>
              <w:sym w:font="Wingdings 2" w:char="F0A3"/>
            </w:r>
            <w:r w:rsidR="007F2E21" w:rsidRPr="00A81EC5">
              <w:rPr>
                <w:rFonts w:eastAsia="標楷體"/>
                <w:snapToGrid w:val="0"/>
                <w:kern w:val="0"/>
              </w:rPr>
              <w:t>自驗收</w:t>
            </w:r>
            <w:r w:rsidR="00984386">
              <w:rPr>
                <w:rFonts w:eastAsia="標楷體" w:hint="eastAsia"/>
                <w:snapToGrid w:val="0"/>
                <w:kern w:val="0"/>
              </w:rPr>
              <w:t>測試</w:t>
            </w:r>
            <w:r w:rsidR="007F2E21" w:rsidRPr="00A81EC5">
              <w:rPr>
                <w:rFonts w:eastAsia="標楷體"/>
                <w:snapToGrid w:val="0"/>
                <w:kern w:val="0"/>
              </w:rPr>
              <w:t>合格之</w:t>
            </w:r>
            <w:proofErr w:type="gramStart"/>
            <w:r w:rsidR="007F2E21" w:rsidRPr="00A81EC5">
              <w:rPr>
                <w:rFonts w:eastAsia="標楷體"/>
                <w:snapToGrid w:val="0"/>
                <w:kern w:val="0"/>
              </w:rPr>
              <w:t>日起保固</w:t>
            </w:r>
            <w:proofErr w:type="gramEnd"/>
            <w:r w:rsidR="007F2E21" w:rsidRPr="00A81EC5">
              <w:rPr>
                <w:rFonts w:eastAsia="標楷體"/>
                <w:snapToGrid w:val="0"/>
                <w:kern w:val="0"/>
                <w:u w:val="single"/>
              </w:rPr>
              <w:t xml:space="preserve">   </w:t>
            </w:r>
            <w:r w:rsidR="007F2E21" w:rsidRPr="00A81EC5">
              <w:rPr>
                <w:rFonts w:eastAsia="標楷體"/>
                <w:snapToGrid w:val="0"/>
                <w:kern w:val="0"/>
              </w:rPr>
              <w:t>年</w:t>
            </w:r>
            <w:r w:rsidR="00984386">
              <w:rPr>
                <w:rFonts w:eastAsia="標楷體" w:hint="eastAsia"/>
                <w:snapToGrid w:val="0"/>
                <w:kern w:val="0"/>
              </w:rPr>
              <w:t>，並應提供保固證明文件</w:t>
            </w:r>
            <w:r w:rsidR="007F2E21">
              <w:rPr>
                <w:rFonts w:eastAsia="標楷體" w:hint="eastAsia"/>
                <w:snapToGrid w:val="0"/>
                <w:kern w:val="0"/>
              </w:rPr>
              <w:t>；</w:t>
            </w:r>
            <w:r>
              <w:rPr>
                <w:rFonts w:ascii="標楷體" w:eastAsia="標楷體" w:hAnsi="標楷體"/>
                <w:snapToGrid w:val="0"/>
                <w:kern w:val="0"/>
              </w:rPr>
              <w:sym w:font="Wingdings 2" w:char="F0A3"/>
            </w:r>
            <w:r w:rsidR="007F2E21">
              <w:rPr>
                <w:rFonts w:ascii="標楷體" w:eastAsia="標楷體" w:hAnsi="標楷體" w:hint="eastAsia"/>
                <w:snapToGrid w:val="0"/>
                <w:kern w:val="0"/>
              </w:rPr>
              <w:t>不須提供保固</w:t>
            </w:r>
            <w:r w:rsidR="007F2E21" w:rsidRPr="00A81EC5">
              <w:rPr>
                <w:rFonts w:eastAsia="標楷體"/>
                <w:snapToGrid w:val="0"/>
                <w:kern w:val="0"/>
              </w:rPr>
              <w:t>。</w:t>
            </w:r>
          </w:p>
        </w:tc>
      </w:tr>
      <w:tr w:rsidR="0040086F" w:rsidRPr="00A81EC5" w:rsidTr="002372CB">
        <w:trPr>
          <w:trHeight w:val="20"/>
        </w:trPr>
        <w:tc>
          <w:tcPr>
            <w:tcW w:w="9624" w:type="dxa"/>
            <w:tcBorders>
              <w:top w:val="single" w:sz="12" w:space="0" w:color="000000"/>
              <w:left w:val="single" w:sz="12" w:space="0" w:color="auto"/>
              <w:bottom w:val="single" w:sz="12" w:space="0" w:color="000000"/>
              <w:right w:val="single" w:sz="12" w:space="0" w:color="auto"/>
            </w:tcBorders>
          </w:tcPr>
          <w:p w:rsidR="0040086F" w:rsidRPr="0040086F" w:rsidRDefault="0040086F" w:rsidP="0040086F">
            <w:pPr>
              <w:pStyle w:val="a7"/>
              <w:numPr>
                <w:ilvl w:val="0"/>
                <w:numId w:val="8"/>
              </w:numPr>
              <w:suppressAutoHyphens/>
              <w:autoSpaceDN w:val="0"/>
              <w:ind w:leftChars="0"/>
              <w:textAlignment w:val="baseline"/>
              <w:rPr>
                <w:rFonts w:eastAsia="標楷體"/>
                <w:color w:val="FF0000"/>
                <w:kern w:val="0"/>
              </w:rPr>
            </w:pPr>
            <w:r w:rsidRPr="0040086F">
              <w:rPr>
                <w:rFonts w:eastAsia="標楷體" w:hint="eastAsia"/>
                <w:color w:val="FF0000"/>
                <w:kern w:val="0"/>
              </w:rPr>
              <w:t>大陸地區採購相關規定：</w:t>
            </w:r>
            <w:r w:rsidRPr="0040086F">
              <w:rPr>
                <w:rFonts w:eastAsia="標楷體"/>
                <w:b/>
                <w:color w:val="FF0000"/>
                <w:u w:val="single"/>
              </w:rPr>
              <w:t>若未明確規範者視同允許供應大陸地區標的</w:t>
            </w:r>
          </w:p>
          <w:p w:rsidR="0040086F" w:rsidRPr="0040086F" w:rsidRDefault="0040086F" w:rsidP="0040086F">
            <w:pPr>
              <w:pStyle w:val="7"/>
              <w:spacing w:line="240" w:lineRule="auto"/>
              <w:ind w:left="661" w:hanging="299"/>
              <w:jc w:val="both"/>
              <w:rPr>
                <w:rFonts w:ascii="Wingdings" w:eastAsia="Wingdings" w:hAnsi="Wingdings" w:cs="Wingdings"/>
                <w:color w:val="FF0000"/>
                <w:spacing w:val="0"/>
              </w:rPr>
            </w:pPr>
            <w:r w:rsidRPr="0040086F">
              <w:rPr>
                <w:rFonts w:ascii="Wingdings" w:eastAsia="Wingdings" w:hAnsi="Wingdings" w:cs="Wingdings"/>
                <w:color w:val="FF0000"/>
                <w:spacing w:val="0"/>
              </w:rPr>
              <w:t></w:t>
            </w:r>
            <w:r w:rsidRPr="0040086F">
              <w:rPr>
                <w:rFonts w:eastAsia="標楷體" w:hint="eastAsia"/>
                <w:color w:val="FF0000"/>
                <w:spacing w:val="0"/>
              </w:rPr>
              <w:t>允許供應大陸地區標的。</w:t>
            </w:r>
          </w:p>
          <w:p w:rsidR="0040086F" w:rsidRPr="0040086F" w:rsidRDefault="0040086F" w:rsidP="0040086F">
            <w:pPr>
              <w:pStyle w:val="7"/>
              <w:spacing w:line="240" w:lineRule="auto"/>
              <w:ind w:left="661" w:hanging="299"/>
              <w:jc w:val="both"/>
              <w:rPr>
                <w:color w:val="FF0000"/>
              </w:rPr>
            </w:pPr>
            <w:r w:rsidRPr="0040086F">
              <w:rPr>
                <w:rFonts w:ascii="Wingdings" w:eastAsia="Wingdings" w:hAnsi="Wingdings" w:cs="Wingdings"/>
                <w:color w:val="FF0000"/>
                <w:spacing w:val="0"/>
              </w:rPr>
              <w:t></w:t>
            </w:r>
            <w:r w:rsidRPr="0040086F">
              <w:rPr>
                <w:rFonts w:eastAsia="標楷體"/>
                <w:b/>
                <w:color w:val="FF0000"/>
                <w:spacing w:val="0"/>
                <w:szCs w:val="24"/>
                <w:u w:val="single"/>
              </w:rPr>
              <w:t>不</w:t>
            </w:r>
            <w:r w:rsidRPr="0040086F">
              <w:rPr>
                <w:rFonts w:eastAsia="標楷體"/>
                <w:b/>
                <w:color w:val="FF0000"/>
                <w:spacing w:val="0"/>
                <w:u w:val="single"/>
              </w:rPr>
              <w:t>允許</w:t>
            </w:r>
            <w:r w:rsidRPr="0040086F">
              <w:rPr>
                <w:rFonts w:eastAsia="標楷體"/>
                <w:b/>
                <w:color w:val="FF0000"/>
                <w:spacing w:val="0"/>
                <w:szCs w:val="24"/>
                <w:u w:val="single"/>
              </w:rPr>
              <w:t>供應大陸地區</w:t>
            </w:r>
            <w:r w:rsidRPr="0040086F">
              <w:rPr>
                <w:rFonts w:ascii="Wingdings" w:eastAsia="Wingdings" w:hAnsi="Wingdings" w:cs="Wingdings"/>
                <w:color w:val="FF0000"/>
                <w:spacing w:val="0"/>
                <w:u w:val="single"/>
              </w:rPr>
              <w:t></w:t>
            </w:r>
            <w:r w:rsidRPr="0040086F">
              <w:rPr>
                <w:rFonts w:eastAsia="標楷體"/>
                <w:b/>
                <w:color w:val="FF0000"/>
                <w:spacing w:val="0"/>
                <w:szCs w:val="24"/>
                <w:u w:val="single"/>
              </w:rPr>
              <w:t>製造</w:t>
            </w:r>
            <w:r w:rsidRPr="0040086F">
              <w:rPr>
                <w:rFonts w:ascii="Wingdings" w:eastAsia="Wingdings" w:hAnsi="Wingdings" w:cs="Wingdings"/>
                <w:color w:val="FF0000"/>
                <w:spacing w:val="0"/>
                <w:u w:val="single"/>
              </w:rPr>
              <w:t></w:t>
            </w:r>
            <w:r w:rsidRPr="0040086F">
              <w:rPr>
                <w:rFonts w:eastAsia="標楷體"/>
                <w:b/>
                <w:color w:val="FF0000"/>
                <w:spacing w:val="0"/>
                <w:szCs w:val="24"/>
                <w:u w:val="single"/>
              </w:rPr>
              <w:t>廠牌</w:t>
            </w:r>
            <w:r w:rsidRPr="0040086F">
              <w:rPr>
                <w:rFonts w:eastAsia="標楷體"/>
                <w:b/>
                <w:color w:val="FF0000"/>
                <w:spacing w:val="0"/>
                <w:szCs w:val="24"/>
                <w:u w:val="single"/>
              </w:rPr>
              <w:t>(</w:t>
            </w:r>
            <w:r w:rsidRPr="0040086F">
              <w:rPr>
                <w:rFonts w:eastAsia="標楷體"/>
                <w:b/>
                <w:color w:val="FF0000"/>
                <w:spacing w:val="0"/>
                <w:szCs w:val="24"/>
                <w:u w:val="single"/>
              </w:rPr>
              <w:t>選</w:t>
            </w:r>
            <w:proofErr w:type="gramStart"/>
            <w:r w:rsidRPr="0040086F">
              <w:rPr>
                <w:rFonts w:eastAsia="標楷體"/>
                <w:b/>
                <w:color w:val="FF0000"/>
                <w:spacing w:val="0"/>
                <w:szCs w:val="24"/>
                <w:u w:val="single"/>
              </w:rPr>
              <w:t>其一</w:t>
            </w:r>
            <w:r w:rsidRPr="0040086F">
              <w:rPr>
                <w:rFonts w:eastAsia="標楷體"/>
                <w:b/>
                <w:color w:val="FF0000"/>
                <w:spacing w:val="0"/>
                <w:szCs w:val="24"/>
                <w:u w:val="single"/>
              </w:rPr>
              <w:t>)</w:t>
            </w:r>
            <w:proofErr w:type="gramEnd"/>
            <w:r w:rsidRPr="0040086F">
              <w:rPr>
                <w:rFonts w:eastAsia="標楷體"/>
                <w:b/>
                <w:color w:val="FF0000"/>
                <w:spacing w:val="0"/>
                <w:szCs w:val="24"/>
                <w:u w:val="single"/>
              </w:rPr>
              <w:t>之標的</w:t>
            </w:r>
            <w:r w:rsidRPr="0040086F">
              <w:rPr>
                <w:rFonts w:eastAsia="標楷體"/>
                <w:color w:val="FF0000"/>
                <w:spacing w:val="0"/>
                <w:szCs w:val="24"/>
              </w:rPr>
              <w:t>。</w:t>
            </w:r>
            <w:r w:rsidRPr="0040086F">
              <w:rPr>
                <w:rFonts w:eastAsia="標楷體"/>
                <w:color w:val="FF0000"/>
                <w:spacing w:val="0"/>
                <w:szCs w:val="24"/>
              </w:rPr>
              <w:t>(</w:t>
            </w:r>
            <w:r w:rsidRPr="0040086F">
              <w:rPr>
                <w:rFonts w:eastAsia="標楷體"/>
                <w:color w:val="FF0000"/>
                <w:spacing w:val="0"/>
                <w:szCs w:val="24"/>
              </w:rPr>
              <w:t>包含認為廠商所供應之財物原產地為大陸地區，恐有影響國安</w:t>
            </w:r>
            <w:r w:rsidRPr="0040086F">
              <w:rPr>
                <w:rFonts w:eastAsia="標楷體"/>
                <w:color w:val="FF0000"/>
                <w:spacing w:val="0"/>
                <w:szCs w:val="24"/>
              </w:rPr>
              <w:t>(</w:t>
            </w:r>
            <w:proofErr w:type="gramStart"/>
            <w:r w:rsidRPr="0040086F">
              <w:rPr>
                <w:rFonts w:eastAsia="標楷體"/>
                <w:color w:val="FF0000"/>
                <w:spacing w:val="0"/>
                <w:szCs w:val="24"/>
              </w:rPr>
              <w:t>含資安</w:t>
            </w:r>
            <w:proofErr w:type="gramEnd"/>
            <w:r w:rsidRPr="0040086F">
              <w:rPr>
                <w:rFonts w:eastAsia="標楷體"/>
                <w:color w:val="FF0000"/>
                <w:spacing w:val="0"/>
                <w:szCs w:val="24"/>
              </w:rPr>
              <w:t>)</w:t>
            </w:r>
            <w:r w:rsidRPr="0040086F">
              <w:rPr>
                <w:rFonts w:eastAsia="標楷體"/>
                <w:color w:val="FF0000"/>
                <w:spacing w:val="0"/>
                <w:szCs w:val="24"/>
              </w:rPr>
              <w:t>或機敏資訊外洩之疑慮者</w:t>
            </w:r>
            <w:r w:rsidRPr="0040086F">
              <w:rPr>
                <w:rFonts w:eastAsia="標楷體"/>
                <w:color w:val="FF0000"/>
                <w:spacing w:val="0"/>
                <w:szCs w:val="24"/>
              </w:rPr>
              <w:t>)</w:t>
            </w:r>
          </w:p>
          <w:p w:rsidR="0040086F" w:rsidRPr="0040086F" w:rsidRDefault="0040086F" w:rsidP="0040086F">
            <w:pPr>
              <w:pStyle w:val="7"/>
              <w:spacing w:line="240" w:lineRule="auto"/>
              <w:ind w:left="661" w:hanging="299"/>
              <w:jc w:val="both"/>
              <w:rPr>
                <w:color w:val="FF0000"/>
              </w:rPr>
            </w:pPr>
            <w:r w:rsidRPr="0040086F">
              <w:rPr>
                <w:rFonts w:ascii="Wingdings" w:eastAsia="Wingdings" w:hAnsi="Wingdings" w:cs="Wingdings"/>
                <w:color w:val="FF0000"/>
                <w:spacing w:val="0"/>
              </w:rPr>
              <w:t></w:t>
            </w:r>
            <w:r w:rsidRPr="0040086F">
              <w:rPr>
                <w:rFonts w:eastAsia="標楷體"/>
                <w:color w:val="FF0000"/>
                <w:spacing w:val="0"/>
              </w:rPr>
              <w:t>廠商所供應整體標的之組成項目</w:t>
            </w:r>
            <w:r w:rsidRPr="0040086F">
              <w:rPr>
                <w:rFonts w:eastAsia="標楷體"/>
                <w:color w:val="FF0000"/>
                <w:spacing w:val="0"/>
              </w:rPr>
              <w:t>(</w:t>
            </w:r>
            <w:r w:rsidRPr="0040086F">
              <w:rPr>
                <w:rFonts w:eastAsia="標楷體"/>
                <w:color w:val="FF0000"/>
                <w:spacing w:val="0"/>
              </w:rPr>
              <w:t>例如製成品之特定組件、工程內含之材料與設施</w:t>
            </w:r>
            <w:r w:rsidRPr="0040086F">
              <w:rPr>
                <w:rFonts w:eastAsia="標楷體"/>
                <w:color w:val="FF0000"/>
                <w:spacing w:val="0"/>
              </w:rPr>
              <w:t>)</w:t>
            </w:r>
            <w:r w:rsidRPr="0040086F">
              <w:rPr>
                <w:rFonts w:eastAsia="標楷體"/>
                <w:color w:val="FF0000"/>
                <w:spacing w:val="0"/>
              </w:rPr>
              <w:t>，其不允許使用大陸地區產品之項目：</w:t>
            </w:r>
            <w:r w:rsidRPr="0040086F">
              <w:rPr>
                <w:rFonts w:eastAsia="標楷體"/>
                <w:color w:val="FF0000"/>
                <w:spacing w:val="0"/>
                <w:u w:val="single"/>
              </w:rPr>
              <w:t xml:space="preserve">             </w:t>
            </w:r>
            <w:r w:rsidRPr="0040086F">
              <w:rPr>
                <w:rFonts w:eastAsia="標楷體"/>
                <w:color w:val="FF0000"/>
                <w:spacing w:val="0"/>
              </w:rPr>
              <w:t>。</w:t>
            </w:r>
          </w:p>
          <w:p w:rsidR="0040086F" w:rsidRPr="0040086F" w:rsidRDefault="0040086F" w:rsidP="0040086F">
            <w:pPr>
              <w:pStyle w:val="7"/>
              <w:spacing w:line="240" w:lineRule="auto"/>
              <w:ind w:left="661" w:hanging="299"/>
              <w:jc w:val="both"/>
              <w:rPr>
                <w:rFonts w:eastAsia="標楷體"/>
                <w:color w:val="FF0000"/>
                <w:spacing w:val="0"/>
                <w:szCs w:val="24"/>
              </w:rPr>
            </w:pPr>
            <w:r w:rsidRPr="0040086F">
              <w:rPr>
                <w:rFonts w:ascii="Wingdings" w:eastAsia="Wingdings" w:hAnsi="Wingdings" w:cs="Wingdings"/>
                <w:color w:val="FF0000"/>
                <w:spacing w:val="0"/>
                <w:szCs w:val="24"/>
              </w:rPr>
              <w:t></w:t>
            </w:r>
            <w:r w:rsidRPr="0040086F">
              <w:rPr>
                <w:rFonts w:eastAsia="標楷體"/>
                <w:color w:val="FF0000"/>
                <w:spacing w:val="0"/>
                <w:szCs w:val="24"/>
              </w:rPr>
              <w:t>本採購屬經濟部投資審議委員會公告「具敏感性或國安</w:t>
            </w:r>
            <w:r w:rsidRPr="0040086F">
              <w:rPr>
                <w:rFonts w:eastAsia="標楷體"/>
                <w:color w:val="FF0000"/>
                <w:spacing w:val="0"/>
                <w:szCs w:val="24"/>
              </w:rPr>
              <w:t>(</w:t>
            </w:r>
            <w:proofErr w:type="gramStart"/>
            <w:r w:rsidRPr="0040086F">
              <w:rPr>
                <w:rFonts w:eastAsia="標楷體"/>
                <w:color w:val="FF0000"/>
                <w:spacing w:val="0"/>
                <w:szCs w:val="24"/>
              </w:rPr>
              <w:t>含資安</w:t>
            </w:r>
            <w:proofErr w:type="gramEnd"/>
            <w:r w:rsidRPr="0040086F">
              <w:rPr>
                <w:rFonts w:eastAsia="標楷體"/>
                <w:color w:val="FF0000"/>
                <w:spacing w:val="0"/>
                <w:szCs w:val="24"/>
              </w:rPr>
              <w:t>)</w:t>
            </w:r>
            <w:r w:rsidRPr="0040086F">
              <w:rPr>
                <w:rFonts w:eastAsia="標楷體"/>
                <w:color w:val="FF0000"/>
                <w:spacing w:val="0"/>
                <w:szCs w:val="24"/>
              </w:rPr>
              <w:t>疑慮之業務範疇」之資</w:t>
            </w:r>
            <w:r w:rsidRPr="0040086F">
              <w:rPr>
                <w:rFonts w:eastAsia="標楷體"/>
                <w:color w:val="FF0000"/>
                <w:spacing w:val="0"/>
                <w:szCs w:val="24"/>
              </w:rPr>
              <w:lastRenderedPageBreak/>
              <w:t>訊服務採購，廠商不得為大陸地區廠商、第三地區含陸資成分廠商及經濟部投資審議委員會公告之陸資資訊服務業者。</w:t>
            </w:r>
          </w:p>
          <w:p w:rsidR="0040086F" w:rsidRPr="0040086F" w:rsidRDefault="0040086F" w:rsidP="0040086F">
            <w:pPr>
              <w:pStyle w:val="7"/>
              <w:spacing w:line="240" w:lineRule="auto"/>
              <w:ind w:left="661" w:hanging="299"/>
              <w:jc w:val="both"/>
            </w:pPr>
            <w:r w:rsidRPr="0040086F">
              <w:rPr>
                <w:rFonts w:ascii="Wingdings" w:eastAsia="Wingdings" w:hAnsi="Wingdings" w:cs="Wingdings"/>
                <w:color w:val="FF0000"/>
              </w:rPr>
              <w:t></w:t>
            </w:r>
            <w:r w:rsidRPr="0040086F">
              <w:rPr>
                <w:rFonts w:eastAsia="標楷體"/>
                <w:color w:val="FF0000"/>
              </w:rPr>
              <w:t>本採購內容涉及國家安全，不允許大陸地區廠商、第三地區含陸資成分廠商及在</w:t>
            </w:r>
            <w:proofErr w:type="gramStart"/>
            <w:r w:rsidRPr="0040086F">
              <w:rPr>
                <w:rFonts w:eastAsia="標楷體"/>
                <w:color w:val="FF0000"/>
              </w:rPr>
              <w:t>臺</w:t>
            </w:r>
            <w:proofErr w:type="gramEnd"/>
            <w:r w:rsidRPr="0040086F">
              <w:rPr>
                <w:rFonts w:eastAsia="標楷體"/>
                <w:color w:val="FF0000"/>
              </w:rPr>
              <w:t>陸資廠商參與。</w:t>
            </w:r>
          </w:p>
        </w:tc>
      </w:tr>
      <w:tr w:rsidR="00BA3E35" w:rsidRPr="00A81EC5" w:rsidTr="009A1BE2">
        <w:trPr>
          <w:trHeight w:val="20"/>
        </w:trPr>
        <w:tc>
          <w:tcPr>
            <w:tcW w:w="9624" w:type="dxa"/>
            <w:tcBorders>
              <w:top w:val="single" w:sz="12" w:space="0" w:color="000000"/>
              <w:left w:val="single" w:sz="12" w:space="0" w:color="auto"/>
              <w:bottom w:val="single" w:sz="12" w:space="0" w:color="000000"/>
              <w:right w:val="single" w:sz="12" w:space="0" w:color="auto"/>
            </w:tcBorders>
          </w:tcPr>
          <w:p w:rsidR="00BA3E35" w:rsidRPr="00A14CF7" w:rsidRDefault="00BA3E35" w:rsidP="009A1BE2">
            <w:pPr>
              <w:pStyle w:val="a7"/>
              <w:numPr>
                <w:ilvl w:val="0"/>
                <w:numId w:val="8"/>
              </w:numPr>
              <w:ind w:leftChars="0"/>
              <w:rPr>
                <w:rFonts w:eastAsia="標楷體"/>
                <w:snapToGrid w:val="0"/>
                <w:kern w:val="0"/>
              </w:rPr>
            </w:pPr>
            <w:r w:rsidRPr="00A14CF7">
              <w:rPr>
                <w:rFonts w:eastAsia="標楷體"/>
                <w:snapToGrid w:val="0"/>
                <w:kern w:val="0"/>
              </w:rPr>
              <w:lastRenderedPageBreak/>
              <w:t>履約標的是否包含輻射源</w:t>
            </w:r>
            <w:r>
              <w:rPr>
                <w:rFonts w:eastAsia="標楷體"/>
                <w:snapToGrid w:val="0"/>
                <w:kern w:val="0"/>
              </w:rPr>
              <w:t>(</w:t>
            </w:r>
            <w:r w:rsidRPr="00A14CF7">
              <w:rPr>
                <w:rFonts w:eastAsia="標楷體"/>
                <w:snapToGrid w:val="0"/>
                <w:kern w:val="0"/>
              </w:rPr>
              <w:t>如放射性物質、</w:t>
            </w:r>
            <w:r w:rsidRPr="00A14CF7">
              <w:rPr>
                <w:rFonts w:eastAsia="標楷體"/>
                <w:snapToGrid w:val="0"/>
                <w:kern w:val="0"/>
              </w:rPr>
              <w:t>X</w:t>
            </w:r>
            <w:r w:rsidRPr="00A14CF7">
              <w:rPr>
                <w:rFonts w:eastAsia="標楷體"/>
                <w:snapToGrid w:val="0"/>
                <w:kern w:val="0"/>
              </w:rPr>
              <w:t>光繞射</w:t>
            </w:r>
            <w:r>
              <w:rPr>
                <w:rFonts w:eastAsia="標楷體"/>
                <w:snapToGrid w:val="0"/>
                <w:kern w:val="0"/>
              </w:rPr>
              <w:t>)</w:t>
            </w:r>
            <w:r w:rsidR="006E4F7B">
              <w:rPr>
                <w:rFonts w:eastAsia="標楷體" w:hint="eastAsia"/>
                <w:snapToGrid w:val="0"/>
                <w:kern w:val="0"/>
              </w:rPr>
              <w:t>、</w:t>
            </w:r>
            <w:r w:rsidR="006E4F7B" w:rsidRPr="004A4239">
              <w:rPr>
                <w:rFonts w:eastAsia="標楷體"/>
                <w:snapToGrid w:val="0"/>
                <w:kern w:val="0"/>
              </w:rPr>
              <w:t>毒性及關注化學物質</w:t>
            </w:r>
            <w:r w:rsidR="006E4F7B">
              <w:rPr>
                <w:rFonts w:eastAsia="標楷體" w:hint="eastAsia"/>
                <w:snapToGrid w:val="0"/>
                <w:kern w:val="0"/>
              </w:rPr>
              <w:t>、</w:t>
            </w:r>
            <w:r w:rsidR="006E4F7B" w:rsidRPr="004A4239">
              <w:rPr>
                <w:rFonts w:eastAsia="標楷體"/>
                <w:snapToGrid w:val="0"/>
                <w:kern w:val="0"/>
              </w:rPr>
              <w:t>管制性化學品</w:t>
            </w:r>
            <w:r w:rsidR="006E4F7B">
              <w:rPr>
                <w:rFonts w:eastAsia="標楷體" w:hint="eastAsia"/>
                <w:snapToGrid w:val="0"/>
                <w:kern w:val="0"/>
              </w:rPr>
              <w:t>、</w:t>
            </w:r>
            <w:r w:rsidR="006E4F7B" w:rsidRPr="004A4239">
              <w:rPr>
                <w:rFonts w:eastAsia="標楷體"/>
                <w:snapToGrid w:val="0"/>
                <w:kern w:val="0"/>
              </w:rPr>
              <w:t>危險機械設備</w:t>
            </w:r>
            <w:r w:rsidR="006E4F7B" w:rsidRPr="004A4239">
              <w:rPr>
                <w:rFonts w:eastAsia="標楷體"/>
                <w:snapToGrid w:val="0"/>
                <w:kern w:val="0"/>
              </w:rPr>
              <w:t>(</w:t>
            </w:r>
            <w:r w:rsidR="006E4F7B" w:rsidRPr="004A4239">
              <w:rPr>
                <w:rFonts w:eastAsia="標楷體"/>
                <w:snapToGrid w:val="0"/>
                <w:kern w:val="0"/>
              </w:rPr>
              <w:t>依危險性機械及設備安全檢查</w:t>
            </w:r>
            <w:proofErr w:type="gramStart"/>
            <w:r w:rsidR="006E4F7B" w:rsidRPr="004A4239">
              <w:rPr>
                <w:rFonts w:eastAsia="標楷體"/>
                <w:snapToGrid w:val="0"/>
                <w:kern w:val="0"/>
              </w:rPr>
              <w:t>規則第</w:t>
            </w:r>
            <w:r w:rsidR="006E4F7B" w:rsidRPr="004A4239">
              <w:rPr>
                <w:rFonts w:eastAsia="標楷體"/>
                <w:snapToGrid w:val="0"/>
                <w:kern w:val="0"/>
              </w:rPr>
              <w:t>3</w:t>
            </w:r>
            <w:proofErr w:type="gramEnd"/>
            <w:r w:rsidR="006E4F7B" w:rsidRPr="004A4239">
              <w:rPr>
                <w:rFonts w:eastAsia="標楷體"/>
                <w:snapToGrid w:val="0"/>
                <w:kern w:val="0"/>
              </w:rPr>
              <w:t>及第</w:t>
            </w:r>
            <w:r w:rsidR="006E4F7B" w:rsidRPr="004A4239">
              <w:rPr>
                <w:rFonts w:eastAsia="標楷體"/>
                <w:snapToGrid w:val="0"/>
                <w:kern w:val="0"/>
              </w:rPr>
              <w:t>4</w:t>
            </w:r>
            <w:r w:rsidR="006E4F7B" w:rsidRPr="004A4239">
              <w:rPr>
                <w:rFonts w:eastAsia="標楷體"/>
                <w:snapToGrid w:val="0"/>
                <w:kern w:val="0"/>
              </w:rPr>
              <w:t>條規定</w:t>
            </w:r>
            <w:r w:rsidR="006E4F7B" w:rsidRPr="004A4239">
              <w:rPr>
                <w:rFonts w:eastAsia="標楷體"/>
                <w:snapToGrid w:val="0"/>
                <w:kern w:val="0"/>
              </w:rPr>
              <w:t>)</w:t>
            </w:r>
            <w:r w:rsidR="006E4F7B" w:rsidRPr="000F7285">
              <w:rPr>
                <w:rFonts w:eastAsia="標楷體"/>
                <w:kern w:val="0"/>
              </w:rPr>
              <w:t>或局部排氣設施</w:t>
            </w:r>
            <w:r w:rsidR="006E4F7B" w:rsidRPr="000F7285">
              <w:rPr>
                <w:rFonts w:eastAsia="標楷體"/>
                <w:kern w:val="0"/>
              </w:rPr>
              <w:t>(</w:t>
            </w:r>
            <w:r w:rsidR="006E4F7B" w:rsidRPr="000F7285">
              <w:rPr>
                <w:rFonts w:eastAsia="標楷體"/>
                <w:kern w:val="0"/>
              </w:rPr>
              <w:t>如</w:t>
            </w:r>
            <w:proofErr w:type="gramStart"/>
            <w:r w:rsidR="006E4F7B" w:rsidRPr="000F7285">
              <w:rPr>
                <w:rFonts w:eastAsia="標楷體"/>
                <w:kern w:val="0"/>
              </w:rPr>
              <w:t>抽氣櫃</w:t>
            </w:r>
            <w:proofErr w:type="gramEnd"/>
            <w:r w:rsidR="006E4F7B" w:rsidRPr="000F7285">
              <w:rPr>
                <w:rFonts w:eastAsia="標楷體"/>
                <w:kern w:val="0"/>
              </w:rPr>
              <w:t>、排煙櫃等</w:t>
            </w:r>
            <w:r w:rsidR="006E4F7B" w:rsidRPr="000F7285">
              <w:rPr>
                <w:rFonts w:eastAsia="標楷體"/>
                <w:kern w:val="0"/>
              </w:rPr>
              <w:t>)</w:t>
            </w:r>
            <w:r w:rsidRPr="00A14CF7">
              <w:rPr>
                <w:rFonts w:eastAsia="標楷體"/>
                <w:snapToGrid w:val="0"/>
                <w:kern w:val="0"/>
              </w:rPr>
              <w:br/>
            </w:r>
            <w:r>
              <w:rPr>
                <w:rFonts w:ascii="標楷體" w:eastAsia="標楷體" w:hAnsi="標楷體"/>
                <w:snapToGrid w:val="0"/>
                <w:kern w:val="0"/>
              </w:rPr>
              <w:sym w:font="Wingdings 2" w:char="F0A3"/>
            </w:r>
            <w:r w:rsidRPr="00A14CF7">
              <w:rPr>
                <w:rFonts w:ascii="標楷體" w:eastAsia="標楷體" w:hAnsi="標楷體"/>
                <w:snapToGrid w:val="0"/>
                <w:kern w:val="0"/>
              </w:rPr>
              <w:t>否；</w:t>
            </w:r>
            <w:r>
              <w:rPr>
                <w:rFonts w:ascii="標楷體" w:eastAsia="標楷體" w:hAnsi="標楷體"/>
                <w:snapToGrid w:val="0"/>
                <w:kern w:val="0"/>
              </w:rPr>
              <w:sym w:font="Wingdings 2" w:char="F0A3"/>
            </w:r>
            <w:r w:rsidRPr="00A14CF7">
              <w:rPr>
                <w:rFonts w:eastAsia="標楷體"/>
                <w:snapToGrid w:val="0"/>
                <w:kern w:val="0"/>
              </w:rPr>
              <w:t>是</w:t>
            </w:r>
            <w:r w:rsidRPr="00A14CF7">
              <w:rPr>
                <w:rFonts w:eastAsia="標楷體"/>
                <w:snapToGrid w:val="0"/>
                <w:kern w:val="0"/>
              </w:rPr>
              <w:t>(</w:t>
            </w:r>
            <w:r w:rsidRPr="003713C1">
              <w:rPr>
                <w:rFonts w:ascii="標楷體" w:eastAsia="標楷體" w:hAnsi="標楷體"/>
                <w:snapToGrid w:val="0"/>
                <w:kern w:val="0"/>
              </w:rPr>
              <w:t>勾選</w:t>
            </w:r>
            <w:r w:rsidRPr="003713C1">
              <w:rPr>
                <w:rFonts w:eastAsia="標楷體"/>
                <w:snapToGrid w:val="0"/>
                <w:kern w:val="0"/>
              </w:rPr>
              <w:t>是者，</w:t>
            </w:r>
            <w:r>
              <w:rPr>
                <w:rFonts w:eastAsia="標楷體" w:hint="eastAsia"/>
                <w:snapToGrid w:val="0"/>
                <w:kern w:val="0"/>
              </w:rPr>
              <w:t>請</w:t>
            </w:r>
            <w:proofErr w:type="gramStart"/>
            <w:r w:rsidRPr="00A14CF7">
              <w:rPr>
                <w:rFonts w:eastAsia="標楷體"/>
                <w:snapToGrid w:val="0"/>
                <w:kern w:val="0"/>
              </w:rPr>
              <w:t>加會環</w:t>
            </w:r>
            <w:proofErr w:type="gramEnd"/>
            <w:r w:rsidRPr="00A14CF7">
              <w:rPr>
                <w:rFonts w:eastAsia="標楷體"/>
                <w:snapToGrid w:val="0"/>
                <w:kern w:val="0"/>
              </w:rPr>
              <w:t>安中心</w:t>
            </w:r>
            <w:r w:rsidRPr="00A14CF7">
              <w:rPr>
                <w:rFonts w:eastAsia="標楷體"/>
                <w:snapToGrid w:val="0"/>
                <w:kern w:val="0"/>
              </w:rPr>
              <w:t>)</w:t>
            </w:r>
          </w:p>
        </w:tc>
      </w:tr>
      <w:tr w:rsidR="00B41A30" w:rsidRPr="00A81EC5" w:rsidTr="009A1BE2">
        <w:trPr>
          <w:trHeight w:val="20"/>
        </w:trPr>
        <w:tc>
          <w:tcPr>
            <w:tcW w:w="9624" w:type="dxa"/>
            <w:tcBorders>
              <w:top w:val="single" w:sz="12" w:space="0" w:color="000000"/>
              <w:left w:val="single" w:sz="12" w:space="0" w:color="auto"/>
              <w:bottom w:val="single" w:sz="12" w:space="0" w:color="000000"/>
              <w:right w:val="single" w:sz="12" w:space="0" w:color="auto"/>
            </w:tcBorders>
          </w:tcPr>
          <w:p w:rsidR="0040086F" w:rsidRPr="0040086F" w:rsidRDefault="0040086F" w:rsidP="0040086F">
            <w:pPr>
              <w:pStyle w:val="a7"/>
              <w:numPr>
                <w:ilvl w:val="0"/>
                <w:numId w:val="8"/>
              </w:numPr>
              <w:ind w:leftChars="0"/>
              <w:rPr>
                <w:rFonts w:eastAsia="標楷體"/>
                <w:color w:val="FF0000"/>
                <w:kern w:val="0"/>
              </w:rPr>
            </w:pPr>
            <w:r w:rsidRPr="0040086F">
              <w:rPr>
                <w:rFonts w:eastAsia="標楷體"/>
                <w:color w:val="FF0000"/>
                <w:kern w:val="0"/>
              </w:rPr>
              <w:t>資通</w:t>
            </w:r>
            <w:r w:rsidRPr="0040086F">
              <w:rPr>
                <w:rFonts w:eastAsia="標楷體"/>
                <w:color w:val="FF0000"/>
                <w:kern w:val="0"/>
              </w:rPr>
              <w:t>(</w:t>
            </w:r>
            <w:r w:rsidRPr="0040086F">
              <w:rPr>
                <w:rFonts w:eastAsia="標楷體"/>
                <w:color w:val="FF0000"/>
                <w:kern w:val="0"/>
              </w:rPr>
              <w:t>訊</w:t>
            </w:r>
            <w:r w:rsidRPr="0040086F">
              <w:rPr>
                <w:rFonts w:eastAsia="標楷體"/>
                <w:color w:val="FF0000"/>
                <w:kern w:val="0"/>
              </w:rPr>
              <w:t>)</w:t>
            </w:r>
            <w:r w:rsidRPr="0040086F">
              <w:rPr>
                <w:rFonts w:eastAsia="標楷體"/>
                <w:color w:val="FF0000"/>
                <w:kern w:val="0"/>
              </w:rPr>
              <w:t>安全</w:t>
            </w:r>
          </w:p>
          <w:p w:rsidR="0040086F" w:rsidRPr="0040086F" w:rsidRDefault="0040086F" w:rsidP="0040086F">
            <w:pPr>
              <w:pStyle w:val="a7"/>
              <w:rPr>
                <w:color w:val="FF0000"/>
              </w:rPr>
            </w:pPr>
            <w:r w:rsidRPr="0040086F">
              <w:rPr>
                <w:rFonts w:eastAsia="標楷體"/>
                <w:color w:val="FF0000"/>
                <w:kern w:val="0"/>
              </w:rPr>
              <w:t>履約標的含</w:t>
            </w:r>
            <w:r w:rsidRPr="0040086F">
              <w:rPr>
                <w:rFonts w:ascii="標楷體" w:eastAsia="標楷體" w:hAnsi="標楷體"/>
                <w:color w:val="FF0000"/>
              </w:rPr>
              <w:t>□資通系統、□</w:t>
            </w:r>
            <w:r w:rsidRPr="0040086F">
              <w:rPr>
                <w:rFonts w:eastAsia="標楷體"/>
                <w:color w:val="FF0000"/>
                <w:kern w:val="0"/>
              </w:rPr>
              <w:t>資通</w:t>
            </w:r>
            <w:r w:rsidRPr="0040086F">
              <w:rPr>
                <w:rFonts w:eastAsia="標楷體"/>
                <w:color w:val="FF0000"/>
                <w:kern w:val="0"/>
              </w:rPr>
              <w:t>(</w:t>
            </w:r>
            <w:r w:rsidRPr="0040086F">
              <w:rPr>
                <w:rFonts w:eastAsia="標楷體"/>
                <w:color w:val="FF0000"/>
                <w:kern w:val="0"/>
              </w:rPr>
              <w:t>訊</w:t>
            </w:r>
            <w:r w:rsidRPr="0040086F">
              <w:rPr>
                <w:rFonts w:eastAsia="標楷體"/>
                <w:color w:val="FF0000"/>
                <w:kern w:val="0"/>
              </w:rPr>
              <w:t>)</w:t>
            </w:r>
            <w:r w:rsidRPr="0040086F">
              <w:rPr>
                <w:rFonts w:eastAsia="標楷體"/>
                <w:color w:val="FF0000"/>
                <w:kern w:val="0"/>
              </w:rPr>
              <w:t>設備、</w:t>
            </w:r>
            <w:r w:rsidRPr="0040086F">
              <w:rPr>
                <w:rFonts w:ascii="標楷體" w:eastAsia="標楷體" w:hAnsi="標楷體"/>
                <w:color w:val="FF0000"/>
              </w:rPr>
              <w:t>□</w:t>
            </w:r>
            <w:r w:rsidRPr="0040086F">
              <w:rPr>
                <w:rFonts w:eastAsia="標楷體"/>
                <w:color w:val="FF0000"/>
                <w:kern w:val="0"/>
              </w:rPr>
              <w:t>資通</w:t>
            </w:r>
            <w:r w:rsidRPr="0040086F">
              <w:rPr>
                <w:rFonts w:eastAsia="標楷體"/>
                <w:color w:val="FF0000"/>
                <w:kern w:val="0"/>
              </w:rPr>
              <w:t>(</w:t>
            </w:r>
            <w:r w:rsidRPr="0040086F">
              <w:rPr>
                <w:rFonts w:eastAsia="標楷體"/>
                <w:color w:val="FF0000"/>
                <w:kern w:val="0"/>
              </w:rPr>
              <w:t>訊</w:t>
            </w:r>
            <w:r w:rsidRPr="0040086F">
              <w:rPr>
                <w:rFonts w:eastAsia="標楷體"/>
                <w:color w:val="FF0000"/>
                <w:kern w:val="0"/>
              </w:rPr>
              <w:t>)</w:t>
            </w:r>
            <w:r w:rsidRPr="0040086F">
              <w:rPr>
                <w:rFonts w:eastAsia="標楷體"/>
                <w:color w:val="FF0000"/>
                <w:kern w:val="0"/>
              </w:rPr>
              <w:t>套裝軟體、</w:t>
            </w:r>
            <w:r w:rsidRPr="0040086F">
              <w:rPr>
                <w:rFonts w:ascii="標楷體" w:eastAsia="標楷體" w:hAnsi="標楷體"/>
                <w:color w:val="FF0000"/>
              </w:rPr>
              <w:t>□不包含前三項。</w:t>
            </w:r>
          </w:p>
          <w:p w:rsidR="0040086F" w:rsidRPr="0040086F" w:rsidRDefault="0040086F" w:rsidP="0040086F">
            <w:pPr>
              <w:pStyle w:val="a7"/>
              <w:rPr>
                <w:rFonts w:eastAsia="標楷體"/>
                <w:color w:val="FF0000"/>
                <w:kern w:val="0"/>
              </w:rPr>
            </w:pPr>
            <w:r w:rsidRPr="0040086F">
              <w:rPr>
                <w:rFonts w:eastAsia="標楷體"/>
                <w:color w:val="FF0000"/>
                <w:kern w:val="0"/>
              </w:rPr>
              <w:t>※</w:t>
            </w:r>
            <w:r w:rsidRPr="0040086F">
              <w:rPr>
                <w:rFonts w:eastAsia="標楷體"/>
                <w:color w:val="FF0000"/>
                <w:kern w:val="0"/>
              </w:rPr>
              <w:t>勾選前三項者：</w:t>
            </w:r>
          </w:p>
          <w:p w:rsidR="0040086F" w:rsidRPr="0040086F" w:rsidRDefault="0040086F" w:rsidP="0040086F">
            <w:pPr>
              <w:pStyle w:val="a7"/>
              <w:ind w:left="600" w:hanging="120"/>
              <w:rPr>
                <w:rFonts w:eastAsia="標楷體"/>
                <w:color w:val="FF0000"/>
                <w:kern w:val="0"/>
              </w:rPr>
            </w:pPr>
            <w:r w:rsidRPr="0040086F">
              <w:rPr>
                <w:rFonts w:eastAsia="標楷體"/>
                <w:color w:val="FF0000"/>
                <w:kern w:val="0"/>
              </w:rPr>
              <w:t>1.</w:t>
            </w:r>
            <w:r w:rsidRPr="0040086F">
              <w:rPr>
                <w:rFonts w:eastAsia="標楷體"/>
                <w:color w:val="FF0000"/>
                <w:kern w:val="0"/>
              </w:rPr>
              <w:t>動支時請先</w:t>
            </w:r>
            <w:proofErr w:type="gramStart"/>
            <w:r w:rsidRPr="0040086F">
              <w:rPr>
                <w:rFonts w:eastAsia="標楷體"/>
                <w:color w:val="FF0000"/>
                <w:kern w:val="0"/>
              </w:rPr>
              <w:t>加會圖資處資安</w:t>
            </w:r>
            <w:proofErr w:type="gramEnd"/>
            <w:r w:rsidRPr="0040086F">
              <w:rPr>
                <w:rFonts w:eastAsia="標楷體"/>
                <w:color w:val="FF0000"/>
                <w:kern w:val="0"/>
              </w:rPr>
              <w:t>組。</w:t>
            </w:r>
          </w:p>
          <w:p w:rsidR="0040086F" w:rsidRPr="0040086F" w:rsidRDefault="0040086F" w:rsidP="0040086F">
            <w:pPr>
              <w:pStyle w:val="a7"/>
              <w:ind w:left="600" w:hanging="120"/>
              <w:rPr>
                <w:color w:val="FF0000"/>
              </w:rPr>
            </w:pPr>
            <w:r w:rsidRPr="0040086F">
              <w:rPr>
                <w:rFonts w:eastAsia="標楷體"/>
                <w:color w:val="FF0000"/>
                <w:kern w:val="0"/>
              </w:rPr>
              <w:t>2.</w:t>
            </w:r>
            <w:r w:rsidRPr="0040086F">
              <w:rPr>
                <w:rFonts w:eastAsia="標楷體"/>
                <w:color w:val="FF0000"/>
                <w:kern w:val="0"/>
              </w:rPr>
              <w:t>得標廠商於決標日次日起</w:t>
            </w:r>
            <w:r w:rsidRPr="0040086F">
              <w:rPr>
                <w:rFonts w:eastAsia="標楷體"/>
                <w:color w:val="FF0000"/>
                <w:kern w:val="0"/>
                <w:u w:val="single"/>
              </w:rPr>
              <w:t xml:space="preserve">   </w:t>
            </w:r>
            <w:r w:rsidRPr="0040086F">
              <w:rPr>
                <w:rFonts w:eastAsia="標楷體"/>
                <w:color w:val="FF0000"/>
                <w:kern w:val="0"/>
              </w:rPr>
              <w:t>日內應填妥「財務採購資通</w:t>
            </w:r>
            <w:r w:rsidRPr="0040086F">
              <w:rPr>
                <w:rFonts w:eastAsia="標楷體"/>
                <w:color w:val="FF0000"/>
                <w:kern w:val="0"/>
              </w:rPr>
              <w:t>(</w:t>
            </w:r>
            <w:r w:rsidRPr="0040086F">
              <w:rPr>
                <w:rFonts w:eastAsia="標楷體"/>
                <w:color w:val="FF0000"/>
                <w:kern w:val="0"/>
              </w:rPr>
              <w:t>訊</w:t>
            </w:r>
            <w:r w:rsidRPr="0040086F">
              <w:rPr>
                <w:rFonts w:eastAsia="標楷體"/>
                <w:color w:val="FF0000"/>
                <w:kern w:val="0"/>
              </w:rPr>
              <w:t>)</w:t>
            </w:r>
            <w:r w:rsidRPr="0040086F">
              <w:rPr>
                <w:rFonts w:eastAsia="標楷體"/>
                <w:color w:val="FF0000"/>
                <w:kern w:val="0"/>
              </w:rPr>
              <w:t>安全合約條款及自評檢核表」</w:t>
            </w:r>
            <w:r w:rsidRPr="0040086F">
              <w:rPr>
                <w:rFonts w:eastAsia="標楷體"/>
                <w:color w:val="FF0000"/>
                <w:kern w:val="0"/>
              </w:rPr>
              <w:t>1</w:t>
            </w:r>
            <w:r w:rsidRPr="0040086F">
              <w:rPr>
                <w:rFonts w:eastAsia="標楷體"/>
                <w:color w:val="FF0000"/>
                <w:kern w:val="0"/>
              </w:rPr>
              <w:t>式</w:t>
            </w:r>
            <w:r w:rsidRPr="0040086F">
              <w:rPr>
                <w:rFonts w:eastAsia="標楷體"/>
                <w:color w:val="FF0000"/>
                <w:kern w:val="0"/>
              </w:rPr>
              <w:t>3</w:t>
            </w:r>
            <w:r w:rsidRPr="0040086F">
              <w:rPr>
                <w:rFonts w:eastAsia="標楷體"/>
                <w:color w:val="FF0000"/>
                <w:kern w:val="0"/>
              </w:rPr>
              <w:t>份，</w:t>
            </w:r>
            <w:r w:rsidRPr="0040086F">
              <w:rPr>
                <w:rFonts w:eastAsia="標楷體"/>
                <w:color w:val="FF0000"/>
                <w:kern w:val="0"/>
              </w:rPr>
              <w:t>2</w:t>
            </w:r>
            <w:r w:rsidRPr="0040086F">
              <w:rPr>
                <w:rFonts w:eastAsia="標楷體"/>
                <w:color w:val="FF0000"/>
                <w:kern w:val="0"/>
              </w:rPr>
              <w:t>份提送本校審查，</w:t>
            </w:r>
            <w:r w:rsidRPr="0040086F">
              <w:rPr>
                <w:rFonts w:eastAsia="標楷體"/>
                <w:color w:val="FF0000"/>
                <w:kern w:val="0"/>
              </w:rPr>
              <w:t>1</w:t>
            </w:r>
            <w:r w:rsidRPr="0040086F">
              <w:rPr>
                <w:rFonts w:eastAsia="標楷體"/>
                <w:color w:val="FF0000"/>
                <w:kern w:val="0"/>
              </w:rPr>
              <w:t>份自行留存。</w:t>
            </w:r>
          </w:p>
          <w:p w:rsidR="0040086F" w:rsidRPr="0040086F" w:rsidRDefault="0040086F" w:rsidP="0040086F">
            <w:pPr>
              <w:pStyle w:val="a7"/>
              <w:ind w:left="600" w:hanging="120"/>
              <w:rPr>
                <w:rFonts w:eastAsia="標楷體"/>
                <w:color w:val="FF0000"/>
                <w:kern w:val="0"/>
              </w:rPr>
            </w:pPr>
            <w:r w:rsidRPr="0040086F">
              <w:rPr>
                <w:rFonts w:eastAsia="標楷體"/>
                <w:color w:val="FF0000"/>
                <w:kern w:val="0"/>
              </w:rPr>
              <w:t>3.</w:t>
            </w:r>
            <w:proofErr w:type="gramStart"/>
            <w:r w:rsidRPr="0040086F">
              <w:rPr>
                <w:rFonts w:eastAsia="標楷體"/>
                <w:color w:val="FF0000"/>
                <w:kern w:val="0"/>
              </w:rPr>
              <w:t>含資通</w:t>
            </w:r>
            <w:proofErr w:type="gramEnd"/>
            <w:r w:rsidRPr="0040086F">
              <w:rPr>
                <w:rFonts w:eastAsia="標楷體"/>
                <w:color w:val="FF0000"/>
                <w:kern w:val="0"/>
              </w:rPr>
              <w:t>系統者，</w:t>
            </w:r>
            <w:proofErr w:type="gramStart"/>
            <w:r w:rsidRPr="0040086F">
              <w:rPr>
                <w:rFonts w:eastAsia="標楷體"/>
                <w:color w:val="FF0000"/>
                <w:kern w:val="0"/>
              </w:rPr>
              <w:t>請續</w:t>
            </w:r>
            <w:proofErr w:type="gramEnd"/>
            <w:r w:rsidRPr="0040086F">
              <w:rPr>
                <w:rFonts w:eastAsia="標楷體"/>
                <w:color w:val="FF0000"/>
                <w:kern w:val="0"/>
              </w:rPr>
              <w:t>填下列內容：</w:t>
            </w:r>
          </w:p>
          <w:p w:rsidR="0040086F" w:rsidRPr="0040086F" w:rsidRDefault="0040086F" w:rsidP="0040086F">
            <w:pPr>
              <w:pStyle w:val="a7"/>
              <w:numPr>
                <w:ilvl w:val="0"/>
                <w:numId w:val="23"/>
              </w:numPr>
              <w:suppressAutoHyphens/>
              <w:autoSpaceDN w:val="0"/>
              <w:ind w:leftChars="0" w:left="1320" w:hanging="360"/>
              <w:textAlignment w:val="baseline"/>
              <w:rPr>
                <w:color w:val="FF0000"/>
              </w:rPr>
            </w:pPr>
            <w:r w:rsidRPr="0040086F">
              <w:rPr>
                <w:rFonts w:eastAsia="標楷體"/>
                <w:color w:val="FF0000"/>
              </w:rPr>
              <w:t>是否為核</w:t>
            </w:r>
            <w:r w:rsidRPr="0040086F">
              <w:rPr>
                <w:rFonts w:eastAsia="標楷體"/>
                <w:color w:val="FF0000"/>
                <w:kern w:val="0"/>
              </w:rPr>
              <w:t>心資通系統：</w:t>
            </w:r>
            <w:r w:rsidRPr="0040086F">
              <w:rPr>
                <w:rFonts w:eastAsia="標楷體"/>
                <w:color w:val="FF0000"/>
                <w:kern w:val="0"/>
              </w:rPr>
              <w:t>□</w:t>
            </w:r>
            <w:r w:rsidRPr="0040086F">
              <w:rPr>
                <w:rFonts w:eastAsia="標楷體"/>
                <w:color w:val="FF0000"/>
                <w:kern w:val="0"/>
              </w:rPr>
              <w:t>是；</w:t>
            </w:r>
            <w:proofErr w:type="gramStart"/>
            <w:r w:rsidRPr="0040086F">
              <w:rPr>
                <w:rFonts w:eastAsia="標楷體"/>
                <w:color w:val="FF0000"/>
                <w:kern w:val="0"/>
              </w:rPr>
              <w:t>□</w:t>
            </w:r>
            <w:r w:rsidRPr="0040086F">
              <w:rPr>
                <w:rFonts w:eastAsia="標楷體"/>
                <w:color w:val="FF0000"/>
                <w:kern w:val="0"/>
              </w:rPr>
              <w:t>否</w:t>
            </w:r>
            <w:proofErr w:type="gramEnd"/>
            <w:r w:rsidRPr="0040086F">
              <w:rPr>
                <w:rFonts w:eastAsia="標楷體"/>
                <w:color w:val="FF0000"/>
                <w:kern w:val="0"/>
              </w:rPr>
              <w:t>。</w:t>
            </w:r>
          </w:p>
          <w:p w:rsidR="0040086F" w:rsidRPr="0040086F" w:rsidRDefault="0040086F" w:rsidP="0040086F">
            <w:pPr>
              <w:pStyle w:val="a7"/>
              <w:rPr>
                <w:rFonts w:eastAsia="標楷體"/>
                <w:color w:val="FF0000"/>
                <w:kern w:val="0"/>
              </w:rPr>
            </w:pPr>
            <w:r w:rsidRPr="0040086F">
              <w:rPr>
                <w:rFonts w:eastAsia="標楷體"/>
                <w:color w:val="FF0000"/>
                <w:kern w:val="0"/>
              </w:rPr>
              <w:t>(</w:t>
            </w:r>
            <w:r w:rsidRPr="0040086F">
              <w:rPr>
                <w:rFonts w:eastAsia="標楷體"/>
                <w:color w:val="FF0000"/>
                <w:kern w:val="0"/>
              </w:rPr>
              <w:t>核心資通系統係指支持核心業務持續運作必要之系統，或依「資通安全責任等級分級辦法」附表九資通系統防護需求分級原則之規定，判定其防護需求等級為高者。</w:t>
            </w:r>
            <w:r w:rsidRPr="0040086F">
              <w:rPr>
                <w:rFonts w:eastAsia="標楷體"/>
                <w:color w:val="FF0000"/>
                <w:kern w:val="0"/>
              </w:rPr>
              <w:t>)</w:t>
            </w:r>
          </w:p>
          <w:p w:rsidR="0040086F" w:rsidRPr="0040086F" w:rsidRDefault="0040086F" w:rsidP="0040086F">
            <w:pPr>
              <w:pStyle w:val="a7"/>
              <w:numPr>
                <w:ilvl w:val="0"/>
                <w:numId w:val="23"/>
              </w:numPr>
              <w:suppressAutoHyphens/>
              <w:autoSpaceDN w:val="0"/>
              <w:ind w:leftChars="0" w:left="1320" w:hanging="360"/>
              <w:textAlignment w:val="baseline"/>
              <w:rPr>
                <w:rFonts w:eastAsia="標楷體"/>
                <w:color w:val="FF0000"/>
                <w:kern w:val="0"/>
              </w:rPr>
            </w:pPr>
            <w:r w:rsidRPr="0040086F">
              <w:rPr>
                <w:rFonts w:eastAsia="標楷體"/>
                <w:color w:val="FF0000"/>
                <w:kern w:val="0"/>
              </w:rPr>
              <w:t>系統之防護需求等級：</w:t>
            </w:r>
            <w:r w:rsidRPr="0040086F">
              <w:rPr>
                <w:rFonts w:eastAsia="標楷體"/>
                <w:color w:val="FF0000"/>
                <w:kern w:val="0"/>
              </w:rPr>
              <w:t>□</w:t>
            </w:r>
            <w:r w:rsidRPr="0040086F">
              <w:rPr>
                <w:rFonts w:eastAsia="標楷體"/>
                <w:color w:val="FF0000"/>
                <w:kern w:val="0"/>
              </w:rPr>
              <w:t>高；</w:t>
            </w:r>
            <w:r w:rsidRPr="0040086F">
              <w:rPr>
                <w:rFonts w:eastAsia="標楷體"/>
                <w:color w:val="FF0000"/>
                <w:kern w:val="0"/>
              </w:rPr>
              <w:t>□</w:t>
            </w:r>
            <w:r w:rsidRPr="0040086F">
              <w:rPr>
                <w:rFonts w:eastAsia="標楷體"/>
                <w:color w:val="FF0000"/>
                <w:kern w:val="0"/>
              </w:rPr>
              <w:t>中；</w:t>
            </w:r>
            <w:r w:rsidRPr="0040086F">
              <w:rPr>
                <w:rFonts w:eastAsia="標楷體"/>
                <w:color w:val="FF0000"/>
                <w:kern w:val="0"/>
              </w:rPr>
              <w:t>□</w:t>
            </w:r>
            <w:r w:rsidRPr="0040086F">
              <w:rPr>
                <w:rFonts w:eastAsia="標楷體"/>
                <w:color w:val="FF0000"/>
                <w:kern w:val="0"/>
              </w:rPr>
              <w:t>普。</w:t>
            </w:r>
          </w:p>
          <w:p w:rsidR="0040086F" w:rsidRPr="0040086F" w:rsidRDefault="0040086F" w:rsidP="0040086F">
            <w:pPr>
              <w:pStyle w:val="a7"/>
              <w:rPr>
                <w:rFonts w:eastAsia="標楷體"/>
                <w:color w:val="FF0000"/>
                <w:kern w:val="0"/>
              </w:rPr>
            </w:pPr>
            <w:r w:rsidRPr="0040086F">
              <w:rPr>
                <w:rFonts w:eastAsia="標楷體"/>
                <w:color w:val="FF0000"/>
                <w:kern w:val="0"/>
              </w:rPr>
              <w:t>(</w:t>
            </w:r>
            <w:r w:rsidRPr="0040086F">
              <w:rPr>
                <w:rFonts w:eastAsia="標楷體"/>
                <w:color w:val="FF0000"/>
                <w:kern w:val="0"/>
              </w:rPr>
              <w:t>系統之防護需求等級請參照「資通安全責任等級分級辦法」附表九資通系統防護需求分級原則。</w:t>
            </w:r>
            <w:r w:rsidRPr="0040086F">
              <w:rPr>
                <w:rFonts w:eastAsia="標楷體"/>
                <w:color w:val="FF0000"/>
                <w:kern w:val="0"/>
              </w:rPr>
              <w:t>)</w:t>
            </w:r>
          </w:p>
          <w:p w:rsidR="0040086F" w:rsidRPr="0040086F" w:rsidRDefault="0040086F" w:rsidP="0040086F">
            <w:pPr>
              <w:pStyle w:val="a7"/>
              <w:numPr>
                <w:ilvl w:val="0"/>
                <w:numId w:val="23"/>
              </w:numPr>
              <w:suppressAutoHyphens/>
              <w:autoSpaceDN w:val="0"/>
              <w:ind w:leftChars="0" w:left="1320" w:hanging="360"/>
              <w:textAlignment w:val="baseline"/>
              <w:rPr>
                <w:rFonts w:eastAsia="標楷體"/>
                <w:color w:val="FF0000"/>
                <w:kern w:val="0"/>
              </w:rPr>
            </w:pPr>
            <w:r w:rsidRPr="0040086F">
              <w:rPr>
                <w:rFonts w:eastAsia="標楷體"/>
                <w:color w:val="FF0000"/>
                <w:kern w:val="0"/>
              </w:rPr>
              <w:t>資訊經費預算：</w:t>
            </w:r>
            <w:r w:rsidRPr="0040086F">
              <w:rPr>
                <w:rFonts w:eastAsia="標楷體"/>
                <w:color w:val="FF0000"/>
                <w:kern w:val="0"/>
              </w:rPr>
              <w:t xml:space="preserve">          </w:t>
            </w:r>
            <w:r w:rsidRPr="0040086F">
              <w:rPr>
                <w:rFonts w:eastAsia="標楷體"/>
                <w:color w:val="FF0000"/>
                <w:kern w:val="0"/>
              </w:rPr>
              <w:t>元。</w:t>
            </w:r>
          </w:p>
          <w:p w:rsidR="0040086F" w:rsidRPr="0040086F" w:rsidRDefault="0040086F" w:rsidP="0040086F">
            <w:pPr>
              <w:pStyle w:val="a7"/>
              <w:numPr>
                <w:ilvl w:val="0"/>
                <w:numId w:val="23"/>
              </w:numPr>
              <w:suppressAutoHyphens/>
              <w:autoSpaceDN w:val="0"/>
              <w:ind w:leftChars="0" w:left="1320" w:hanging="360"/>
              <w:textAlignment w:val="baseline"/>
              <w:rPr>
                <w:rFonts w:eastAsia="標楷體"/>
                <w:color w:val="FF0000"/>
                <w:kern w:val="0"/>
              </w:rPr>
            </w:pPr>
            <w:proofErr w:type="gramStart"/>
            <w:r w:rsidRPr="0040086F">
              <w:rPr>
                <w:rFonts w:eastAsia="標楷體"/>
                <w:color w:val="FF0000"/>
                <w:kern w:val="0"/>
              </w:rPr>
              <w:t>資安經費</w:t>
            </w:r>
            <w:proofErr w:type="gramEnd"/>
            <w:r w:rsidRPr="0040086F">
              <w:rPr>
                <w:rFonts w:eastAsia="標楷體"/>
                <w:color w:val="FF0000"/>
                <w:kern w:val="0"/>
              </w:rPr>
              <w:t>預算：</w:t>
            </w:r>
            <w:r w:rsidRPr="0040086F">
              <w:rPr>
                <w:rFonts w:eastAsia="標楷體"/>
                <w:color w:val="FF0000"/>
                <w:kern w:val="0"/>
              </w:rPr>
              <w:t xml:space="preserve">          </w:t>
            </w:r>
            <w:r w:rsidRPr="0040086F">
              <w:rPr>
                <w:rFonts w:eastAsia="標楷體"/>
                <w:color w:val="FF0000"/>
                <w:kern w:val="0"/>
              </w:rPr>
              <w:t>元。</w:t>
            </w:r>
          </w:p>
          <w:p w:rsidR="00B41A30" w:rsidRPr="00D169A9" w:rsidRDefault="0040086F" w:rsidP="0040086F">
            <w:pPr>
              <w:ind w:leftChars="200" w:left="720" w:hangingChars="100" w:hanging="240"/>
              <w:rPr>
                <w:rFonts w:eastAsia="標楷體"/>
                <w:snapToGrid w:val="0"/>
                <w:kern w:val="0"/>
              </w:rPr>
            </w:pPr>
            <w:r w:rsidRPr="0040086F">
              <w:rPr>
                <w:rFonts w:eastAsia="標楷體"/>
                <w:color w:val="FF0000"/>
                <w:kern w:val="0"/>
              </w:rPr>
              <w:t>(</w:t>
            </w:r>
            <w:proofErr w:type="gramStart"/>
            <w:r w:rsidRPr="0040086F">
              <w:rPr>
                <w:rFonts w:eastAsia="標楷體"/>
                <w:color w:val="FF0000"/>
                <w:kern w:val="0"/>
              </w:rPr>
              <w:t>資安經費</w:t>
            </w:r>
            <w:proofErr w:type="gramEnd"/>
            <w:r w:rsidRPr="0040086F">
              <w:rPr>
                <w:rFonts w:eastAsia="標楷體"/>
                <w:color w:val="FF0000"/>
                <w:kern w:val="0"/>
              </w:rPr>
              <w:t>預算不得低於資訊經費預算之</w:t>
            </w:r>
            <w:r w:rsidRPr="0040086F">
              <w:rPr>
                <w:rFonts w:eastAsia="標楷體"/>
                <w:color w:val="FF0000"/>
                <w:kern w:val="0"/>
              </w:rPr>
              <w:t>5%</w:t>
            </w:r>
            <w:r w:rsidRPr="0040086F">
              <w:rPr>
                <w:rFonts w:eastAsia="標楷體"/>
                <w:color w:val="FF0000"/>
                <w:kern w:val="0"/>
              </w:rPr>
              <w:t>。</w:t>
            </w:r>
            <w:r w:rsidRPr="0040086F">
              <w:rPr>
                <w:rFonts w:eastAsia="標楷體"/>
                <w:color w:val="FF0000"/>
                <w:kern w:val="0"/>
              </w:rPr>
              <w:t>)</w:t>
            </w:r>
          </w:p>
        </w:tc>
      </w:tr>
    </w:tbl>
    <w:p w:rsidR="000306EB" w:rsidRPr="000306EB" w:rsidRDefault="000306EB" w:rsidP="000306EB">
      <w:pPr>
        <w:tabs>
          <w:tab w:val="left" w:pos="4395"/>
        </w:tabs>
        <w:spacing w:beforeLines="50" w:before="180"/>
        <w:rPr>
          <w:rFonts w:eastAsia="標楷體"/>
        </w:rPr>
      </w:pPr>
      <w:r w:rsidRPr="000306EB">
        <w:rPr>
          <w:rFonts w:eastAsia="標楷體"/>
        </w:rPr>
        <w:t>申請人：</w:t>
      </w:r>
      <w:r w:rsidRPr="000306EB">
        <w:rPr>
          <w:rFonts w:eastAsia="標楷體"/>
        </w:rPr>
        <w:tab/>
      </w:r>
      <w:r w:rsidRPr="000306EB">
        <w:rPr>
          <w:rFonts w:eastAsia="標楷體"/>
        </w:rPr>
        <w:t>單位主管</w:t>
      </w:r>
      <w:r w:rsidR="00BA3E35">
        <w:rPr>
          <w:rFonts w:eastAsia="標楷體"/>
        </w:rPr>
        <w:t>(</w:t>
      </w:r>
      <w:r w:rsidRPr="000306EB">
        <w:rPr>
          <w:rFonts w:eastAsia="標楷體"/>
        </w:rPr>
        <w:t>計畫主持人</w:t>
      </w:r>
      <w:r w:rsidR="00BA3E35">
        <w:rPr>
          <w:rFonts w:eastAsia="標楷體"/>
        </w:rPr>
        <w:t>)</w:t>
      </w:r>
      <w:r w:rsidRPr="000306EB">
        <w:rPr>
          <w:rFonts w:eastAsia="標楷體"/>
        </w:rPr>
        <w:t>：</w:t>
      </w:r>
      <w:r w:rsidRPr="000306EB">
        <w:rPr>
          <w:rFonts w:eastAsia="標楷體"/>
        </w:rPr>
        <w:br/>
      </w:r>
      <w:r w:rsidRPr="000306EB">
        <w:rPr>
          <w:rFonts w:eastAsia="標楷體"/>
        </w:rPr>
        <w:t>分</w:t>
      </w:r>
      <w:r w:rsidRPr="000306EB">
        <w:rPr>
          <w:rFonts w:eastAsia="標楷體" w:hint="eastAsia"/>
        </w:rPr>
        <w:t xml:space="preserve">  </w:t>
      </w:r>
      <w:r w:rsidRPr="000306EB">
        <w:rPr>
          <w:rFonts w:eastAsia="標楷體"/>
        </w:rPr>
        <w:t>機：</w:t>
      </w:r>
    </w:p>
    <w:p w:rsidR="007F2E21" w:rsidRDefault="007F2E21" w:rsidP="00F86A6D">
      <w:pPr>
        <w:tabs>
          <w:tab w:val="left" w:pos="4395"/>
        </w:tabs>
        <w:spacing w:beforeLines="50" w:before="180" w:line="400" w:lineRule="exact"/>
        <w:rPr>
          <w:rFonts w:eastAsia="標楷體"/>
          <w:sz w:val="28"/>
        </w:rPr>
      </w:pPr>
    </w:p>
    <w:p w:rsidR="007F2E21" w:rsidRDefault="007F2E21" w:rsidP="00F86A6D">
      <w:pPr>
        <w:tabs>
          <w:tab w:val="left" w:pos="4395"/>
        </w:tabs>
        <w:spacing w:beforeLines="50" w:before="180" w:line="400" w:lineRule="exact"/>
        <w:rPr>
          <w:rFonts w:eastAsia="標楷體"/>
          <w:sz w:val="28"/>
        </w:rPr>
        <w:sectPr w:rsidR="007F2E21" w:rsidSect="00F86A6D">
          <w:pgSz w:w="11906" w:h="16838" w:code="9"/>
          <w:pgMar w:top="1134" w:right="1134" w:bottom="1134" w:left="1134" w:header="851" w:footer="851" w:gutter="0"/>
          <w:cols w:space="425"/>
          <w:docGrid w:type="lines" w:linePitch="360"/>
        </w:sectPr>
      </w:pPr>
    </w:p>
    <w:p w:rsidR="007F2E21" w:rsidRPr="004F734D" w:rsidRDefault="007F2E21" w:rsidP="007F2E21">
      <w:pPr>
        <w:ind w:left="1280" w:hangingChars="400" w:hanging="1280"/>
        <w:jc w:val="center"/>
        <w:rPr>
          <w:rFonts w:eastAsia="標楷體"/>
          <w:snapToGrid w:val="0"/>
          <w:kern w:val="0"/>
          <w:sz w:val="32"/>
        </w:rPr>
      </w:pPr>
      <w:r w:rsidRPr="004F734D">
        <w:rPr>
          <w:rFonts w:eastAsia="標楷體" w:hint="eastAsia"/>
          <w:snapToGrid w:val="0"/>
          <w:kern w:val="0"/>
          <w:sz w:val="32"/>
        </w:rPr>
        <w:lastRenderedPageBreak/>
        <w:t>國</w:t>
      </w:r>
      <w:r w:rsidRPr="004F734D">
        <w:rPr>
          <w:rFonts w:eastAsia="標楷體"/>
          <w:snapToGrid w:val="0"/>
          <w:kern w:val="0"/>
          <w:sz w:val="32"/>
        </w:rPr>
        <w:t>立中山大學</w:t>
      </w:r>
      <w:r w:rsidR="00482361" w:rsidRPr="00482361">
        <w:rPr>
          <w:rFonts w:eastAsia="標楷體" w:hint="eastAsia"/>
          <w:snapToGrid w:val="0"/>
          <w:kern w:val="0"/>
          <w:sz w:val="32"/>
        </w:rPr>
        <w:t>半導體及重點科技</w:t>
      </w:r>
      <w:r w:rsidR="002F7E03">
        <w:rPr>
          <w:rFonts w:eastAsia="標楷體" w:hint="eastAsia"/>
          <w:snapToGrid w:val="0"/>
          <w:kern w:val="0"/>
          <w:sz w:val="32"/>
        </w:rPr>
        <w:t>學院</w:t>
      </w:r>
      <w:r w:rsidR="000306EB" w:rsidRPr="000306EB">
        <w:rPr>
          <w:rFonts w:eastAsia="標楷體" w:hint="eastAsia"/>
          <w:snapToGrid w:val="0"/>
          <w:kern w:val="0"/>
          <w:sz w:val="32"/>
        </w:rPr>
        <w:t>採購</w:t>
      </w:r>
      <w:r w:rsidRPr="004F734D">
        <w:rPr>
          <w:rFonts w:eastAsia="標楷體" w:hint="eastAsia"/>
          <w:snapToGrid w:val="0"/>
          <w:kern w:val="0"/>
          <w:sz w:val="32"/>
        </w:rPr>
        <w:t>規</w:t>
      </w:r>
      <w:r w:rsidRPr="004F734D">
        <w:rPr>
          <w:rFonts w:eastAsia="標楷體"/>
          <w:snapToGrid w:val="0"/>
          <w:kern w:val="0"/>
          <w:sz w:val="32"/>
        </w:rPr>
        <w:t>格</w:t>
      </w:r>
      <w:r w:rsidRPr="004F734D">
        <w:rPr>
          <w:rFonts w:eastAsia="標楷體" w:hint="eastAsia"/>
          <w:snapToGrid w:val="0"/>
          <w:kern w:val="0"/>
          <w:sz w:val="32"/>
        </w:rPr>
        <w:t>表－填表</w:t>
      </w:r>
      <w:r w:rsidRPr="004F734D">
        <w:rPr>
          <w:rFonts w:eastAsia="標楷體"/>
          <w:snapToGrid w:val="0"/>
          <w:kern w:val="0"/>
          <w:sz w:val="32"/>
        </w:rPr>
        <w:t>說明</w:t>
      </w:r>
    </w:p>
    <w:p w:rsidR="007F2E21" w:rsidRPr="000965CF" w:rsidRDefault="007F2E21" w:rsidP="007F2E21">
      <w:pPr>
        <w:rPr>
          <w:rFonts w:eastAsia="標楷體"/>
          <w:snapToGrid w:val="0"/>
          <w:color w:val="FF0000"/>
          <w:kern w:val="0"/>
        </w:rPr>
      </w:pPr>
      <w:r w:rsidRPr="00B93689">
        <w:rPr>
          <w:rFonts w:eastAsia="標楷體" w:hint="eastAsia"/>
          <w:snapToGrid w:val="0"/>
          <w:kern w:val="0"/>
          <w:highlight w:val="yellow"/>
        </w:rPr>
        <w:t>下</w:t>
      </w:r>
      <w:r w:rsidRPr="00B93689">
        <w:rPr>
          <w:rFonts w:eastAsia="標楷體"/>
          <w:snapToGrid w:val="0"/>
          <w:kern w:val="0"/>
          <w:highlight w:val="yellow"/>
        </w:rPr>
        <w:t>列各項</w:t>
      </w:r>
      <w:r w:rsidRPr="00B93689">
        <w:rPr>
          <w:rFonts w:eastAsia="標楷體" w:hint="eastAsia"/>
          <w:snapToGrid w:val="0"/>
          <w:kern w:val="0"/>
          <w:highlight w:val="yellow"/>
        </w:rPr>
        <w:t>為採</w:t>
      </w:r>
      <w:r w:rsidRPr="00B93689">
        <w:rPr>
          <w:rFonts w:eastAsia="標楷體"/>
          <w:snapToGrid w:val="0"/>
          <w:kern w:val="0"/>
          <w:highlight w:val="yellow"/>
        </w:rPr>
        <w:t>購</w:t>
      </w:r>
      <w:proofErr w:type="gramStart"/>
      <w:r w:rsidRPr="00B93689">
        <w:rPr>
          <w:rFonts w:eastAsia="標楷體"/>
          <w:snapToGrid w:val="0"/>
          <w:kern w:val="0"/>
          <w:highlight w:val="yellow"/>
        </w:rPr>
        <w:t>規格表</w:t>
      </w:r>
      <w:r>
        <w:rPr>
          <w:rFonts w:eastAsia="標楷體" w:hint="eastAsia"/>
          <w:snapToGrid w:val="0"/>
          <w:kern w:val="0"/>
          <w:highlight w:val="yellow"/>
        </w:rPr>
        <w:t>各欄位</w:t>
      </w:r>
      <w:proofErr w:type="gramEnd"/>
      <w:r>
        <w:rPr>
          <w:rFonts w:eastAsia="標楷體" w:hint="eastAsia"/>
          <w:snapToGrid w:val="0"/>
          <w:kern w:val="0"/>
          <w:highlight w:val="yellow"/>
        </w:rPr>
        <w:t>注意事項及</w:t>
      </w:r>
      <w:r w:rsidRPr="00B93689">
        <w:rPr>
          <w:rFonts w:eastAsia="標楷體"/>
          <w:snapToGrid w:val="0"/>
          <w:kern w:val="0"/>
          <w:highlight w:val="yellow"/>
        </w:rPr>
        <w:t>填寫範例</w:t>
      </w:r>
      <w:r w:rsidRPr="00B93689">
        <w:rPr>
          <w:rFonts w:eastAsia="標楷體" w:hint="eastAsia"/>
          <w:snapToGrid w:val="0"/>
          <w:kern w:val="0"/>
          <w:highlight w:val="yellow"/>
        </w:rPr>
        <w:t>，</w:t>
      </w:r>
      <w:r>
        <w:rPr>
          <w:rFonts w:eastAsia="標楷體" w:hint="eastAsia"/>
          <w:snapToGrid w:val="0"/>
          <w:kern w:val="0"/>
          <w:highlight w:val="yellow"/>
        </w:rPr>
        <w:t>提</w:t>
      </w:r>
      <w:r w:rsidRPr="00B93689">
        <w:rPr>
          <w:rFonts w:eastAsia="標楷體"/>
          <w:snapToGrid w:val="0"/>
          <w:kern w:val="0"/>
          <w:highlight w:val="yellow"/>
        </w:rPr>
        <w:t>供申</w:t>
      </w:r>
      <w:r w:rsidRPr="00B93689">
        <w:rPr>
          <w:rFonts w:eastAsia="標楷體" w:hint="eastAsia"/>
          <w:snapToGrid w:val="0"/>
          <w:kern w:val="0"/>
          <w:highlight w:val="yellow"/>
        </w:rPr>
        <w:t>請</w:t>
      </w:r>
      <w:r w:rsidRPr="00B93689">
        <w:rPr>
          <w:rFonts w:eastAsia="標楷體"/>
          <w:snapToGrid w:val="0"/>
          <w:kern w:val="0"/>
          <w:highlight w:val="yellow"/>
        </w:rPr>
        <w:t>單位參考</w:t>
      </w:r>
      <w:r>
        <w:rPr>
          <w:rFonts w:eastAsia="標楷體" w:hint="eastAsia"/>
          <w:snapToGrid w:val="0"/>
          <w:kern w:val="0"/>
          <w:highlight w:val="yellow"/>
        </w:rPr>
        <w:t>，請</w:t>
      </w:r>
      <w:r w:rsidRPr="00222B59">
        <w:rPr>
          <w:rFonts w:eastAsia="標楷體" w:hint="eastAsia"/>
          <w:snapToGrid w:val="0"/>
          <w:kern w:val="0"/>
          <w:highlight w:val="yellow"/>
        </w:rPr>
        <w:t>將</w:t>
      </w:r>
      <w:r w:rsidRPr="00222B59">
        <w:rPr>
          <w:rFonts w:eastAsia="標楷體"/>
          <w:snapToGrid w:val="0"/>
          <w:kern w:val="0"/>
          <w:highlight w:val="yellow"/>
        </w:rPr>
        <w:t>適用</w:t>
      </w:r>
      <w:r w:rsidRPr="00222B59">
        <w:rPr>
          <w:rFonts w:eastAsia="標楷體" w:hint="eastAsia"/>
          <w:snapToGrid w:val="0"/>
          <w:kern w:val="0"/>
          <w:highlight w:val="yellow"/>
        </w:rPr>
        <w:t>條</w:t>
      </w:r>
      <w:r w:rsidRPr="00222B59">
        <w:rPr>
          <w:rFonts w:eastAsia="標楷體"/>
          <w:snapToGrid w:val="0"/>
          <w:kern w:val="0"/>
          <w:highlight w:val="yellow"/>
        </w:rPr>
        <w:t>款</w:t>
      </w:r>
      <w:r>
        <w:rPr>
          <w:rFonts w:eastAsia="標楷體" w:hint="eastAsia"/>
          <w:snapToGrid w:val="0"/>
          <w:kern w:val="0"/>
          <w:highlight w:val="yellow"/>
        </w:rPr>
        <w:t>依實際需求修正後</w:t>
      </w:r>
      <w:r w:rsidRPr="00222B59">
        <w:rPr>
          <w:rFonts w:eastAsia="標楷體" w:hint="eastAsia"/>
          <w:snapToGrid w:val="0"/>
          <w:kern w:val="0"/>
          <w:highlight w:val="yellow"/>
        </w:rPr>
        <w:t>填</w:t>
      </w:r>
      <w:r w:rsidRPr="00222B59">
        <w:rPr>
          <w:rFonts w:eastAsia="標楷體"/>
          <w:snapToGrid w:val="0"/>
          <w:kern w:val="0"/>
          <w:highlight w:val="yellow"/>
        </w:rPr>
        <w:t>入</w:t>
      </w:r>
      <w:r w:rsidRPr="00B93689">
        <w:rPr>
          <w:rFonts w:eastAsia="標楷體" w:hint="eastAsia"/>
          <w:snapToGrid w:val="0"/>
          <w:kern w:val="0"/>
          <w:highlight w:val="yellow"/>
        </w:rPr>
        <w:t>採</w:t>
      </w:r>
      <w:r w:rsidRPr="00B93689">
        <w:rPr>
          <w:rFonts w:eastAsia="標楷體"/>
          <w:snapToGrid w:val="0"/>
          <w:kern w:val="0"/>
          <w:highlight w:val="yellow"/>
        </w:rPr>
        <w:t>購</w:t>
      </w:r>
      <w:proofErr w:type="gramStart"/>
      <w:r w:rsidRPr="00B93689">
        <w:rPr>
          <w:rFonts w:eastAsia="標楷體"/>
          <w:snapToGrid w:val="0"/>
          <w:kern w:val="0"/>
          <w:highlight w:val="yellow"/>
        </w:rPr>
        <w:t>規格表</w:t>
      </w:r>
      <w:r>
        <w:rPr>
          <w:rFonts w:eastAsia="標楷體" w:hint="eastAsia"/>
          <w:snapToGrid w:val="0"/>
          <w:kern w:val="0"/>
          <w:highlight w:val="yellow"/>
        </w:rPr>
        <w:t>各欄</w:t>
      </w:r>
      <w:proofErr w:type="gramEnd"/>
      <w:r>
        <w:rPr>
          <w:rFonts w:eastAsia="標楷體" w:hint="eastAsia"/>
          <w:snapToGrid w:val="0"/>
          <w:kern w:val="0"/>
          <w:highlight w:val="yellow"/>
        </w:rPr>
        <w:t>位</w:t>
      </w:r>
      <w:r w:rsidRPr="00B93689">
        <w:rPr>
          <w:rFonts w:eastAsia="標楷體"/>
          <w:snapToGrid w:val="0"/>
          <w:kern w:val="0"/>
          <w:highlight w:val="yellow"/>
        </w:rPr>
        <w:t>。</w:t>
      </w:r>
      <w:r w:rsidRPr="000965CF">
        <w:rPr>
          <w:rFonts w:eastAsia="標楷體"/>
          <w:color w:val="FF0000"/>
        </w:rPr>
        <w:t>(</w:t>
      </w:r>
      <w:proofErr w:type="gramStart"/>
      <w:r w:rsidRPr="00822A0A">
        <w:rPr>
          <w:rFonts w:eastAsia="標楷體"/>
          <w:color w:val="FF0000"/>
          <w:shd w:val="pct15" w:color="auto" w:fill="FFFFFF"/>
        </w:rPr>
        <w:t>本頁謹供</w:t>
      </w:r>
      <w:proofErr w:type="gramEnd"/>
      <w:r w:rsidRPr="00822A0A">
        <w:rPr>
          <w:rFonts w:eastAsia="標楷體"/>
          <w:color w:val="FF0000"/>
          <w:shd w:val="pct15" w:color="auto" w:fill="FFFFFF"/>
        </w:rPr>
        <w:t>參考</w:t>
      </w:r>
      <w:r w:rsidRPr="00822A0A">
        <w:rPr>
          <w:rFonts w:eastAsia="標楷體" w:hint="eastAsia"/>
          <w:color w:val="FF0000"/>
          <w:shd w:val="pct15" w:color="auto" w:fill="FFFFFF"/>
        </w:rPr>
        <w:t>，</w:t>
      </w:r>
      <w:r w:rsidRPr="00822A0A">
        <w:rPr>
          <w:rFonts w:eastAsia="標楷體"/>
          <w:color w:val="FF0000"/>
          <w:shd w:val="pct15" w:color="auto" w:fill="FFFFFF"/>
        </w:rPr>
        <w:t>免</w:t>
      </w:r>
      <w:r w:rsidRPr="00822A0A">
        <w:rPr>
          <w:rFonts w:eastAsia="標楷體" w:hint="eastAsia"/>
          <w:color w:val="FF0000"/>
          <w:shd w:val="pct15" w:color="auto" w:fill="FFFFFF"/>
        </w:rPr>
        <w:t>附於採購規格表</w:t>
      </w:r>
      <w:r w:rsidRPr="000965CF">
        <w:rPr>
          <w:rFonts w:eastAsia="標楷體"/>
          <w:color w:val="FF0000"/>
        </w:rPr>
        <w:t>)</w:t>
      </w:r>
    </w:p>
    <w:p w:rsidR="00822A0A" w:rsidRPr="00822A0A" w:rsidRDefault="00822A0A" w:rsidP="00822A0A">
      <w:pPr>
        <w:pStyle w:val="a7"/>
        <w:numPr>
          <w:ilvl w:val="0"/>
          <w:numId w:val="17"/>
        </w:numPr>
        <w:ind w:leftChars="0"/>
        <w:rPr>
          <w:rFonts w:eastAsia="標楷體"/>
          <w:snapToGrid w:val="0"/>
          <w:kern w:val="0"/>
        </w:rPr>
      </w:pPr>
      <w:r w:rsidRPr="00822A0A">
        <w:rPr>
          <w:rFonts w:eastAsia="標楷體" w:hint="eastAsia"/>
          <w:snapToGrid w:val="0"/>
          <w:kern w:val="0"/>
        </w:rPr>
        <w:t>採購案號：</w:t>
      </w:r>
    </w:p>
    <w:p w:rsidR="00822A0A" w:rsidRPr="00822A0A" w:rsidRDefault="00822A0A" w:rsidP="00822A0A">
      <w:pPr>
        <w:pStyle w:val="a7"/>
        <w:ind w:leftChars="0"/>
        <w:rPr>
          <w:rFonts w:eastAsia="標楷體"/>
          <w:snapToGrid w:val="0"/>
          <w:kern w:val="0"/>
        </w:rPr>
      </w:pPr>
      <w:r w:rsidRPr="00822A0A">
        <w:rPr>
          <w:rFonts w:eastAsia="標楷體" w:hint="eastAsia"/>
          <w:szCs w:val="28"/>
        </w:rPr>
        <w:t>編號方式採</w:t>
      </w:r>
      <w:r>
        <w:rPr>
          <w:rFonts w:eastAsia="標楷體" w:hint="eastAsia"/>
          <w:szCs w:val="28"/>
        </w:rPr>
        <w:t>「</w:t>
      </w:r>
      <w:r w:rsidRPr="00822A0A">
        <w:rPr>
          <w:rFonts w:eastAsia="標楷體"/>
          <w:szCs w:val="28"/>
        </w:rPr>
        <w:t>年度</w:t>
      </w:r>
      <w:r w:rsidRPr="00822A0A">
        <w:rPr>
          <w:rFonts w:eastAsia="標楷體"/>
          <w:szCs w:val="28"/>
        </w:rPr>
        <w:t>-</w:t>
      </w:r>
      <w:r w:rsidR="002F7E03">
        <w:rPr>
          <w:rFonts w:eastAsia="標楷體" w:hint="eastAsia"/>
          <w:szCs w:val="28"/>
        </w:rPr>
        <w:t>學院</w:t>
      </w:r>
      <w:r w:rsidRPr="00822A0A">
        <w:rPr>
          <w:rFonts w:eastAsia="標楷體"/>
          <w:szCs w:val="28"/>
        </w:rPr>
        <w:t>-</w:t>
      </w:r>
      <w:r w:rsidRPr="00822A0A">
        <w:rPr>
          <w:rFonts w:eastAsia="標楷體"/>
          <w:szCs w:val="28"/>
        </w:rPr>
        <w:t>分機</w:t>
      </w:r>
      <w:r w:rsidRPr="00822A0A">
        <w:rPr>
          <w:rFonts w:eastAsia="標楷體"/>
          <w:szCs w:val="28"/>
        </w:rPr>
        <w:t>-</w:t>
      </w:r>
      <w:r>
        <w:rPr>
          <w:rFonts w:eastAsia="標楷體" w:hint="eastAsia"/>
          <w:szCs w:val="28"/>
        </w:rPr>
        <w:t>流水號」，例如</w:t>
      </w:r>
      <w:r>
        <w:rPr>
          <w:rFonts w:eastAsia="標楷體" w:hint="eastAsia"/>
          <w:szCs w:val="28"/>
        </w:rPr>
        <w:t>1</w:t>
      </w:r>
      <w:r>
        <w:rPr>
          <w:rFonts w:eastAsia="標楷體"/>
          <w:szCs w:val="28"/>
        </w:rPr>
        <w:t>10-</w:t>
      </w:r>
      <w:r w:rsidR="00656489">
        <w:rPr>
          <w:rFonts w:eastAsia="標楷體" w:hint="eastAsia"/>
          <w:szCs w:val="28"/>
        </w:rPr>
        <w:t>半導體學院</w:t>
      </w:r>
      <w:r>
        <w:rPr>
          <w:rFonts w:eastAsia="標楷體" w:hint="eastAsia"/>
          <w:szCs w:val="28"/>
        </w:rPr>
        <w:t>-</w:t>
      </w:r>
      <w:r w:rsidR="002F7E03">
        <w:rPr>
          <w:rFonts w:eastAsia="標楷體"/>
          <w:szCs w:val="28"/>
        </w:rPr>
        <w:t>6</w:t>
      </w:r>
      <w:r w:rsidR="004D7F3E">
        <w:rPr>
          <w:rFonts w:eastAsia="標楷體"/>
          <w:szCs w:val="28"/>
        </w:rPr>
        <w:t>6</w:t>
      </w:r>
      <w:r w:rsidR="002F7E03">
        <w:rPr>
          <w:rFonts w:eastAsia="標楷體"/>
          <w:szCs w:val="28"/>
        </w:rPr>
        <w:t>01</w:t>
      </w:r>
      <w:r w:rsidR="00D83B3E">
        <w:rPr>
          <w:rFonts w:eastAsia="標楷體"/>
          <w:szCs w:val="28"/>
        </w:rPr>
        <w:t>-1</w:t>
      </w:r>
      <w:r w:rsidR="00D83B3E">
        <w:rPr>
          <w:rFonts w:eastAsia="標楷體" w:hint="eastAsia"/>
          <w:szCs w:val="28"/>
        </w:rPr>
        <w:t>。</w:t>
      </w:r>
    </w:p>
    <w:p w:rsidR="007F2E21" w:rsidRPr="00DF371F" w:rsidRDefault="007F2E21" w:rsidP="00822A0A">
      <w:pPr>
        <w:pStyle w:val="a7"/>
        <w:numPr>
          <w:ilvl w:val="0"/>
          <w:numId w:val="17"/>
        </w:numPr>
        <w:spacing w:beforeLines="50" w:before="180"/>
        <w:ind w:leftChars="0" w:left="482" w:hanging="482"/>
        <w:rPr>
          <w:rFonts w:eastAsia="標楷體"/>
          <w:snapToGrid w:val="0"/>
          <w:kern w:val="0"/>
        </w:rPr>
      </w:pPr>
      <w:r w:rsidRPr="00DF371F">
        <w:rPr>
          <w:rFonts w:eastAsia="標楷體"/>
          <w:snapToGrid w:val="0"/>
          <w:kern w:val="0"/>
        </w:rPr>
        <w:t>履約標的規格：</w:t>
      </w:r>
    </w:p>
    <w:p w:rsidR="007F2E21" w:rsidRPr="00DF371F" w:rsidRDefault="007F2E21" w:rsidP="007F2E21">
      <w:pPr>
        <w:pStyle w:val="7"/>
        <w:numPr>
          <w:ilvl w:val="0"/>
          <w:numId w:val="12"/>
        </w:numPr>
        <w:spacing w:line="240" w:lineRule="auto"/>
        <w:ind w:leftChars="200" w:left="720" w:hangingChars="100" w:hanging="240"/>
        <w:jc w:val="both"/>
        <w:textDirection w:val="lrTbV"/>
        <w:rPr>
          <w:rFonts w:eastAsia="標楷體"/>
          <w:snapToGrid w:val="0"/>
          <w:spacing w:val="0"/>
          <w:szCs w:val="24"/>
        </w:rPr>
      </w:pPr>
      <w:r w:rsidRPr="00DF371F">
        <w:rPr>
          <w:rFonts w:eastAsia="標楷體"/>
          <w:snapToGrid w:val="0"/>
          <w:spacing w:val="0"/>
          <w:szCs w:val="24"/>
        </w:rPr>
        <w:t>訂定規格時應注意下列事項：</w:t>
      </w:r>
    </w:p>
    <w:p w:rsidR="007F2E21" w:rsidRPr="00DF371F" w:rsidRDefault="007F2E21" w:rsidP="007F2E21">
      <w:pPr>
        <w:pStyle w:val="a7"/>
        <w:numPr>
          <w:ilvl w:val="2"/>
          <w:numId w:val="12"/>
        </w:numPr>
        <w:ind w:leftChars="300" w:left="1080" w:hangingChars="150" w:hanging="360"/>
        <w:textDirection w:val="lrTbV"/>
        <w:rPr>
          <w:rFonts w:eastAsia="標楷體"/>
          <w:snapToGrid w:val="0"/>
        </w:rPr>
      </w:pPr>
      <w:r w:rsidRPr="00DF371F">
        <w:rPr>
          <w:rFonts w:eastAsia="標楷體"/>
          <w:snapToGrid w:val="0"/>
        </w:rPr>
        <w:t>設備放置場所環境條件是否已完備，避免因此影響本案履約之安裝測試及驗收時程。</w:t>
      </w:r>
    </w:p>
    <w:p w:rsidR="007F2E21" w:rsidRPr="00DF371F" w:rsidRDefault="007F2E21" w:rsidP="007F2E21">
      <w:pPr>
        <w:pStyle w:val="a7"/>
        <w:numPr>
          <w:ilvl w:val="2"/>
          <w:numId w:val="12"/>
        </w:numPr>
        <w:ind w:leftChars="300" w:left="1080" w:hangingChars="150" w:hanging="360"/>
        <w:textDirection w:val="lrTbV"/>
        <w:rPr>
          <w:rFonts w:eastAsia="標楷體"/>
          <w:snapToGrid w:val="0"/>
        </w:rPr>
      </w:pPr>
      <w:r w:rsidRPr="00DF371F">
        <w:rPr>
          <w:rFonts w:eastAsia="標楷體"/>
          <w:snapToGrid w:val="0"/>
        </w:rPr>
        <w:t>得明訂功能、性能、測試</w:t>
      </w:r>
      <w:r w:rsidRPr="00DF371F">
        <w:rPr>
          <w:rFonts w:eastAsia="標楷體"/>
          <w:snapToGrid w:val="0"/>
        </w:rPr>
        <w:t>/</w:t>
      </w:r>
      <w:r w:rsidRPr="00DF371F">
        <w:rPr>
          <w:rFonts w:eastAsia="標楷體"/>
          <w:snapToGrid w:val="0"/>
        </w:rPr>
        <w:t>驗收條件，並明列檢測方式或須提供之證明文件。</w:t>
      </w:r>
    </w:p>
    <w:p w:rsidR="00B41A30" w:rsidRDefault="00B41A30" w:rsidP="00B41A30">
      <w:pPr>
        <w:pStyle w:val="a7"/>
        <w:numPr>
          <w:ilvl w:val="2"/>
          <w:numId w:val="12"/>
        </w:numPr>
        <w:ind w:leftChars="300" w:left="1080" w:hangingChars="150" w:hanging="360"/>
        <w:textDirection w:val="lrTbV"/>
        <w:rPr>
          <w:rFonts w:eastAsia="標楷體"/>
          <w:snapToGrid w:val="0"/>
        </w:rPr>
      </w:pPr>
      <w:r>
        <w:rPr>
          <w:rFonts w:eastAsia="標楷體" w:hint="eastAsia"/>
          <w:snapToGrid w:val="0"/>
        </w:rPr>
        <w:t>大陸地區採購相關規定：</w:t>
      </w:r>
      <w:r>
        <w:rPr>
          <w:rFonts w:eastAsia="標楷體" w:hint="eastAsia"/>
          <w:snapToGrid w:val="0"/>
        </w:rPr>
        <w:t>(</w:t>
      </w:r>
      <w:bookmarkStart w:id="1" w:name="_Hlk120873498"/>
      <w:r>
        <w:rPr>
          <w:rFonts w:eastAsia="標楷體" w:hint="eastAsia"/>
          <w:snapToGrid w:val="0"/>
        </w:rPr>
        <w:t>以下為範例，可選填下列項次或自行規範</w:t>
      </w:r>
      <w:bookmarkEnd w:id="1"/>
      <w:r>
        <w:rPr>
          <w:rFonts w:eastAsia="標楷體" w:hint="eastAsia"/>
          <w:snapToGrid w:val="0"/>
        </w:rPr>
        <w:t>)</w:t>
      </w:r>
    </w:p>
    <w:p w:rsidR="00B41A30" w:rsidRPr="00E2089A" w:rsidRDefault="00B41A30" w:rsidP="00B41A30">
      <w:pPr>
        <w:pStyle w:val="7"/>
        <w:spacing w:line="240" w:lineRule="auto"/>
        <w:ind w:leftChars="450" w:left="1320" w:hangingChars="100" w:hanging="240"/>
        <w:textDirection w:val="lrTbV"/>
        <w:rPr>
          <w:rFonts w:eastAsia="標楷體"/>
          <w:snapToGrid w:val="0"/>
          <w:spacing w:val="0"/>
        </w:rPr>
      </w:pPr>
      <w:r w:rsidRPr="00E2089A">
        <w:rPr>
          <w:rFonts w:eastAsia="標楷體"/>
          <w:snapToGrid w:val="0"/>
          <w:spacing w:val="0"/>
        </w:rPr>
        <w:sym w:font="Wingdings" w:char="F0A8"/>
      </w:r>
      <w:r w:rsidRPr="00E2089A">
        <w:rPr>
          <w:rFonts w:eastAsia="標楷體"/>
          <w:snapToGrid w:val="0"/>
          <w:spacing w:val="0"/>
        </w:rPr>
        <w:t>本案採購標的涉及國家安全，或屬經濟部投資審議委員會公告「具敏感性或國安</w:t>
      </w:r>
      <w:r w:rsidRPr="00E2089A">
        <w:rPr>
          <w:rFonts w:eastAsia="標楷體"/>
          <w:snapToGrid w:val="0"/>
          <w:spacing w:val="0"/>
        </w:rPr>
        <w:t>(</w:t>
      </w:r>
      <w:proofErr w:type="gramStart"/>
      <w:r w:rsidRPr="00E2089A">
        <w:rPr>
          <w:rFonts w:eastAsia="標楷體"/>
          <w:snapToGrid w:val="0"/>
          <w:spacing w:val="0"/>
        </w:rPr>
        <w:t>含資安</w:t>
      </w:r>
      <w:proofErr w:type="gramEnd"/>
      <w:r w:rsidRPr="00E2089A">
        <w:rPr>
          <w:rFonts w:eastAsia="標楷體"/>
          <w:snapToGrid w:val="0"/>
          <w:spacing w:val="0"/>
        </w:rPr>
        <w:t>)</w:t>
      </w:r>
      <w:r w:rsidRPr="00E2089A">
        <w:rPr>
          <w:rFonts w:eastAsia="標楷體"/>
          <w:snapToGrid w:val="0"/>
          <w:spacing w:val="0"/>
        </w:rPr>
        <w:t>疑慮之業務範疇」之資訊服務採購，不允許大陸地區廠商、第三地區含陸資成分廠商及在臺陸資廠商參與</w:t>
      </w:r>
      <w:r w:rsidRPr="00E2089A">
        <w:rPr>
          <w:rFonts w:eastAsia="標楷體" w:hint="eastAsia"/>
          <w:snapToGrid w:val="0"/>
          <w:spacing w:val="0"/>
        </w:rPr>
        <w:t>。</w:t>
      </w:r>
    </w:p>
    <w:p w:rsidR="00B41A30" w:rsidRPr="00E2089A" w:rsidRDefault="00B41A30" w:rsidP="00B41A30">
      <w:pPr>
        <w:pStyle w:val="7"/>
        <w:spacing w:line="240" w:lineRule="auto"/>
        <w:ind w:leftChars="450" w:left="1320" w:hangingChars="100" w:hanging="240"/>
        <w:textDirection w:val="lrTbV"/>
        <w:rPr>
          <w:rFonts w:eastAsia="標楷體"/>
          <w:snapToGrid w:val="0"/>
          <w:spacing w:val="0"/>
        </w:rPr>
      </w:pPr>
      <w:r w:rsidRPr="00E2089A">
        <w:rPr>
          <w:rFonts w:eastAsia="標楷體"/>
          <w:snapToGrid w:val="0"/>
          <w:spacing w:val="0"/>
        </w:rPr>
        <w:sym w:font="Wingdings" w:char="F0A8"/>
      </w:r>
      <w:r w:rsidRPr="00E2089A">
        <w:rPr>
          <w:rFonts w:eastAsia="標楷體" w:hint="eastAsia"/>
          <w:b/>
          <w:snapToGrid w:val="0"/>
          <w:spacing w:val="0"/>
          <w:u w:val="single"/>
        </w:rPr>
        <w:t>不允許供應大陸地區</w:t>
      </w:r>
      <w:r w:rsidRPr="006C32E9">
        <w:rPr>
          <w:rFonts w:eastAsia="標楷體"/>
          <w:b/>
          <w:snapToGrid w:val="0"/>
          <w:spacing w:val="0"/>
          <w:u w:val="single"/>
        </w:rPr>
        <w:sym w:font="Wingdings" w:char="F0A8"/>
      </w:r>
      <w:r w:rsidRPr="006C32E9">
        <w:rPr>
          <w:rFonts w:eastAsia="標楷體" w:hint="eastAsia"/>
          <w:b/>
          <w:snapToGrid w:val="0"/>
          <w:spacing w:val="0"/>
          <w:u w:val="single"/>
        </w:rPr>
        <w:t>製造</w:t>
      </w:r>
      <w:r w:rsidRPr="006C32E9">
        <w:rPr>
          <w:rFonts w:eastAsia="標楷體"/>
          <w:b/>
          <w:snapToGrid w:val="0"/>
          <w:spacing w:val="0"/>
          <w:u w:val="single"/>
        </w:rPr>
        <w:sym w:font="Wingdings" w:char="F0A8"/>
      </w:r>
      <w:r w:rsidRPr="006C32E9">
        <w:rPr>
          <w:rFonts w:eastAsia="標楷體" w:hint="eastAsia"/>
          <w:b/>
          <w:snapToGrid w:val="0"/>
          <w:spacing w:val="0"/>
          <w:u w:val="single"/>
        </w:rPr>
        <w:t>廠牌之</w:t>
      </w:r>
      <w:r w:rsidRPr="00E2089A">
        <w:rPr>
          <w:rFonts w:eastAsia="標楷體" w:hint="eastAsia"/>
          <w:b/>
          <w:snapToGrid w:val="0"/>
          <w:spacing w:val="0"/>
          <w:u w:val="single"/>
        </w:rPr>
        <w:t>標的</w:t>
      </w:r>
      <w:r w:rsidRPr="00E2089A">
        <w:rPr>
          <w:rFonts w:eastAsia="標楷體"/>
          <w:snapToGrid w:val="0"/>
          <w:spacing w:val="0"/>
        </w:rPr>
        <w:t>。</w:t>
      </w:r>
      <w:r w:rsidRPr="00D169A9">
        <w:rPr>
          <w:rFonts w:eastAsia="標楷體" w:hint="eastAsia"/>
          <w:snapToGrid w:val="0"/>
          <w:spacing w:val="0"/>
        </w:rPr>
        <w:t>(</w:t>
      </w:r>
      <w:r w:rsidRPr="00D169A9">
        <w:rPr>
          <w:rFonts w:eastAsia="標楷體" w:hint="eastAsia"/>
          <w:snapToGrid w:val="0"/>
          <w:spacing w:val="0"/>
        </w:rPr>
        <w:t>包含認為廠商所供應之</w:t>
      </w:r>
      <w:r>
        <w:rPr>
          <w:rFonts w:eastAsia="標楷體" w:hint="eastAsia"/>
          <w:snapToGrid w:val="0"/>
          <w:spacing w:val="0"/>
        </w:rPr>
        <w:t>財物、</w:t>
      </w:r>
      <w:r w:rsidRPr="00D169A9">
        <w:rPr>
          <w:rFonts w:eastAsia="標楷體" w:hint="eastAsia"/>
          <w:snapToGrid w:val="0"/>
          <w:spacing w:val="0"/>
        </w:rPr>
        <w:t>系統或服務原產地為大陸地區，恐有影響國安</w:t>
      </w:r>
      <w:r w:rsidRPr="00D169A9">
        <w:rPr>
          <w:rFonts w:eastAsia="標楷體" w:hint="eastAsia"/>
          <w:snapToGrid w:val="0"/>
          <w:spacing w:val="0"/>
        </w:rPr>
        <w:t>(</w:t>
      </w:r>
      <w:proofErr w:type="gramStart"/>
      <w:r w:rsidRPr="00D169A9">
        <w:rPr>
          <w:rFonts w:eastAsia="標楷體" w:hint="eastAsia"/>
          <w:snapToGrid w:val="0"/>
          <w:spacing w:val="0"/>
        </w:rPr>
        <w:t>含資安</w:t>
      </w:r>
      <w:proofErr w:type="gramEnd"/>
      <w:r w:rsidRPr="00D169A9">
        <w:rPr>
          <w:rFonts w:eastAsia="標楷體" w:hint="eastAsia"/>
          <w:snapToGrid w:val="0"/>
          <w:spacing w:val="0"/>
        </w:rPr>
        <w:t>)</w:t>
      </w:r>
      <w:r w:rsidRPr="00D169A9">
        <w:rPr>
          <w:rFonts w:eastAsia="標楷體" w:hint="eastAsia"/>
          <w:snapToGrid w:val="0"/>
          <w:spacing w:val="0"/>
        </w:rPr>
        <w:t>或機敏資訊外洩之疑慮者</w:t>
      </w:r>
      <w:r w:rsidRPr="00D169A9">
        <w:rPr>
          <w:rFonts w:eastAsia="標楷體" w:hint="eastAsia"/>
          <w:snapToGrid w:val="0"/>
          <w:spacing w:val="0"/>
        </w:rPr>
        <w:t>)</w:t>
      </w:r>
    </w:p>
    <w:p w:rsidR="007F2E21" w:rsidRPr="00DF371F" w:rsidRDefault="007F2E21" w:rsidP="00146F55">
      <w:pPr>
        <w:pStyle w:val="7"/>
        <w:numPr>
          <w:ilvl w:val="0"/>
          <w:numId w:val="12"/>
        </w:numPr>
        <w:tabs>
          <w:tab w:val="left" w:pos="720"/>
        </w:tabs>
        <w:spacing w:line="240" w:lineRule="auto"/>
        <w:ind w:leftChars="200" w:left="720" w:hangingChars="100" w:hanging="240"/>
        <w:jc w:val="both"/>
        <w:textDirection w:val="lrTbV"/>
        <w:rPr>
          <w:rFonts w:eastAsia="標楷體"/>
          <w:snapToGrid w:val="0"/>
          <w:spacing w:val="0"/>
        </w:rPr>
      </w:pPr>
      <w:r w:rsidRPr="00DF371F">
        <w:rPr>
          <w:rFonts w:eastAsia="標楷體"/>
          <w:snapToGrid w:val="0"/>
          <w:spacing w:val="0"/>
          <w:szCs w:val="24"/>
        </w:rPr>
        <w:t>其他增列</w:t>
      </w:r>
      <w:r w:rsidRPr="00146F55">
        <w:rPr>
          <w:rFonts w:eastAsia="標楷體"/>
          <w:snapToGrid w:val="0"/>
          <w:spacing w:val="0"/>
        </w:rPr>
        <w:t>項目</w:t>
      </w:r>
      <w:r w:rsidRPr="00DF371F">
        <w:rPr>
          <w:rFonts w:eastAsia="標楷體"/>
          <w:snapToGrid w:val="0"/>
          <w:spacing w:val="0"/>
          <w:szCs w:val="24"/>
        </w:rPr>
        <w:t>：</w:t>
      </w:r>
    </w:p>
    <w:p w:rsidR="007F2E21" w:rsidRPr="00DF371F" w:rsidRDefault="007F2E21" w:rsidP="007F2E21">
      <w:pPr>
        <w:pStyle w:val="7"/>
        <w:spacing w:line="240" w:lineRule="auto"/>
        <w:ind w:leftChars="300" w:left="960" w:hangingChars="100" w:hanging="240"/>
        <w:jc w:val="both"/>
        <w:rPr>
          <w:rFonts w:eastAsia="標楷體"/>
          <w:snapToGrid w:val="0"/>
          <w:spacing w:val="0"/>
        </w:rPr>
      </w:pPr>
      <w:r w:rsidRPr="00DF371F">
        <w:rPr>
          <w:rFonts w:eastAsia="標楷體"/>
          <w:snapToGrid w:val="0"/>
          <w:spacing w:val="0"/>
          <w:szCs w:val="24"/>
        </w:rPr>
        <w:sym w:font="Wingdings" w:char="F0A8"/>
      </w:r>
      <w:r w:rsidRPr="00DF371F">
        <w:rPr>
          <w:rFonts w:eastAsia="標楷體"/>
          <w:snapToGrid w:val="0"/>
          <w:spacing w:val="0"/>
        </w:rPr>
        <w:t>教育訓練：</w:t>
      </w:r>
      <w:r w:rsidR="00BA3E35">
        <w:rPr>
          <w:rFonts w:eastAsia="標楷體"/>
          <w:snapToGrid w:val="0"/>
          <w:spacing w:val="0"/>
        </w:rPr>
        <w:t>(</w:t>
      </w:r>
      <w:r w:rsidRPr="00DF371F">
        <w:rPr>
          <w:rFonts w:eastAsia="標楷體"/>
          <w:snapToGrid w:val="0"/>
          <w:spacing w:val="0"/>
        </w:rPr>
        <w:t>應載明訓練時數、次數或人數</w:t>
      </w:r>
      <w:r w:rsidR="00BA3E35">
        <w:rPr>
          <w:rFonts w:eastAsia="標楷體"/>
          <w:snapToGrid w:val="0"/>
          <w:spacing w:val="0"/>
        </w:rPr>
        <w:t>)</w:t>
      </w:r>
      <w:r w:rsidRPr="00DF371F">
        <w:rPr>
          <w:rFonts w:eastAsia="標楷體"/>
          <w:snapToGrid w:val="0"/>
          <w:spacing w:val="0"/>
        </w:rPr>
        <w:t>。</w:t>
      </w:r>
    </w:p>
    <w:p w:rsidR="007F2E21" w:rsidRDefault="007F2E21" w:rsidP="007F2E21">
      <w:pPr>
        <w:pStyle w:val="7"/>
        <w:spacing w:line="240" w:lineRule="auto"/>
        <w:ind w:leftChars="300" w:left="960" w:hangingChars="100" w:hanging="240"/>
        <w:jc w:val="both"/>
        <w:rPr>
          <w:rFonts w:eastAsia="標楷體"/>
          <w:snapToGrid w:val="0"/>
          <w:spacing w:val="0"/>
        </w:rPr>
      </w:pPr>
      <w:r w:rsidRPr="00DF371F">
        <w:rPr>
          <w:rFonts w:eastAsia="標楷體"/>
          <w:snapToGrid w:val="0"/>
          <w:spacing w:val="0"/>
        </w:rPr>
        <w:sym w:font="Wingdings" w:char="F0A8"/>
      </w:r>
      <w:proofErr w:type="gramStart"/>
      <w:r w:rsidRPr="00DF371F">
        <w:rPr>
          <w:rFonts w:eastAsia="標楷體"/>
          <w:snapToGrid w:val="0"/>
          <w:spacing w:val="0"/>
        </w:rPr>
        <w:t>個</w:t>
      </w:r>
      <w:proofErr w:type="gramEnd"/>
      <w:r w:rsidRPr="00DF371F">
        <w:rPr>
          <w:rFonts w:eastAsia="標楷體"/>
          <w:snapToGrid w:val="0"/>
          <w:spacing w:val="0"/>
        </w:rPr>
        <w:t>資保密：</w:t>
      </w:r>
      <w:r w:rsidR="00BA3E35">
        <w:rPr>
          <w:rFonts w:eastAsia="標楷體"/>
          <w:snapToGrid w:val="0"/>
          <w:spacing w:val="0"/>
        </w:rPr>
        <w:t>(</w:t>
      </w:r>
      <w:r w:rsidRPr="00DF371F">
        <w:rPr>
          <w:rFonts w:eastAsia="標楷體"/>
          <w:snapToGrid w:val="0"/>
          <w:spacing w:val="0"/>
        </w:rPr>
        <w:t>應載明廠商應負保密之責或提供保密切結書</w:t>
      </w:r>
      <w:r w:rsidR="00BA3E35">
        <w:rPr>
          <w:rFonts w:eastAsia="標楷體"/>
          <w:snapToGrid w:val="0"/>
          <w:spacing w:val="0"/>
        </w:rPr>
        <w:t>)</w:t>
      </w:r>
      <w:r w:rsidRPr="00DF371F">
        <w:rPr>
          <w:rFonts w:eastAsia="標楷體"/>
          <w:snapToGrid w:val="0"/>
          <w:spacing w:val="0"/>
        </w:rPr>
        <w:t>。</w:t>
      </w:r>
    </w:p>
    <w:p w:rsidR="00BD01C1" w:rsidRDefault="00BD01C1" w:rsidP="007F2E21">
      <w:pPr>
        <w:pStyle w:val="7"/>
        <w:spacing w:line="240" w:lineRule="auto"/>
        <w:ind w:leftChars="300" w:left="960" w:hangingChars="100" w:hanging="240"/>
        <w:jc w:val="both"/>
        <w:rPr>
          <w:rFonts w:eastAsia="標楷體"/>
          <w:snapToGrid w:val="0"/>
          <w:spacing w:val="0"/>
        </w:rPr>
      </w:pPr>
      <w:r w:rsidRPr="00DF371F">
        <w:rPr>
          <w:rFonts w:eastAsia="標楷體"/>
          <w:snapToGrid w:val="0"/>
          <w:spacing w:val="0"/>
        </w:rPr>
        <w:sym w:font="Wingdings" w:char="F0A8"/>
      </w:r>
      <w:r w:rsidRPr="00BD01C1">
        <w:rPr>
          <w:rFonts w:eastAsia="標楷體"/>
          <w:snapToGrid w:val="0"/>
          <w:spacing w:val="0"/>
        </w:rPr>
        <w:t>乙方須負責運送及安裝，並負擔結匯、提貨、倉租等進口相關費用。</w:t>
      </w:r>
    </w:p>
    <w:p w:rsidR="00495E38" w:rsidRDefault="00146F55" w:rsidP="007F2E21">
      <w:pPr>
        <w:pStyle w:val="7"/>
        <w:spacing w:line="240" w:lineRule="auto"/>
        <w:ind w:leftChars="300" w:left="960" w:hangingChars="100" w:hanging="240"/>
        <w:jc w:val="both"/>
        <w:rPr>
          <w:rFonts w:eastAsia="標楷體"/>
          <w:snapToGrid w:val="0"/>
          <w:spacing w:val="0"/>
        </w:rPr>
      </w:pPr>
      <w:r w:rsidRPr="00DF371F">
        <w:rPr>
          <w:rFonts w:eastAsia="標楷體"/>
          <w:snapToGrid w:val="0"/>
          <w:spacing w:val="0"/>
        </w:rPr>
        <w:sym w:font="Wingdings" w:char="F0A8"/>
      </w:r>
      <w:r>
        <w:rPr>
          <w:rFonts w:eastAsia="標楷體" w:hint="eastAsia"/>
          <w:snapToGrid w:val="0"/>
          <w:spacing w:val="0"/>
        </w:rPr>
        <w:t>保險：</w:t>
      </w:r>
      <w:r w:rsidR="00495E38" w:rsidRPr="00495E38">
        <w:rPr>
          <w:rFonts w:eastAsia="標楷體" w:hint="eastAsia"/>
          <w:snapToGrid w:val="0"/>
          <w:spacing w:val="0"/>
        </w:rPr>
        <w:t>廠商應於履約期間辦理下列保險</w:t>
      </w:r>
      <w:r w:rsidR="00495E38">
        <w:rPr>
          <w:rFonts w:eastAsia="標楷體" w:hint="eastAsia"/>
          <w:snapToGrid w:val="0"/>
          <w:spacing w:val="0"/>
        </w:rPr>
        <w:t>(</w:t>
      </w:r>
      <w:r w:rsidR="00495E38">
        <w:rPr>
          <w:rFonts w:eastAsia="標楷體" w:hint="eastAsia"/>
          <w:snapToGrid w:val="0"/>
          <w:spacing w:val="0"/>
        </w:rPr>
        <w:t>內容請參照政府採購標案相關保險規範</w:t>
      </w:r>
      <w:r w:rsidR="00495E38">
        <w:rPr>
          <w:rFonts w:eastAsia="標楷體" w:hint="eastAsia"/>
          <w:snapToGrid w:val="0"/>
          <w:spacing w:val="0"/>
        </w:rPr>
        <w:t>)</w:t>
      </w:r>
    </w:p>
    <w:p w:rsidR="005D6234" w:rsidRDefault="00495E38" w:rsidP="005D6234">
      <w:pPr>
        <w:pStyle w:val="7"/>
        <w:spacing w:line="240" w:lineRule="auto"/>
        <w:ind w:leftChars="400" w:left="1200" w:hangingChars="100" w:hanging="240"/>
        <w:jc w:val="both"/>
        <w:rPr>
          <w:rFonts w:eastAsia="標楷體"/>
          <w:snapToGrid w:val="0"/>
          <w:spacing w:val="0"/>
        </w:rPr>
      </w:pPr>
      <w:r w:rsidRPr="00DF371F">
        <w:rPr>
          <w:rFonts w:eastAsia="標楷體"/>
          <w:snapToGrid w:val="0"/>
          <w:spacing w:val="0"/>
        </w:rPr>
        <w:sym w:font="Wingdings" w:char="F0A8"/>
      </w:r>
      <w:r w:rsidRPr="00495E38">
        <w:rPr>
          <w:rFonts w:eastAsia="標楷體" w:hint="eastAsia"/>
          <w:snapToGrid w:val="0"/>
          <w:spacing w:val="0"/>
        </w:rPr>
        <w:t>安裝工程綜合保險</w:t>
      </w:r>
      <w:r w:rsidRPr="00495E38">
        <w:rPr>
          <w:rFonts w:eastAsia="標楷體" w:hint="eastAsia"/>
          <w:snapToGrid w:val="0"/>
          <w:spacing w:val="0"/>
        </w:rPr>
        <w:t>(</w:t>
      </w:r>
      <w:r>
        <w:rPr>
          <w:rFonts w:eastAsia="標楷體" w:hint="eastAsia"/>
          <w:snapToGrid w:val="0"/>
          <w:spacing w:val="0"/>
        </w:rPr>
        <w:t>含</w:t>
      </w:r>
      <w:r w:rsidRPr="00495E38">
        <w:rPr>
          <w:rFonts w:eastAsia="標楷體" w:hint="eastAsia"/>
          <w:snapToGrid w:val="0"/>
          <w:spacing w:val="0"/>
        </w:rPr>
        <w:t>第三人意外責任險、鄰近財物險、雇主意外責任險</w:t>
      </w:r>
      <w:r w:rsidR="005D6234">
        <w:rPr>
          <w:rFonts w:eastAsia="標楷體" w:hint="eastAsia"/>
          <w:snapToGrid w:val="0"/>
          <w:spacing w:val="0"/>
        </w:rPr>
        <w:t>)</w:t>
      </w:r>
      <w:r w:rsidR="005D6234">
        <w:rPr>
          <w:rFonts w:eastAsia="標楷體" w:hint="eastAsia"/>
          <w:snapToGrid w:val="0"/>
          <w:spacing w:val="0"/>
        </w:rPr>
        <w:t>。</w:t>
      </w:r>
    </w:p>
    <w:p w:rsidR="005D6234" w:rsidRDefault="005D6234" w:rsidP="005D6234">
      <w:pPr>
        <w:pStyle w:val="7"/>
        <w:spacing w:line="240" w:lineRule="auto"/>
        <w:ind w:leftChars="400" w:left="1200" w:hangingChars="100" w:hanging="240"/>
        <w:jc w:val="both"/>
        <w:rPr>
          <w:rFonts w:eastAsia="標楷體"/>
          <w:snapToGrid w:val="0"/>
          <w:spacing w:val="0"/>
        </w:rPr>
      </w:pPr>
      <w:r w:rsidRPr="00DF371F">
        <w:rPr>
          <w:rFonts w:eastAsia="標楷體"/>
          <w:snapToGrid w:val="0"/>
          <w:spacing w:val="0"/>
        </w:rPr>
        <w:sym w:font="Wingdings" w:char="F0A8"/>
      </w:r>
      <w:r w:rsidR="00495E38" w:rsidRPr="00495E38">
        <w:rPr>
          <w:rFonts w:eastAsia="標楷體" w:hint="eastAsia"/>
          <w:snapToGrid w:val="0"/>
          <w:spacing w:val="0"/>
        </w:rPr>
        <w:t>機械保險、電子設備綜合保險或鍋爐保險</w:t>
      </w:r>
      <w:r>
        <w:rPr>
          <w:rFonts w:eastAsia="標楷體" w:hint="eastAsia"/>
          <w:snapToGrid w:val="0"/>
          <w:spacing w:val="0"/>
        </w:rPr>
        <w:t>。</w:t>
      </w:r>
    </w:p>
    <w:p w:rsidR="00495E38" w:rsidRPr="00495E38" w:rsidRDefault="005D6234" w:rsidP="005D6234">
      <w:pPr>
        <w:pStyle w:val="7"/>
        <w:spacing w:line="240" w:lineRule="auto"/>
        <w:ind w:leftChars="400" w:left="1200" w:hangingChars="100" w:hanging="240"/>
        <w:jc w:val="both"/>
        <w:rPr>
          <w:rFonts w:eastAsia="標楷體"/>
          <w:snapToGrid w:val="0"/>
          <w:spacing w:val="0"/>
        </w:rPr>
      </w:pPr>
      <w:r w:rsidRPr="00DF371F">
        <w:rPr>
          <w:rFonts w:eastAsia="標楷體"/>
          <w:snapToGrid w:val="0"/>
          <w:spacing w:val="0"/>
        </w:rPr>
        <w:sym w:font="Wingdings" w:char="F0A8"/>
      </w:r>
      <w:r w:rsidR="00495E38" w:rsidRPr="00495E38">
        <w:rPr>
          <w:rFonts w:eastAsia="標楷體" w:hint="eastAsia"/>
          <w:snapToGrid w:val="0"/>
          <w:spacing w:val="0"/>
        </w:rPr>
        <w:t>廠商應按進口財物契約價格</w:t>
      </w:r>
      <w:r w:rsidR="00495E38" w:rsidRPr="00495E38">
        <w:rPr>
          <w:rFonts w:eastAsia="標楷體" w:hint="eastAsia"/>
          <w:snapToGrid w:val="0"/>
          <w:spacing w:val="0"/>
        </w:rPr>
        <w:t>(CIF/CIP</w:t>
      </w:r>
      <w:r w:rsidR="00495E38" w:rsidRPr="00495E38">
        <w:rPr>
          <w:rFonts w:eastAsia="標楷體" w:hint="eastAsia"/>
          <w:snapToGrid w:val="0"/>
          <w:spacing w:val="0"/>
        </w:rPr>
        <w:t>價款</w:t>
      </w:r>
      <w:r w:rsidR="00495E38" w:rsidRPr="00495E38">
        <w:rPr>
          <w:rFonts w:eastAsia="標楷體" w:hint="eastAsia"/>
          <w:snapToGrid w:val="0"/>
          <w:spacing w:val="0"/>
        </w:rPr>
        <w:t>)</w:t>
      </w:r>
      <w:r w:rsidR="00495E38" w:rsidRPr="00495E38">
        <w:rPr>
          <w:rFonts w:eastAsia="標楷體" w:hint="eastAsia"/>
          <w:snapToGrid w:val="0"/>
          <w:spacing w:val="0"/>
        </w:rPr>
        <w:t>之</w:t>
      </w:r>
      <w:r w:rsidR="00495E38" w:rsidRPr="00495E38">
        <w:rPr>
          <w:rFonts w:eastAsia="標楷體" w:hint="eastAsia"/>
          <w:snapToGrid w:val="0"/>
          <w:spacing w:val="0"/>
        </w:rPr>
        <w:t>110%</w:t>
      </w:r>
      <w:r w:rsidR="00495E38" w:rsidRPr="00495E38">
        <w:rPr>
          <w:rFonts w:eastAsia="標楷體" w:hint="eastAsia"/>
          <w:snapToGrid w:val="0"/>
          <w:spacing w:val="0"/>
        </w:rPr>
        <w:t>投保海</w:t>
      </w:r>
      <w:r w:rsidR="00495E38" w:rsidRPr="00495E38">
        <w:rPr>
          <w:rFonts w:eastAsia="標楷體" w:hint="eastAsia"/>
          <w:snapToGrid w:val="0"/>
          <w:spacing w:val="0"/>
        </w:rPr>
        <w:t>/</w:t>
      </w:r>
      <w:r w:rsidR="00495E38" w:rsidRPr="00495E38">
        <w:rPr>
          <w:rFonts w:eastAsia="標楷體" w:hint="eastAsia"/>
          <w:snapToGrid w:val="0"/>
          <w:spacing w:val="0"/>
        </w:rPr>
        <w:t>空運輸全險，包括協會貨物條款</w:t>
      </w:r>
      <w:r w:rsidR="00495E38" w:rsidRPr="00495E38">
        <w:rPr>
          <w:rFonts w:eastAsia="標楷體" w:hint="eastAsia"/>
          <w:snapToGrid w:val="0"/>
          <w:spacing w:val="0"/>
        </w:rPr>
        <w:t>(</w:t>
      </w:r>
      <w:r w:rsidR="00495E38" w:rsidRPr="00495E38">
        <w:rPr>
          <w:rFonts w:eastAsia="標楷體" w:hint="eastAsia"/>
          <w:snapToGrid w:val="0"/>
          <w:spacing w:val="0"/>
        </w:rPr>
        <w:t>海</w:t>
      </w:r>
      <w:r w:rsidR="00495E38" w:rsidRPr="00495E38">
        <w:rPr>
          <w:rFonts w:eastAsia="標楷體" w:hint="eastAsia"/>
          <w:snapToGrid w:val="0"/>
          <w:spacing w:val="0"/>
        </w:rPr>
        <w:t>)</w:t>
      </w:r>
      <w:r w:rsidR="00495E38" w:rsidRPr="00495E38">
        <w:rPr>
          <w:rFonts w:eastAsia="標楷體" w:hint="eastAsia"/>
          <w:snapToGrid w:val="0"/>
          <w:spacing w:val="0"/>
        </w:rPr>
        <w:t>／</w:t>
      </w:r>
      <w:r w:rsidR="00495E38" w:rsidRPr="00495E38">
        <w:rPr>
          <w:rFonts w:eastAsia="標楷體" w:hint="eastAsia"/>
          <w:snapToGrid w:val="0"/>
          <w:spacing w:val="0"/>
        </w:rPr>
        <w:t>(</w:t>
      </w:r>
      <w:r w:rsidR="00495E38" w:rsidRPr="00495E38">
        <w:rPr>
          <w:rFonts w:eastAsia="標楷體" w:hint="eastAsia"/>
          <w:snapToGrid w:val="0"/>
          <w:spacing w:val="0"/>
        </w:rPr>
        <w:t>空運</w:t>
      </w:r>
      <w:r w:rsidR="00495E38" w:rsidRPr="00495E38">
        <w:rPr>
          <w:rFonts w:eastAsia="標楷體" w:hint="eastAsia"/>
          <w:snapToGrid w:val="0"/>
          <w:spacing w:val="0"/>
        </w:rPr>
        <w:t>)</w:t>
      </w:r>
      <w:r w:rsidR="00495E38" w:rsidRPr="00495E38">
        <w:rPr>
          <w:rFonts w:eastAsia="標楷體" w:hint="eastAsia"/>
          <w:snapToGrid w:val="0"/>
          <w:spacing w:val="0"/>
        </w:rPr>
        <w:t>、</w:t>
      </w:r>
      <w:r w:rsidRPr="00DF371F">
        <w:rPr>
          <w:rFonts w:eastAsia="標楷體"/>
          <w:snapToGrid w:val="0"/>
          <w:spacing w:val="0"/>
        </w:rPr>
        <w:sym w:font="Wingdings" w:char="F0A8"/>
      </w:r>
      <w:r w:rsidR="00495E38" w:rsidRPr="00495E38">
        <w:rPr>
          <w:rFonts w:eastAsia="標楷體" w:hint="eastAsia"/>
          <w:snapToGrid w:val="0"/>
          <w:spacing w:val="0"/>
        </w:rPr>
        <w:t>協會貨物兵險條款、</w:t>
      </w:r>
      <w:r w:rsidRPr="00DF371F">
        <w:rPr>
          <w:rFonts w:eastAsia="標楷體"/>
          <w:snapToGrid w:val="0"/>
          <w:spacing w:val="0"/>
        </w:rPr>
        <w:sym w:font="Wingdings" w:char="F0A8"/>
      </w:r>
      <w:r w:rsidR="00495E38" w:rsidRPr="00495E38">
        <w:rPr>
          <w:rFonts w:eastAsia="標楷體" w:hint="eastAsia"/>
          <w:snapToGrid w:val="0"/>
          <w:spacing w:val="0"/>
        </w:rPr>
        <w:t>協會貨物罷工條款及</w:t>
      </w:r>
      <w:r w:rsidRPr="00DF371F">
        <w:rPr>
          <w:rFonts w:eastAsia="標楷體"/>
          <w:snapToGrid w:val="0"/>
          <w:spacing w:val="0"/>
        </w:rPr>
        <w:sym w:font="Wingdings" w:char="F0A8"/>
      </w:r>
      <w:r w:rsidR="00495E38" w:rsidRPr="00495E38">
        <w:rPr>
          <w:rFonts w:eastAsia="標楷體" w:hint="eastAsia"/>
          <w:snapToGrid w:val="0"/>
          <w:spacing w:val="0"/>
        </w:rPr>
        <w:t>偷竊、</w:t>
      </w:r>
      <w:proofErr w:type="gramStart"/>
      <w:r w:rsidR="00495E38" w:rsidRPr="00495E38">
        <w:rPr>
          <w:rFonts w:eastAsia="標楷體" w:hint="eastAsia"/>
          <w:snapToGrid w:val="0"/>
          <w:spacing w:val="0"/>
        </w:rPr>
        <w:t>挖盜</w:t>
      </w:r>
      <w:proofErr w:type="gramEnd"/>
      <w:r w:rsidR="00495E38" w:rsidRPr="00495E38">
        <w:rPr>
          <w:rFonts w:eastAsia="標楷體" w:hint="eastAsia"/>
          <w:snapToGrid w:val="0"/>
          <w:spacing w:val="0"/>
        </w:rPr>
        <w:t>、未送達、漏失、破損、短缺、暴動險等</w:t>
      </w:r>
      <w:r w:rsidR="00495E38" w:rsidRPr="00495E38">
        <w:rPr>
          <w:rFonts w:eastAsia="標楷體" w:hint="eastAsia"/>
          <w:snapToGrid w:val="0"/>
          <w:spacing w:val="0"/>
        </w:rPr>
        <w:t>(</w:t>
      </w:r>
      <w:r w:rsidR="00495E38" w:rsidRPr="00495E38">
        <w:rPr>
          <w:rFonts w:eastAsia="標楷體" w:hint="eastAsia"/>
          <w:snapToGrid w:val="0"/>
          <w:spacing w:val="0"/>
        </w:rPr>
        <w:t>於招標時載明</w:t>
      </w:r>
      <w:r w:rsidR="00495E38" w:rsidRPr="00495E38">
        <w:rPr>
          <w:rFonts w:eastAsia="標楷體" w:hint="eastAsia"/>
          <w:snapToGrid w:val="0"/>
          <w:spacing w:val="0"/>
        </w:rPr>
        <w:t>)</w:t>
      </w:r>
      <w:r w:rsidR="00495E38" w:rsidRPr="00495E38">
        <w:rPr>
          <w:rFonts w:eastAsia="標楷體" w:hint="eastAsia"/>
          <w:snapToGrid w:val="0"/>
          <w:spacing w:val="0"/>
        </w:rPr>
        <w:t>，並延伸至</w:t>
      </w:r>
      <w:r>
        <w:rPr>
          <w:rFonts w:eastAsia="標楷體" w:hint="eastAsia"/>
          <w:snapToGrid w:val="0"/>
          <w:spacing w:val="0"/>
        </w:rPr>
        <w:t>本校</w:t>
      </w:r>
      <w:r w:rsidR="00495E38" w:rsidRPr="00495E38">
        <w:rPr>
          <w:rFonts w:eastAsia="標楷體" w:hint="eastAsia"/>
          <w:snapToGrid w:val="0"/>
          <w:spacing w:val="0"/>
        </w:rPr>
        <w:t>指定之地點，以涵蓋在中華民國境內之內陸保險。</w:t>
      </w:r>
    </w:p>
    <w:p w:rsidR="00495E38" w:rsidRPr="00495E38" w:rsidRDefault="005D6234" w:rsidP="005D6234">
      <w:pPr>
        <w:pStyle w:val="7"/>
        <w:spacing w:line="240" w:lineRule="auto"/>
        <w:ind w:leftChars="400" w:left="1200" w:hangingChars="100" w:hanging="240"/>
        <w:jc w:val="both"/>
        <w:rPr>
          <w:rFonts w:eastAsia="標楷體"/>
          <w:snapToGrid w:val="0"/>
          <w:spacing w:val="0"/>
        </w:rPr>
      </w:pPr>
      <w:r w:rsidRPr="00DF371F">
        <w:rPr>
          <w:rFonts w:eastAsia="標楷體"/>
          <w:snapToGrid w:val="0"/>
          <w:spacing w:val="0"/>
        </w:rPr>
        <w:sym w:font="Wingdings" w:char="F0A8"/>
      </w:r>
      <w:r w:rsidR="00495E38" w:rsidRPr="00495E38">
        <w:rPr>
          <w:rFonts w:eastAsia="標楷體" w:hint="eastAsia"/>
          <w:snapToGrid w:val="0"/>
          <w:spacing w:val="0"/>
        </w:rPr>
        <w:t>專業責任險。包括因業務疏漏、錯誤或過失，違反業務上之義務，致機關或其他第三人受有之損失。</w:t>
      </w:r>
    </w:p>
    <w:p w:rsidR="00495E38" w:rsidRPr="00495E38" w:rsidRDefault="005D6234" w:rsidP="005D6234">
      <w:pPr>
        <w:pStyle w:val="7"/>
        <w:spacing w:line="240" w:lineRule="auto"/>
        <w:ind w:leftChars="400" w:left="1200" w:hangingChars="100" w:hanging="240"/>
        <w:jc w:val="both"/>
        <w:rPr>
          <w:rFonts w:eastAsia="標楷體"/>
          <w:snapToGrid w:val="0"/>
          <w:spacing w:val="0"/>
        </w:rPr>
      </w:pPr>
      <w:r w:rsidRPr="00DF371F">
        <w:rPr>
          <w:rFonts w:eastAsia="標楷體"/>
          <w:snapToGrid w:val="0"/>
          <w:spacing w:val="0"/>
        </w:rPr>
        <w:sym w:font="Wingdings" w:char="F0A8"/>
      </w:r>
      <w:r w:rsidR="00495E38" w:rsidRPr="00495E38">
        <w:rPr>
          <w:rFonts w:eastAsia="標楷體" w:hint="eastAsia"/>
          <w:snapToGrid w:val="0"/>
          <w:spacing w:val="0"/>
        </w:rPr>
        <w:t>雇主意外責任險</w:t>
      </w:r>
      <w:r w:rsidR="00BA3E35">
        <w:rPr>
          <w:rFonts w:eastAsia="標楷體" w:hint="eastAsia"/>
          <w:snapToGrid w:val="0"/>
          <w:spacing w:val="0"/>
        </w:rPr>
        <w:t>(</w:t>
      </w:r>
      <w:r w:rsidR="00495E38" w:rsidRPr="00495E38">
        <w:rPr>
          <w:rFonts w:eastAsia="標楷體" w:hint="eastAsia"/>
          <w:snapToGrid w:val="0"/>
          <w:spacing w:val="0"/>
        </w:rPr>
        <w:t>履約標的涉派駐勞工者，應擇定</w:t>
      </w:r>
      <w:r w:rsidR="00BA3E35">
        <w:rPr>
          <w:rFonts w:eastAsia="標楷體" w:hint="eastAsia"/>
          <w:snapToGrid w:val="0"/>
          <w:spacing w:val="0"/>
        </w:rPr>
        <w:t>)</w:t>
      </w:r>
      <w:r w:rsidR="00495E38" w:rsidRPr="00495E38">
        <w:rPr>
          <w:rFonts w:eastAsia="標楷體" w:hint="eastAsia"/>
          <w:snapToGrid w:val="0"/>
          <w:spacing w:val="0"/>
        </w:rPr>
        <w:t>。</w:t>
      </w:r>
    </w:p>
    <w:p w:rsidR="00495E38" w:rsidRPr="00495E38" w:rsidRDefault="005D6234" w:rsidP="005D6234">
      <w:pPr>
        <w:pStyle w:val="7"/>
        <w:spacing w:line="240" w:lineRule="auto"/>
        <w:ind w:leftChars="400" w:left="1200" w:hangingChars="100" w:hanging="240"/>
        <w:jc w:val="both"/>
        <w:rPr>
          <w:rFonts w:eastAsia="標楷體"/>
          <w:snapToGrid w:val="0"/>
          <w:spacing w:val="0"/>
        </w:rPr>
      </w:pPr>
      <w:r w:rsidRPr="00DF371F">
        <w:rPr>
          <w:rFonts w:eastAsia="標楷體"/>
          <w:snapToGrid w:val="0"/>
          <w:spacing w:val="0"/>
        </w:rPr>
        <w:sym w:font="Wingdings" w:char="F0A8"/>
      </w:r>
      <w:r w:rsidR="00495E38" w:rsidRPr="00495E38">
        <w:rPr>
          <w:rFonts w:eastAsia="標楷體" w:hint="eastAsia"/>
          <w:snapToGrid w:val="0"/>
          <w:spacing w:val="0"/>
        </w:rPr>
        <w:t>公共意外責任險</w:t>
      </w:r>
      <w:r w:rsidR="00BA3E35">
        <w:rPr>
          <w:rFonts w:eastAsia="標楷體" w:hint="eastAsia"/>
          <w:snapToGrid w:val="0"/>
          <w:spacing w:val="0"/>
        </w:rPr>
        <w:t>(</w:t>
      </w:r>
      <w:r w:rsidR="00495E38" w:rsidRPr="00495E38">
        <w:rPr>
          <w:rFonts w:eastAsia="標楷體" w:hint="eastAsia"/>
          <w:snapToGrid w:val="0"/>
          <w:spacing w:val="0"/>
        </w:rPr>
        <w:t>履約標的涉舉辦活動者，建議擇定</w:t>
      </w:r>
      <w:r w:rsidR="00BA3E35">
        <w:rPr>
          <w:rFonts w:eastAsia="標楷體" w:hint="eastAsia"/>
          <w:snapToGrid w:val="0"/>
          <w:spacing w:val="0"/>
        </w:rPr>
        <w:t>)</w:t>
      </w:r>
      <w:r w:rsidR="00495E38" w:rsidRPr="00495E38">
        <w:rPr>
          <w:rFonts w:eastAsia="標楷體" w:hint="eastAsia"/>
          <w:snapToGrid w:val="0"/>
          <w:spacing w:val="0"/>
        </w:rPr>
        <w:t>。</w:t>
      </w:r>
    </w:p>
    <w:p w:rsidR="00495E38" w:rsidRPr="00495E38" w:rsidRDefault="005D6234" w:rsidP="005D6234">
      <w:pPr>
        <w:pStyle w:val="7"/>
        <w:spacing w:line="240" w:lineRule="auto"/>
        <w:ind w:leftChars="400" w:left="1200" w:hangingChars="100" w:hanging="240"/>
        <w:jc w:val="both"/>
        <w:rPr>
          <w:rFonts w:eastAsia="標楷體"/>
          <w:snapToGrid w:val="0"/>
          <w:spacing w:val="0"/>
        </w:rPr>
      </w:pPr>
      <w:r w:rsidRPr="00DF371F">
        <w:rPr>
          <w:rFonts w:eastAsia="標楷體"/>
          <w:snapToGrid w:val="0"/>
          <w:spacing w:val="0"/>
        </w:rPr>
        <w:sym w:font="Wingdings" w:char="F0A8"/>
      </w:r>
      <w:r w:rsidR="00495E38" w:rsidRPr="00495E38">
        <w:rPr>
          <w:rFonts w:eastAsia="標楷體" w:hint="eastAsia"/>
          <w:snapToGrid w:val="0"/>
          <w:spacing w:val="0"/>
        </w:rPr>
        <w:t>營</w:t>
      </w:r>
      <w:proofErr w:type="gramStart"/>
      <w:r w:rsidR="00495E38" w:rsidRPr="00495E38">
        <w:rPr>
          <w:rFonts w:eastAsia="標楷體" w:hint="eastAsia"/>
          <w:snapToGrid w:val="0"/>
          <w:spacing w:val="0"/>
        </w:rPr>
        <w:t>繕</w:t>
      </w:r>
      <w:proofErr w:type="gramEnd"/>
      <w:r w:rsidR="00495E38" w:rsidRPr="00495E38">
        <w:rPr>
          <w:rFonts w:eastAsia="標楷體" w:hint="eastAsia"/>
          <w:snapToGrid w:val="0"/>
          <w:spacing w:val="0"/>
        </w:rPr>
        <w:t>承包人意外責任險</w:t>
      </w:r>
      <w:r w:rsidR="00BA3E35">
        <w:rPr>
          <w:rFonts w:eastAsia="標楷體" w:hint="eastAsia"/>
          <w:snapToGrid w:val="0"/>
          <w:spacing w:val="0"/>
        </w:rPr>
        <w:t>(</w:t>
      </w:r>
      <w:r w:rsidR="00495E38" w:rsidRPr="00495E38">
        <w:rPr>
          <w:rFonts w:eastAsia="標楷體" w:hint="eastAsia"/>
          <w:snapToGrid w:val="0"/>
          <w:spacing w:val="0"/>
        </w:rPr>
        <w:t>履約標的之一部分涉工程者，建議擇定</w:t>
      </w:r>
      <w:r w:rsidR="00BA3E35">
        <w:rPr>
          <w:rFonts w:eastAsia="標楷體" w:hint="eastAsia"/>
          <w:snapToGrid w:val="0"/>
          <w:spacing w:val="0"/>
        </w:rPr>
        <w:t>)</w:t>
      </w:r>
      <w:r w:rsidR="00495E38" w:rsidRPr="00495E38">
        <w:rPr>
          <w:rFonts w:eastAsia="標楷體" w:hint="eastAsia"/>
          <w:snapToGrid w:val="0"/>
          <w:spacing w:val="0"/>
        </w:rPr>
        <w:t>。</w:t>
      </w:r>
    </w:p>
    <w:p w:rsidR="00146F55" w:rsidRDefault="005D6234" w:rsidP="005D6234">
      <w:pPr>
        <w:pStyle w:val="7"/>
        <w:spacing w:line="240" w:lineRule="auto"/>
        <w:ind w:leftChars="400" w:left="1200" w:hangingChars="100" w:hanging="240"/>
        <w:jc w:val="both"/>
        <w:rPr>
          <w:rFonts w:eastAsia="標楷體"/>
          <w:snapToGrid w:val="0"/>
          <w:spacing w:val="0"/>
        </w:rPr>
      </w:pPr>
      <w:r w:rsidRPr="00DF371F">
        <w:rPr>
          <w:rFonts w:eastAsia="標楷體"/>
          <w:snapToGrid w:val="0"/>
          <w:spacing w:val="0"/>
        </w:rPr>
        <w:sym w:font="Wingdings" w:char="F0A8"/>
      </w:r>
      <w:r w:rsidR="00495E38" w:rsidRPr="00495E38">
        <w:rPr>
          <w:rFonts w:eastAsia="標楷體" w:hint="eastAsia"/>
          <w:snapToGrid w:val="0"/>
          <w:spacing w:val="0"/>
        </w:rPr>
        <w:t>旅行業責任保險</w:t>
      </w:r>
      <w:r w:rsidR="00BA3E35">
        <w:rPr>
          <w:rFonts w:eastAsia="標楷體" w:hint="eastAsia"/>
          <w:snapToGrid w:val="0"/>
          <w:spacing w:val="0"/>
        </w:rPr>
        <w:t>(</w:t>
      </w:r>
      <w:r w:rsidR="00495E38" w:rsidRPr="00495E38">
        <w:rPr>
          <w:rFonts w:eastAsia="標楷體" w:hint="eastAsia"/>
          <w:snapToGrid w:val="0"/>
          <w:spacing w:val="0"/>
        </w:rPr>
        <w:t>履約標的涉旅行社安排活動者，建議擇定</w:t>
      </w:r>
      <w:r w:rsidR="00BA3E35">
        <w:rPr>
          <w:rFonts w:eastAsia="標楷體" w:hint="eastAsia"/>
          <w:snapToGrid w:val="0"/>
          <w:spacing w:val="0"/>
        </w:rPr>
        <w:t>)</w:t>
      </w:r>
      <w:r w:rsidR="00495E38" w:rsidRPr="00495E38">
        <w:rPr>
          <w:rFonts w:eastAsia="標楷體" w:hint="eastAsia"/>
          <w:snapToGrid w:val="0"/>
          <w:spacing w:val="0"/>
        </w:rPr>
        <w:t>。</w:t>
      </w:r>
      <w:r w:rsidR="00146F55">
        <w:rPr>
          <w:rFonts w:eastAsia="標楷體" w:hint="eastAsia"/>
          <w:snapToGrid w:val="0"/>
          <w:spacing w:val="0"/>
        </w:rPr>
        <w:t>。</w:t>
      </w:r>
    </w:p>
    <w:p w:rsidR="00DE089E" w:rsidRPr="00DF371F" w:rsidRDefault="00DE089E" w:rsidP="007F2E21">
      <w:pPr>
        <w:pStyle w:val="7"/>
        <w:spacing w:line="240" w:lineRule="auto"/>
        <w:ind w:leftChars="300" w:left="960" w:hangingChars="100" w:hanging="240"/>
        <w:jc w:val="both"/>
        <w:rPr>
          <w:rFonts w:eastAsia="標楷體"/>
          <w:snapToGrid w:val="0"/>
          <w:spacing w:val="0"/>
        </w:rPr>
      </w:pPr>
      <w:r w:rsidRPr="00DF371F">
        <w:rPr>
          <w:rFonts w:eastAsia="標楷體"/>
          <w:snapToGrid w:val="0"/>
          <w:spacing w:val="0"/>
        </w:rPr>
        <w:sym w:font="Wingdings" w:char="F0A8"/>
      </w:r>
      <w:r>
        <w:rPr>
          <w:rFonts w:eastAsia="標楷體" w:hint="eastAsia"/>
          <w:snapToGrid w:val="0"/>
          <w:spacing w:val="0"/>
        </w:rPr>
        <w:t>智慧財產權保護：</w:t>
      </w:r>
      <w:r w:rsidR="00BA3E35">
        <w:rPr>
          <w:rFonts w:eastAsia="標楷體" w:hint="eastAsia"/>
          <w:snapToGrid w:val="0"/>
          <w:spacing w:val="0"/>
        </w:rPr>
        <w:t>(</w:t>
      </w:r>
      <w:r>
        <w:rPr>
          <w:rFonts w:eastAsia="標楷體" w:hint="eastAsia"/>
          <w:snapToGrid w:val="0"/>
          <w:spacing w:val="0"/>
        </w:rPr>
        <w:t>如履約結果涉及智慧財產權保護，建議參照政府採購標案相關規範增訂</w:t>
      </w:r>
      <w:r w:rsidR="00BA3E35">
        <w:rPr>
          <w:rFonts w:eastAsia="標楷體" w:hint="eastAsia"/>
          <w:snapToGrid w:val="0"/>
          <w:spacing w:val="0"/>
        </w:rPr>
        <w:t>)</w:t>
      </w:r>
    </w:p>
    <w:p w:rsidR="00936C0C" w:rsidRPr="00E70F1A" w:rsidRDefault="00936C0C" w:rsidP="00936C0C">
      <w:pPr>
        <w:pStyle w:val="a7"/>
        <w:numPr>
          <w:ilvl w:val="0"/>
          <w:numId w:val="17"/>
        </w:numPr>
        <w:spacing w:beforeLines="50" w:before="180"/>
        <w:ind w:leftChars="0" w:left="482" w:hanging="482"/>
        <w:rPr>
          <w:rFonts w:eastAsia="標楷體"/>
          <w:snapToGrid w:val="0"/>
          <w:kern w:val="0"/>
        </w:rPr>
      </w:pPr>
      <w:r w:rsidRPr="00E70F1A">
        <w:rPr>
          <w:rFonts w:eastAsia="標楷體" w:hint="eastAsia"/>
          <w:snapToGrid w:val="0"/>
          <w:kern w:val="0"/>
        </w:rPr>
        <w:t>決標原則：</w:t>
      </w:r>
    </w:p>
    <w:p w:rsidR="00936C0C" w:rsidRPr="00305F3D" w:rsidRDefault="00936C0C" w:rsidP="00936C0C">
      <w:pPr>
        <w:pStyle w:val="a7"/>
        <w:ind w:leftChars="0"/>
        <w:rPr>
          <w:rFonts w:eastAsia="標楷體"/>
          <w:snapToGrid w:val="0"/>
          <w:kern w:val="0"/>
        </w:rPr>
      </w:pPr>
      <w:r w:rsidRPr="00305F3D">
        <w:rPr>
          <w:rFonts w:eastAsia="標楷體"/>
          <w:snapToGrid w:val="0"/>
          <w:kern w:val="0"/>
        </w:rPr>
        <w:t>請依案件特性於下列各選項擇</w:t>
      </w:r>
      <w:proofErr w:type="gramStart"/>
      <w:r w:rsidRPr="00305F3D">
        <w:rPr>
          <w:rFonts w:eastAsia="標楷體"/>
          <w:snapToGrid w:val="0"/>
          <w:kern w:val="0"/>
        </w:rPr>
        <w:t>一</w:t>
      </w:r>
      <w:proofErr w:type="gramEnd"/>
      <w:r w:rsidRPr="00305F3D">
        <w:rPr>
          <w:rFonts w:eastAsia="標楷體"/>
          <w:snapToGrid w:val="0"/>
          <w:kern w:val="0"/>
        </w:rPr>
        <w:t>列入：</w:t>
      </w:r>
    </w:p>
    <w:p w:rsidR="00936C0C" w:rsidRPr="00305F3D" w:rsidRDefault="00936C0C" w:rsidP="00936C0C">
      <w:pPr>
        <w:pStyle w:val="a7"/>
        <w:ind w:leftChars="0"/>
        <w:jc w:val="both"/>
        <w:rPr>
          <w:rFonts w:eastAsia="標楷體"/>
        </w:rPr>
      </w:pPr>
      <w:r w:rsidRPr="00DF371F">
        <w:rPr>
          <w:rFonts w:eastAsia="標楷體"/>
          <w:snapToGrid w:val="0"/>
        </w:rPr>
        <w:sym w:font="Wingdings" w:char="F0A8"/>
      </w:r>
      <w:r w:rsidRPr="00305F3D">
        <w:rPr>
          <w:rFonts w:eastAsia="標楷體"/>
        </w:rPr>
        <w:t>授權</w:t>
      </w:r>
      <w:r w:rsidR="0098527C">
        <w:rPr>
          <w:rFonts w:eastAsia="標楷體" w:hint="eastAsia"/>
        </w:rPr>
        <w:t>半導體</w:t>
      </w:r>
      <w:r w:rsidRPr="00305F3D">
        <w:rPr>
          <w:rFonts w:eastAsia="標楷體"/>
        </w:rPr>
        <w:t>學院與廠商議價後決標</w:t>
      </w:r>
      <w:r w:rsidRPr="00305F3D">
        <w:rPr>
          <w:rFonts w:eastAsia="標楷體"/>
        </w:rPr>
        <w:t>(</w:t>
      </w:r>
      <w:r w:rsidRPr="00305F3D">
        <w:rPr>
          <w:rFonts w:eastAsia="標楷體"/>
        </w:rPr>
        <w:t>未逾</w:t>
      </w:r>
      <w:r w:rsidRPr="00305F3D">
        <w:rPr>
          <w:rFonts w:eastAsia="標楷體"/>
        </w:rPr>
        <w:t>1</w:t>
      </w:r>
      <w:r w:rsidR="00B41A30">
        <w:rPr>
          <w:rFonts w:eastAsia="標楷體"/>
        </w:rPr>
        <w:t>5</w:t>
      </w:r>
      <w:r w:rsidRPr="00305F3D">
        <w:rPr>
          <w:rFonts w:eastAsia="標楷體"/>
        </w:rPr>
        <w:t>0</w:t>
      </w:r>
      <w:r w:rsidRPr="00305F3D">
        <w:rPr>
          <w:rFonts w:eastAsia="標楷體"/>
        </w:rPr>
        <w:t>萬元之採購案始得選用</w:t>
      </w:r>
      <w:r w:rsidRPr="00305F3D">
        <w:rPr>
          <w:rFonts w:eastAsia="標楷體"/>
        </w:rPr>
        <w:t>)</w:t>
      </w:r>
      <w:r w:rsidRPr="00305F3D">
        <w:rPr>
          <w:rFonts w:eastAsia="標楷體"/>
        </w:rPr>
        <w:t>。</w:t>
      </w:r>
    </w:p>
    <w:p w:rsidR="00936C0C" w:rsidRPr="00305F3D" w:rsidRDefault="00936C0C" w:rsidP="00936C0C">
      <w:pPr>
        <w:snapToGrid w:val="0"/>
        <w:ind w:leftChars="200" w:left="720" w:hangingChars="100" w:hanging="240"/>
        <w:jc w:val="both"/>
        <w:rPr>
          <w:rFonts w:eastAsia="標楷體"/>
        </w:rPr>
      </w:pPr>
      <w:r w:rsidRPr="00DF371F">
        <w:rPr>
          <w:rFonts w:eastAsia="標楷體"/>
          <w:snapToGrid w:val="0"/>
        </w:rPr>
        <w:lastRenderedPageBreak/>
        <w:sym w:font="Wingdings" w:char="F0A8"/>
      </w:r>
      <w:r w:rsidRPr="00305F3D">
        <w:rPr>
          <w:rFonts w:eastAsia="標楷體"/>
        </w:rPr>
        <w:t>最低標：訂有底價者，以合於招標文件規定，且在底價以內之最低標為得標廠商。</w:t>
      </w:r>
    </w:p>
    <w:p w:rsidR="00936C0C" w:rsidRDefault="00936C0C" w:rsidP="00936C0C">
      <w:pPr>
        <w:snapToGrid w:val="0"/>
        <w:ind w:leftChars="200" w:left="720" w:hangingChars="100" w:hanging="240"/>
        <w:jc w:val="both"/>
        <w:rPr>
          <w:rFonts w:eastAsia="標楷體"/>
        </w:rPr>
      </w:pPr>
      <w:r w:rsidRPr="00DF371F">
        <w:rPr>
          <w:rFonts w:eastAsia="標楷體"/>
          <w:snapToGrid w:val="0"/>
        </w:rPr>
        <w:sym w:font="Wingdings" w:char="F0A8"/>
      </w:r>
      <w:r w:rsidRPr="00305F3D">
        <w:rPr>
          <w:rFonts w:eastAsia="標楷體"/>
        </w:rPr>
        <w:t>經審</w:t>
      </w:r>
      <w:r>
        <w:rPr>
          <w:rFonts w:eastAsia="標楷體" w:hint="eastAsia"/>
        </w:rPr>
        <w:t>查評定優勝廠商辦理議價</w:t>
      </w:r>
    </w:p>
    <w:p w:rsidR="00936C0C" w:rsidRPr="001F3FAB" w:rsidRDefault="00936C0C" w:rsidP="00936C0C">
      <w:pPr>
        <w:pStyle w:val="a7"/>
        <w:ind w:leftChars="300" w:left="960" w:hangingChars="100" w:hanging="240"/>
        <w:jc w:val="both"/>
        <w:rPr>
          <w:rFonts w:eastAsia="標楷體"/>
        </w:rPr>
      </w:pPr>
      <w:r w:rsidRPr="00DF371F">
        <w:rPr>
          <w:rFonts w:eastAsia="標楷體"/>
          <w:snapToGrid w:val="0"/>
        </w:rPr>
        <w:sym w:font="Wingdings" w:char="F0A8"/>
      </w:r>
      <w:r w:rsidRPr="000815FC">
        <w:rPr>
          <w:rFonts w:eastAsia="標楷體" w:hint="eastAsia"/>
          <w:b/>
          <w:u w:val="single"/>
        </w:rPr>
        <w:t>訂有底價</w:t>
      </w:r>
      <w:r w:rsidRPr="001F3FAB">
        <w:rPr>
          <w:rFonts w:eastAsia="標楷體" w:hint="eastAsia"/>
        </w:rPr>
        <w:t>之採購，依優勝序位，自最優勝者起，依序以議價方式辦理，以合於招標文件規定，且在底價以內者為得標廠商</w:t>
      </w:r>
      <w:r w:rsidRPr="001F3FAB">
        <w:rPr>
          <w:rFonts w:eastAsia="標楷體"/>
        </w:rPr>
        <w:t>。</w:t>
      </w:r>
    </w:p>
    <w:p w:rsidR="00936C0C" w:rsidRDefault="00936C0C" w:rsidP="00936C0C">
      <w:pPr>
        <w:pStyle w:val="a7"/>
        <w:ind w:leftChars="300" w:left="960" w:hangingChars="100" w:hanging="240"/>
        <w:jc w:val="both"/>
        <w:rPr>
          <w:rFonts w:eastAsia="標楷體"/>
          <w:sz w:val="20"/>
        </w:rPr>
      </w:pPr>
      <w:r w:rsidRPr="00DF371F">
        <w:rPr>
          <w:rFonts w:eastAsia="標楷體"/>
          <w:snapToGrid w:val="0"/>
        </w:rPr>
        <w:sym w:font="Wingdings" w:char="F0A8"/>
      </w:r>
      <w:r w:rsidRPr="00FB2D19">
        <w:rPr>
          <w:rFonts w:eastAsia="標楷體" w:hint="eastAsia"/>
          <w:b/>
          <w:u w:val="single"/>
        </w:rPr>
        <w:t>未訂底價</w:t>
      </w:r>
      <w:r w:rsidRPr="001F3FAB">
        <w:rPr>
          <w:rFonts w:eastAsia="標楷體" w:hint="eastAsia"/>
        </w:rPr>
        <w:t>之採購，以合於招標文件規定，標價合理，在預算金額以內且經</w:t>
      </w:r>
      <w:proofErr w:type="gramStart"/>
      <w:r w:rsidRPr="001F3FAB">
        <w:rPr>
          <w:rFonts w:eastAsia="標楷體" w:hint="eastAsia"/>
        </w:rPr>
        <w:t>審查為序位</w:t>
      </w:r>
      <w:proofErr w:type="gramEnd"/>
      <w:r w:rsidRPr="001F3FAB">
        <w:rPr>
          <w:rFonts w:eastAsia="標楷體" w:hint="eastAsia"/>
        </w:rPr>
        <w:t>第一之優勝者為得標廠商</w:t>
      </w:r>
      <w:r w:rsidRPr="001F3FAB">
        <w:rPr>
          <w:rFonts w:eastAsia="標楷體"/>
        </w:rPr>
        <w:t>。</w:t>
      </w:r>
      <w:proofErr w:type="gramStart"/>
      <w:r w:rsidRPr="00FB2D19">
        <w:rPr>
          <w:rFonts w:eastAsia="標楷體" w:hint="eastAsia"/>
          <w:sz w:val="20"/>
        </w:rPr>
        <w:t>（</w:t>
      </w:r>
      <w:proofErr w:type="gramEnd"/>
      <w:r w:rsidRPr="00FB2D19">
        <w:rPr>
          <w:rFonts w:eastAsia="標楷體" w:hint="eastAsia"/>
          <w:b/>
          <w:sz w:val="20"/>
          <w:u w:val="single"/>
        </w:rPr>
        <w:t>勾選本項次者，應敘明理由並經原採購案件請購核定人核准。</w:t>
      </w:r>
      <w:r w:rsidRPr="00FB2D19">
        <w:rPr>
          <w:rFonts w:eastAsia="標楷體" w:hint="eastAsia"/>
          <w:sz w:val="20"/>
        </w:rPr>
        <w:t>）</w:t>
      </w:r>
    </w:p>
    <w:p w:rsidR="00C07E0B" w:rsidRDefault="00C07E0B" w:rsidP="00822A0A">
      <w:pPr>
        <w:pStyle w:val="a7"/>
        <w:numPr>
          <w:ilvl w:val="0"/>
          <w:numId w:val="17"/>
        </w:numPr>
        <w:spacing w:beforeLines="50" w:before="180"/>
        <w:ind w:leftChars="0" w:left="482" w:hanging="482"/>
        <w:rPr>
          <w:rFonts w:eastAsia="標楷體"/>
          <w:snapToGrid w:val="0"/>
          <w:kern w:val="0"/>
        </w:rPr>
      </w:pPr>
      <w:proofErr w:type="gramStart"/>
      <w:r>
        <w:rPr>
          <w:rFonts w:eastAsia="標楷體" w:hint="eastAsia"/>
          <w:snapToGrid w:val="0"/>
          <w:kern w:val="0"/>
        </w:rPr>
        <w:t>押</w:t>
      </w:r>
      <w:proofErr w:type="gramEnd"/>
      <w:r>
        <w:rPr>
          <w:rFonts w:eastAsia="標楷體" w:hint="eastAsia"/>
          <w:snapToGrid w:val="0"/>
          <w:kern w:val="0"/>
        </w:rPr>
        <w:t>標金及保證金：</w:t>
      </w:r>
    </w:p>
    <w:p w:rsidR="00B41A30" w:rsidRDefault="00B41A30" w:rsidP="00B41A30">
      <w:pPr>
        <w:pStyle w:val="7"/>
        <w:numPr>
          <w:ilvl w:val="0"/>
          <w:numId w:val="14"/>
        </w:numPr>
        <w:tabs>
          <w:tab w:val="left" w:pos="720"/>
        </w:tabs>
        <w:spacing w:line="240" w:lineRule="auto"/>
        <w:ind w:leftChars="200" w:left="720" w:hangingChars="100" w:hanging="240"/>
        <w:jc w:val="both"/>
        <w:rPr>
          <w:rFonts w:eastAsia="標楷體"/>
          <w:snapToGrid w:val="0"/>
          <w:spacing w:val="0"/>
        </w:rPr>
      </w:pPr>
      <w:r w:rsidRPr="00E70F1A">
        <w:rPr>
          <w:rFonts w:eastAsia="標楷體" w:hint="eastAsia"/>
          <w:snapToGrid w:val="0"/>
          <w:spacing w:val="0"/>
        </w:rPr>
        <w:t>得規定廠商所應繳納</w:t>
      </w:r>
      <w:proofErr w:type="gramStart"/>
      <w:r w:rsidRPr="00E70F1A">
        <w:rPr>
          <w:rFonts w:eastAsia="標楷體" w:hint="eastAsia"/>
          <w:snapToGrid w:val="0"/>
          <w:spacing w:val="0"/>
        </w:rPr>
        <w:t>押</w:t>
      </w:r>
      <w:proofErr w:type="gramEnd"/>
      <w:r w:rsidRPr="00E70F1A">
        <w:rPr>
          <w:rFonts w:eastAsia="標楷體" w:hint="eastAsia"/>
          <w:snapToGrid w:val="0"/>
          <w:spacing w:val="0"/>
        </w:rPr>
        <w:t>標金、保證金或提供其他擔保，及沒入或發還押標金或保證金之特定條件。</w:t>
      </w:r>
    </w:p>
    <w:p w:rsidR="00B41A30" w:rsidRPr="00E70F1A" w:rsidRDefault="00B41A30" w:rsidP="00B41A30">
      <w:pPr>
        <w:pStyle w:val="7"/>
        <w:numPr>
          <w:ilvl w:val="0"/>
          <w:numId w:val="20"/>
        </w:numPr>
        <w:tabs>
          <w:tab w:val="left" w:pos="720"/>
        </w:tabs>
        <w:spacing w:line="240" w:lineRule="auto"/>
        <w:ind w:leftChars="300" w:left="1080" w:hangingChars="150" w:hanging="360"/>
        <w:jc w:val="both"/>
        <w:rPr>
          <w:rFonts w:eastAsia="標楷體"/>
          <w:snapToGrid w:val="0"/>
          <w:spacing w:val="0"/>
        </w:rPr>
      </w:pPr>
      <w:proofErr w:type="gramStart"/>
      <w:r w:rsidRPr="00E70F1A">
        <w:rPr>
          <w:rFonts w:eastAsia="標楷體" w:hint="eastAsia"/>
          <w:snapToGrid w:val="0"/>
          <w:spacing w:val="0"/>
        </w:rPr>
        <w:t>押</w:t>
      </w:r>
      <w:proofErr w:type="gramEnd"/>
      <w:r w:rsidRPr="00E70F1A">
        <w:rPr>
          <w:rFonts w:eastAsia="標楷體" w:hint="eastAsia"/>
          <w:snapToGrid w:val="0"/>
          <w:spacing w:val="0"/>
        </w:rPr>
        <w:t>標金得為一定金額或預算金額之比率，但以預算金額</w:t>
      </w:r>
      <w:r w:rsidRPr="00E70F1A">
        <w:rPr>
          <w:rFonts w:eastAsia="標楷體" w:hint="eastAsia"/>
          <w:snapToGrid w:val="0"/>
          <w:spacing w:val="0"/>
        </w:rPr>
        <w:t>5%</w:t>
      </w:r>
      <w:r w:rsidRPr="00E70F1A">
        <w:rPr>
          <w:rFonts w:eastAsia="標楷體" w:hint="eastAsia"/>
          <w:snapToGrid w:val="0"/>
          <w:spacing w:val="0"/>
        </w:rPr>
        <w:t>為上限；履約保證金一般為決標金額</w:t>
      </w:r>
      <w:r w:rsidRPr="00E70F1A">
        <w:rPr>
          <w:rFonts w:eastAsia="標楷體" w:hint="eastAsia"/>
          <w:snapToGrid w:val="0"/>
          <w:spacing w:val="0"/>
        </w:rPr>
        <w:t>10%</w:t>
      </w:r>
      <w:r w:rsidRPr="00E70F1A">
        <w:rPr>
          <w:rFonts w:eastAsia="標楷體" w:hint="eastAsia"/>
          <w:snapToGrid w:val="0"/>
          <w:spacing w:val="0"/>
        </w:rPr>
        <w:t>；保固保證金一般為決算金額</w:t>
      </w:r>
      <w:r w:rsidRPr="00E70F1A">
        <w:rPr>
          <w:rFonts w:eastAsia="標楷體" w:hint="eastAsia"/>
          <w:snapToGrid w:val="0"/>
          <w:spacing w:val="0"/>
        </w:rPr>
        <w:t>3%</w:t>
      </w:r>
      <w:r w:rsidRPr="00E70F1A">
        <w:rPr>
          <w:rFonts w:eastAsia="標楷體" w:hint="eastAsia"/>
          <w:snapToGrid w:val="0"/>
          <w:spacing w:val="0"/>
        </w:rPr>
        <w:t>。</w:t>
      </w:r>
    </w:p>
    <w:p w:rsidR="00B41A30" w:rsidRPr="00E70F1A" w:rsidRDefault="00B41A30" w:rsidP="00B41A30">
      <w:pPr>
        <w:pStyle w:val="7"/>
        <w:numPr>
          <w:ilvl w:val="0"/>
          <w:numId w:val="20"/>
        </w:numPr>
        <w:tabs>
          <w:tab w:val="left" w:pos="720"/>
        </w:tabs>
        <w:spacing w:line="240" w:lineRule="auto"/>
        <w:ind w:leftChars="300" w:left="1080" w:hangingChars="150" w:hanging="360"/>
        <w:jc w:val="both"/>
        <w:rPr>
          <w:rFonts w:eastAsia="標楷體"/>
          <w:snapToGrid w:val="0"/>
          <w:spacing w:val="0"/>
        </w:rPr>
      </w:pPr>
      <w:r w:rsidRPr="00E70F1A">
        <w:rPr>
          <w:rFonts w:eastAsia="標楷體" w:hint="eastAsia"/>
          <w:snapToGrid w:val="0"/>
          <w:spacing w:val="0"/>
        </w:rPr>
        <w:t>若為</w:t>
      </w:r>
      <w:r w:rsidRPr="00E70F1A">
        <w:rPr>
          <w:rFonts w:eastAsia="標楷體" w:hint="eastAsia"/>
          <w:snapToGrid w:val="0"/>
          <w:spacing w:val="0"/>
        </w:rPr>
        <w:t>100</w:t>
      </w:r>
      <w:r w:rsidRPr="00E70F1A">
        <w:rPr>
          <w:rFonts w:eastAsia="標楷體" w:hint="eastAsia"/>
          <w:snapToGrid w:val="0"/>
          <w:spacing w:val="0"/>
        </w:rPr>
        <w:t>萬元以上之採購案，建議收取預算金額</w:t>
      </w:r>
      <w:r w:rsidRPr="00E70F1A">
        <w:rPr>
          <w:rFonts w:eastAsia="標楷體" w:hint="eastAsia"/>
          <w:snapToGrid w:val="0"/>
          <w:spacing w:val="0"/>
        </w:rPr>
        <w:t>5%</w:t>
      </w:r>
      <w:r w:rsidRPr="00E70F1A">
        <w:rPr>
          <w:rFonts w:eastAsia="標楷體" w:hint="eastAsia"/>
          <w:snapToGrid w:val="0"/>
          <w:spacing w:val="0"/>
        </w:rPr>
        <w:t>之押標金、決標金額</w:t>
      </w:r>
      <w:r w:rsidRPr="00E70F1A">
        <w:rPr>
          <w:rFonts w:eastAsia="標楷體" w:hint="eastAsia"/>
          <w:snapToGrid w:val="0"/>
          <w:spacing w:val="0"/>
        </w:rPr>
        <w:t>1</w:t>
      </w:r>
      <w:r w:rsidRPr="00E70F1A">
        <w:rPr>
          <w:rFonts w:eastAsia="標楷體"/>
          <w:snapToGrid w:val="0"/>
          <w:spacing w:val="0"/>
        </w:rPr>
        <w:t>0%</w:t>
      </w:r>
      <w:r w:rsidRPr="00E70F1A">
        <w:rPr>
          <w:rFonts w:eastAsia="標楷體" w:hint="eastAsia"/>
          <w:snapToGrid w:val="0"/>
          <w:spacing w:val="0"/>
        </w:rPr>
        <w:t>之履約保證金及決算金額</w:t>
      </w:r>
      <w:r w:rsidRPr="00E70F1A">
        <w:rPr>
          <w:rFonts w:eastAsia="標楷體" w:hint="eastAsia"/>
          <w:snapToGrid w:val="0"/>
          <w:spacing w:val="0"/>
        </w:rPr>
        <w:t>3%</w:t>
      </w:r>
      <w:r w:rsidRPr="00E70F1A">
        <w:rPr>
          <w:rFonts w:eastAsia="標楷體" w:hint="eastAsia"/>
          <w:snapToGrid w:val="0"/>
          <w:spacing w:val="0"/>
        </w:rPr>
        <w:t>之保固保證金。</w:t>
      </w:r>
    </w:p>
    <w:p w:rsidR="00B41A30" w:rsidRPr="00E70F1A" w:rsidRDefault="00B41A30" w:rsidP="00B41A30">
      <w:pPr>
        <w:pStyle w:val="7"/>
        <w:numPr>
          <w:ilvl w:val="0"/>
          <w:numId w:val="20"/>
        </w:numPr>
        <w:tabs>
          <w:tab w:val="left" w:pos="720"/>
        </w:tabs>
        <w:spacing w:line="240" w:lineRule="auto"/>
        <w:ind w:leftChars="300" w:left="1080" w:hangingChars="150" w:hanging="360"/>
        <w:jc w:val="both"/>
        <w:rPr>
          <w:rFonts w:eastAsia="標楷體"/>
          <w:snapToGrid w:val="0"/>
          <w:spacing w:val="0"/>
        </w:rPr>
      </w:pPr>
      <w:r w:rsidRPr="00E70F1A">
        <w:rPr>
          <w:rFonts w:eastAsia="標楷體" w:hint="eastAsia"/>
          <w:snapToGrid w:val="0"/>
          <w:spacing w:val="0"/>
        </w:rPr>
        <w:t>若有貴重物品或儀器送交廠商維修或加工，得視需要規定廠商提交一定金額之保證金作為擔保，以維護本校權益。</w:t>
      </w:r>
    </w:p>
    <w:p w:rsidR="00B41A30" w:rsidRPr="00E70F1A" w:rsidRDefault="00B41A30" w:rsidP="00B41A30">
      <w:pPr>
        <w:pStyle w:val="7"/>
        <w:numPr>
          <w:ilvl w:val="0"/>
          <w:numId w:val="14"/>
        </w:numPr>
        <w:tabs>
          <w:tab w:val="left" w:pos="720"/>
        </w:tabs>
        <w:spacing w:line="240" w:lineRule="auto"/>
        <w:ind w:leftChars="200" w:left="720" w:hangingChars="100" w:hanging="240"/>
        <w:jc w:val="both"/>
        <w:rPr>
          <w:rFonts w:eastAsia="標楷體"/>
          <w:snapToGrid w:val="0"/>
          <w:spacing w:val="0"/>
        </w:rPr>
      </w:pPr>
      <w:r>
        <w:rPr>
          <w:rFonts w:eastAsia="標楷體" w:hint="eastAsia"/>
          <w:snapToGrid w:val="0"/>
          <w:spacing w:val="0"/>
        </w:rPr>
        <w:t>廠商應於</w:t>
      </w:r>
      <w:r w:rsidRPr="00E70F1A">
        <w:rPr>
          <w:rFonts w:eastAsia="標楷體"/>
          <w:snapToGrid w:val="0"/>
          <w:spacing w:val="0"/>
        </w:rPr>
        <w:sym w:font="Wingdings" w:char="F0A8"/>
      </w:r>
      <w:r>
        <w:rPr>
          <w:rFonts w:eastAsia="標楷體" w:hint="eastAsia"/>
          <w:snapToGrid w:val="0"/>
          <w:spacing w:val="0"/>
        </w:rPr>
        <w:t>開標前繳納預算金額</w:t>
      </w:r>
      <w:r>
        <w:rPr>
          <w:rFonts w:eastAsia="標楷體" w:hint="eastAsia"/>
          <w:snapToGrid w:val="0"/>
          <w:spacing w:val="0"/>
        </w:rPr>
        <w:t>5</w:t>
      </w:r>
      <w:r>
        <w:rPr>
          <w:rFonts w:eastAsia="標楷體"/>
          <w:snapToGrid w:val="0"/>
          <w:spacing w:val="0"/>
        </w:rPr>
        <w:t>%</w:t>
      </w:r>
      <w:r>
        <w:rPr>
          <w:rFonts w:eastAsia="標楷體" w:hint="eastAsia"/>
          <w:snapToGrid w:val="0"/>
          <w:spacing w:val="0"/>
        </w:rPr>
        <w:t>之押標金，</w:t>
      </w:r>
      <w:r w:rsidRPr="00E70F1A">
        <w:rPr>
          <w:rFonts w:eastAsia="標楷體"/>
          <w:snapToGrid w:val="0"/>
          <w:spacing w:val="0"/>
        </w:rPr>
        <w:sym w:font="Wingdings" w:char="F0A8"/>
      </w:r>
      <w:r>
        <w:rPr>
          <w:rFonts w:eastAsia="標楷體" w:hint="eastAsia"/>
          <w:snapToGrid w:val="0"/>
          <w:spacing w:val="0"/>
        </w:rPr>
        <w:t>得標後繳納契約價金</w:t>
      </w:r>
      <w:r>
        <w:rPr>
          <w:rFonts w:eastAsia="標楷體" w:hint="eastAsia"/>
          <w:snapToGrid w:val="0"/>
          <w:spacing w:val="0"/>
        </w:rPr>
        <w:t>1</w:t>
      </w:r>
      <w:r>
        <w:rPr>
          <w:rFonts w:eastAsia="標楷體"/>
          <w:snapToGrid w:val="0"/>
          <w:spacing w:val="0"/>
        </w:rPr>
        <w:t>0%</w:t>
      </w:r>
      <w:r>
        <w:rPr>
          <w:rFonts w:eastAsia="標楷體" w:hint="eastAsia"/>
          <w:snapToGrid w:val="0"/>
          <w:spacing w:val="0"/>
        </w:rPr>
        <w:t>之履約保證金，</w:t>
      </w:r>
      <w:r w:rsidRPr="00E70F1A">
        <w:rPr>
          <w:rFonts w:eastAsia="標楷體"/>
          <w:snapToGrid w:val="0"/>
          <w:spacing w:val="0"/>
        </w:rPr>
        <w:sym w:font="Wingdings" w:char="F0A8"/>
      </w:r>
      <w:r>
        <w:rPr>
          <w:rFonts w:eastAsia="標楷體" w:hint="eastAsia"/>
          <w:snapToGrid w:val="0"/>
          <w:spacing w:val="0"/>
        </w:rPr>
        <w:t>完成驗收付款前繳納契約價金</w:t>
      </w:r>
      <w:r>
        <w:rPr>
          <w:rFonts w:eastAsia="標楷體" w:hint="eastAsia"/>
          <w:snapToGrid w:val="0"/>
          <w:spacing w:val="0"/>
        </w:rPr>
        <w:t>3</w:t>
      </w:r>
      <w:r>
        <w:rPr>
          <w:rFonts w:eastAsia="標楷體"/>
          <w:snapToGrid w:val="0"/>
          <w:spacing w:val="0"/>
        </w:rPr>
        <w:t>%</w:t>
      </w:r>
      <w:r>
        <w:rPr>
          <w:rFonts w:eastAsia="標楷體" w:hint="eastAsia"/>
          <w:snapToGrid w:val="0"/>
          <w:spacing w:val="0"/>
        </w:rPr>
        <w:t>之保固保證金。【填寫範例】</w:t>
      </w:r>
    </w:p>
    <w:p w:rsidR="007F2E21" w:rsidRPr="00DF371F" w:rsidRDefault="007F2E21" w:rsidP="00822A0A">
      <w:pPr>
        <w:pStyle w:val="a7"/>
        <w:numPr>
          <w:ilvl w:val="0"/>
          <w:numId w:val="17"/>
        </w:numPr>
        <w:spacing w:beforeLines="50" w:before="180"/>
        <w:ind w:leftChars="0" w:left="482" w:hanging="482"/>
        <w:rPr>
          <w:rFonts w:eastAsia="標楷體"/>
          <w:snapToGrid w:val="0"/>
          <w:kern w:val="0"/>
        </w:rPr>
      </w:pPr>
      <w:r w:rsidRPr="00DF371F">
        <w:rPr>
          <w:rFonts w:eastAsia="標楷體"/>
          <w:snapToGrid w:val="0"/>
          <w:kern w:val="0"/>
        </w:rPr>
        <w:t>履約管理：</w:t>
      </w:r>
    </w:p>
    <w:p w:rsidR="007F2E21" w:rsidRDefault="007F2E21" w:rsidP="00C07E0B">
      <w:pPr>
        <w:pStyle w:val="7"/>
        <w:numPr>
          <w:ilvl w:val="0"/>
          <w:numId w:val="19"/>
        </w:numPr>
        <w:tabs>
          <w:tab w:val="left" w:pos="720"/>
        </w:tabs>
        <w:spacing w:line="240" w:lineRule="auto"/>
        <w:ind w:leftChars="200" w:left="720" w:hangingChars="100" w:hanging="240"/>
        <w:rPr>
          <w:rFonts w:eastAsia="標楷體"/>
          <w:snapToGrid w:val="0"/>
          <w:spacing w:val="0"/>
        </w:rPr>
      </w:pPr>
      <w:r w:rsidRPr="00DF371F">
        <w:rPr>
          <w:rFonts w:eastAsia="標楷體"/>
          <w:snapToGrid w:val="0"/>
          <w:spacing w:val="0"/>
        </w:rPr>
        <w:t>應考量運送、安裝、施工、測試及例假日等時程，訂定合理之履約期限，避免</w:t>
      </w:r>
      <w:r w:rsidR="00140AB4" w:rsidRPr="00DF371F">
        <w:rPr>
          <w:rFonts w:eastAsia="標楷體"/>
          <w:snapToGrid w:val="0"/>
          <w:spacing w:val="0"/>
        </w:rPr>
        <w:t>產生逾期狀況</w:t>
      </w:r>
      <w:r w:rsidRPr="00DF371F">
        <w:rPr>
          <w:rFonts w:eastAsia="標楷體"/>
          <w:snapToGrid w:val="0"/>
          <w:spacing w:val="0"/>
        </w:rPr>
        <w:t>。</w:t>
      </w:r>
    </w:p>
    <w:p w:rsidR="00124250" w:rsidRPr="00DF371F" w:rsidRDefault="00124250" w:rsidP="00C07E0B">
      <w:pPr>
        <w:pStyle w:val="7"/>
        <w:numPr>
          <w:ilvl w:val="0"/>
          <w:numId w:val="19"/>
        </w:numPr>
        <w:tabs>
          <w:tab w:val="left" w:pos="720"/>
        </w:tabs>
        <w:spacing w:line="240" w:lineRule="auto"/>
        <w:ind w:leftChars="200" w:left="720" w:hangingChars="100" w:hanging="240"/>
        <w:rPr>
          <w:rFonts w:eastAsia="標楷體"/>
          <w:snapToGrid w:val="0"/>
          <w:spacing w:val="0"/>
        </w:rPr>
      </w:pPr>
      <w:r>
        <w:rPr>
          <w:rFonts w:eastAsia="標楷體" w:hint="eastAsia"/>
          <w:snapToGrid w:val="0"/>
          <w:spacing w:val="0"/>
        </w:rPr>
        <w:t>履約期限：廠商須於</w:t>
      </w:r>
      <w:r w:rsidR="00E7461E">
        <w:rPr>
          <w:rFonts w:eastAsia="標楷體" w:hint="eastAsia"/>
          <w:snapToGrid w:val="0"/>
          <w:spacing w:val="0"/>
        </w:rPr>
        <w:t>【</w:t>
      </w:r>
      <w:r w:rsidRPr="00DF371F">
        <w:rPr>
          <w:rFonts w:eastAsia="標楷體"/>
          <w:snapToGrid w:val="0"/>
          <w:spacing w:val="0"/>
        </w:rPr>
        <w:sym w:font="Wingdings" w:char="F0A8"/>
      </w:r>
      <w:r w:rsidRPr="00124250">
        <w:rPr>
          <w:rFonts w:eastAsia="標楷體"/>
          <w:snapToGrid w:val="0"/>
          <w:spacing w:val="0"/>
        </w:rPr>
        <w:t>民國</w:t>
      </w:r>
      <w:r w:rsidR="0023085E" w:rsidRPr="00DF371F">
        <w:rPr>
          <w:rFonts w:eastAsia="標楷體"/>
          <w:snapToGrid w:val="0"/>
          <w:spacing w:val="0"/>
        </w:rPr>
        <w:t>___</w:t>
      </w:r>
      <w:r w:rsidRPr="00124250">
        <w:rPr>
          <w:rFonts w:eastAsia="標楷體"/>
          <w:snapToGrid w:val="0"/>
          <w:spacing w:val="0"/>
        </w:rPr>
        <w:t>年</w:t>
      </w:r>
      <w:r w:rsidR="0023085E" w:rsidRPr="00DF371F">
        <w:rPr>
          <w:rFonts w:eastAsia="標楷體"/>
          <w:snapToGrid w:val="0"/>
          <w:spacing w:val="0"/>
        </w:rPr>
        <w:t>___</w:t>
      </w:r>
      <w:r w:rsidRPr="00124250">
        <w:rPr>
          <w:rFonts w:eastAsia="標楷體"/>
          <w:snapToGrid w:val="0"/>
          <w:spacing w:val="0"/>
        </w:rPr>
        <w:t>月</w:t>
      </w:r>
      <w:r w:rsidR="0023085E" w:rsidRPr="00DF371F">
        <w:rPr>
          <w:rFonts w:eastAsia="標楷體"/>
          <w:snapToGrid w:val="0"/>
          <w:spacing w:val="0"/>
        </w:rPr>
        <w:t>___</w:t>
      </w:r>
      <w:r w:rsidRPr="00124250">
        <w:rPr>
          <w:rFonts w:eastAsia="標楷體"/>
          <w:snapToGrid w:val="0"/>
          <w:spacing w:val="0"/>
        </w:rPr>
        <w:t>日前</w:t>
      </w:r>
      <w:r w:rsidRPr="00124250">
        <w:rPr>
          <w:rFonts w:eastAsia="標楷體" w:hint="eastAsia"/>
          <w:snapToGrid w:val="0"/>
          <w:spacing w:val="0"/>
        </w:rPr>
        <w:t>；</w:t>
      </w:r>
      <w:r w:rsidRPr="00DF371F">
        <w:rPr>
          <w:rFonts w:eastAsia="標楷體"/>
          <w:snapToGrid w:val="0"/>
          <w:spacing w:val="0"/>
        </w:rPr>
        <w:sym w:font="Wingdings" w:char="F0A8"/>
      </w:r>
      <w:r w:rsidRPr="00124250">
        <w:rPr>
          <w:rFonts w:eastAsia="標楷體"/>
          <w:snapToGrid w:val="0"/>
          <w:spacing w:val="0"/>
        </w:rPr>
        <w:t>結匯後</w:t>
      </w:r>
      <w:r w:rsidR="0023085E" w:rsidRPr="00DF371F">
        <w:rPr>
          <w:rFonts w:eastAsia="標楷體"/>
          <w:snapToGrid w:val="0"/>
          <w:spacing w:val="0"/>
        </w:rPr>
        <w:t>___</w:t>
      </w:r>
      <w:r w:rsidRPr="00124250">
        <w:rPr>
          <w:rFonts w:eastAsia="標楷體"/>
          <w:snapToGrid w:val="0"/>
          <w:spacing w:val="0"/>
        </w:rPr>
        <w:t>天內</w:t>
      </w:r>
      <w:r w:rsidRPr="00124250">
        <w:rPr>
          <w:rFonts w:eastAsia="標楷體" w:hint="eastAsia"/>
          <w:snapToGrid w:val="0"/>
          <w:spacing w:val="0"/>
        </w:rPr>
        <w:t>；</w:t>
      </w:r>
      <w:r w:rsidRPr="00DF371F">
        <w:rPr>
          <w:rFonts w:eastAsia="標楷體"/>
          <w:snapToGrid w:val="0"/>
          <w:spacing w:val="0"/>
        </w:rPr>
        <w:sym w:font="Wingdings" w:char="F0A8"/>
      </w:r>
      <w:r w:rsidRPr="00124250">
        <w:rPr>
          <w:rFonts w:eastAsia="標楷體"/>
          <w:snapToGrid w:val="0"/>
          <w:spacing w:val="0"/>
        </w:rPr>
        <w:t>其他</w:t>
      </w:r>
      <w:r w:rsidRPr="00124250">
        <w:rPr>
          <w:rFonts w:eastAsia="標楷體" w:hint="eastAsia"/>
          <w:snapToGrid w:val="0"/>
          <w:spacing w:val="0"/>
        </w:rPr>
        <w:t>：</w:t>
      </w:r>
      <w:r w:rsidR="0023085E" w:rsidRPr="00DF371F">
        <w:rPr>
          <w:rFonts w:eastAsia="標楷體"/>
          <w:snapToGrid w:val="0"/>
          <w:spacing w:val="0"/>
        </w:rPr>
        <w:t>___</w:t>
      </w:r>
      <w:r w:rsidR="00E7461E" w:rsidRPr="00E7461E">
        <w:rPr>
          <w:rFonts w:eastAsia="標楷體" w:hint="eastAsia"/>
          <w:snapToGrid w:val="0"/>
          <w:spacing w:val="0"/>
        </w:rPr>
        <w:t>】完成</w:t>
      </w:r>
      <w:r w:rsidR="00E7461E">
        <w:rPr>
          <w:rFonts w:eastAsia="標楷體" w:hint="eastAsia"/>
          <w:snapToGrid w:val="0"/>
          <w:spacing w:val="0"/>
        </w:rPr>
        <w:t>【</w:t>
      </w:r>
      <w:r w:rsidR="00E7461E" w:rsidRPr="00DF371F">
        <w:rPr>
          <w:rFonts w:eastAsia="標楷體"/>
          <w:snapToGrid w:val="0"/>
          <w:spacing w:val="0"/>
        </w:rPr>
        <w:sym w:font="Wingdings" w:char="F0A8"/>
      </w:r>
      <w:r w:rsidR="00E7461E" w:rsidRPr="00124250">
        <w:rPr>
          <w:rFonts w:eastAsia="標楷體"/>
          <w:snapToGrid w:val="0"/>
          <w:spacing w:val="0"/>
        </w:rPr>
        <w:t>交貨</w:t>
      </w:r>
      <w:r w:rsidR="00E7461E">
        <w:rPr>
          <w:rFonts w:eastAsia="標楷體" w:hint="eastAsia"/>
          <w:snapToGrid w:val="0"/>
          <w:spacing w:val="0"/>
        </w:rPr>
        <w:t>；</w:t>
      </w:r>
      <w:r w:rsidR="00E7461E" w:rsidRPr="00DF371F">
        <w:rPr>
          <w:rFonts w:eastAsia="標楷體"/>
          <w:snapToGrid w:val="0"/>
          <w:spacing w:val="0"/>
        </w:rPr>
        <w:sym w:font="Wingdings" w:char="F0A8"/>
      </w:r>
      <w:r w:rsidR="00E7461E" w:rsidRPr="00A93434">
        <w:rPr>
          <w:rFonts w:eastAsia="標楷體" w:hint="eastAsia"/>
          <w:snapToGrid w:val="0"/>
          <w:spacing w:val="0"/>
        </w:rPr>
        <w:t>安裝測試完畢且測試結果符合契約規定</w:t>
      </w:r>
      <w:r w:rsidR="00E7461E">
        <w:rPr>
          <w:rFonts w:eastAsia="標楷體" w:hint="eastAsia"/>
          <w:snapToGrid w:val="0"/>
          <w:spacing w:val="0"/>
        </w:rPr>
        <w:t>；</w:t>
      </w:r>
      <w:r w:rsidR="00E7461E" w:rsidRPr="00DF371F">
        <w:rPr>
          <w:rFonts w:eastAsia="標楷體"/>
          <w:snapToGrid w:val="0"/>
          <w:spacing w:val="0"/>
        </w:rPr>
        <w:sym w:font="Wingdings" w:char="F0A8"/>
      </w:r>
      <w:r w:rsidR="00E7461E">
        <w:rPr>
          <w:rFonts w:eastAsia="標楷體" w:hint="eastAsia"/>
          <w:snapToGrid w:val="0"/>
          <w:spacing w:val="0"/>
        </w:rPr>
        <w:t>履約標的之施作】。</w:t>
      </w:r>
    </w:p>
    <w:p w:rsidR="007F2E21" w:rsidRPr="00DF371F" w:rsidRDefault="00DF371F" w:rsidP="00C07E0B">
      <w:pPr>
        <w:pStyle w:val="7"/>
        <w:numPr>
          <w:ilvl w:val="0"/>
          <w:numId w:val="19"/>
        </w:numPr>
        <w:tabs>
          <w:tab w:val="left" w:pos="720"/>
        </w:tabs>
        <w:spacing w:line="240" w:lineRule="auto"/>
        <w:ind w:leftChars="200" w:left="720" w:hangingChars="100" w:hanging="240"/>
        <w:jc w:val="both"/>
        <w:rPr>
          <w:rFonts w:eastAsia="標楷體"/>
          <w:snapToGrid w:val="0"/>
          <w:spacing w:val="0"/>
        </w:rPr>
      </w:pPr>
      <w:r w:rsidRPr="00DF371F">
        <w:rPr>
          <w:rFonts w:eastAsia="標楷體"/>
          <w:snapToGrid w:val="0"/>
          <w:spacing w:val="0"/>
          <w:szCs w:val="24"/>
        </w:rPr>
        <w:t>其他增列項目</w:t>
      </w:r>
      <w:r w:rsidR="007F2E21" w:rsidRPr="00DF371F">
        <w:rPr>
          <w:rFonts w:eastAsia="標楷體"/>
          <w:snapToGrid w:val="0"/>
          <w:spacing w:val="0"/>
        </w:rPr>
        <w:t>：</w:t>
      </w:r>
      <w:r w:rsidR="007F2E21" w:rsidRPr="00DF371F">
        <w:rPr>
          <w:rFonts w:eastAsia="標楷體"/>
          <w:snapToGrid w:val="0"/>
          <w:spacing w:val="0"/>
          <w:szCs w:val="24"/>
        </w:rPr>
        <w:t>(</w:t>
      </w:r>
      <w:r w:rsidR="007F2E21" w:rsidRPr="00DF371F">
        <w:rPr>
          <w:rFonts w:eastAsia="標楷體"/>
          <w:snapToGrid w:val="0"/>
          <w:spacing w:val="0"/>
          <w:szCs w:val="24"/>
        </w:rPr>
        <w:t>範例</w:t>
      </w:r>
      <w:r w:rsidR="007F2E21" w:rsidRPr="00DF371F">
        <w:rPr>
          <w:rFonts w:eastAsia="標楷體"/>
          <w:snapToGrid w:val="0"/>
          <w:spacing w:val="0"/>
          <w:szCs w:val="24"/>
        </w:rPr>
        <w:t>)</w:t>
      </w:r>
    </w:p>
    <w:p w:rsidR="007F2E21" w:rsidRPr="00DF371F" w:rsidRDefault="007F2E21" w:rsidP="007F2E21">
      <w:pPr>
        <w:pStyle w:val="7"/>
        <w:spacing w:line="240" w:lineRule="auto"/>
        <w:ind w:leftChars="300" w:left="960" w:hangingChars="100" w:hanging="240"/>
        <w:jc w:val="both"/>
        <w:rPr>
          <w:rFonts w:eastAsia="標楷體"/>
          <w:snapToGrid w:val="0"/>
          <w:spacing w:val="0"/>
        </w:rPr>
      </w:pPr>
      <w:r w:rsidRPr="00DF371F">
        <w:rPr>
          <w:rFonts w:eastAsia="標楷體"/>
          <w:snapToGrid w:val="0"/>
          <w:spacing w:val="0"/>
        </w:rPr>
        <w:sym w:font="Wingdings" w:char="F0A8"/>
      </w:r>
      <w:r w:rsidRPr="00DF371F">
        <w:rPr>
          <w:rFonts w:eastAsia="標楷體"/>
          <w:snapToGrid w:val="0"/>
          <w:spacing w:val="0"/>
        </w:rPr>
        <w:t>驗收條件：</w:t>
      </w:r>
      <w:r w:rsidR="00BA3E35">
        <w:rPr>
          <w:rFonts w:eastAsia="標楷體"/>
          <w:snapToGrid w:val="0"/>
          <w:spacing w:val="0"/>
        </w:rPr>
        <w:t>(</w:t>
      </w:r>
      <w:r w:rsidRPr="00DF371F">
        <w:rPr>
          <w:rFonts w:eastAsia="標楷體"/>
          <w:snapToGrid w:val="0"/>
          <w:spacing w:val="0"/>
        </w:rPr>
        <w:t>應載明測試方法或檢測標準</w:t>
      </w:r>
      <w:r w:rsidR="00BA3E35">
        <w:rPr>
          <w:rFonts w:eastAsia="標楷體"/>
          <w:snapToGrid w:val="0"/>
          <w:spacing w:val="0"/>
        </w:rPr>
        <w:t>)</w:t>
      </w:r>
      <w:r w:rsidRPr="00DF371F">
        <w:rPr>
          <w:rFonts w:eastAsia="標楷體"/>
          <w:snapToGrid w:val="0"/>
          <w:spacing w:val="0"/>
        </w:rPr>
        <w:t>。</w:t>
      </w:r>
    </w:p>
    <w:p w:rsidR="007F2E21" w:rsidRPr="00DF371F" w:rsidRDefault="007F2E21" w:rsidP="007F2E21">
      <w:pPr>
        <w:pStyle w:val="7"/>
        <w:spacing w:line="240" w:lineRule="auto"/>
        <w:ind w:leftChars="300" w:left="960" w:hangingChars="100" w:hanging="240"/>
        <w:jc w:val="both"/>
        <w:rPr>
          <w:rFonts w:eastAsia="標楷體"/>
          <w:snapToGrid w:val="0"/>
          <w:spacing w:val="0"/>
        </w:rPr>
      </w:pPr>
      <w:r w:rsidRPr="00DF371F">
        <w:rPr>
          <w:rFonts w:eastAsia="標楷體"/>
          <w:snapToGrid w:val="0"/>
        </w:rPr>
        <w:sym w:font="Wingdings" w:char="F0A8"/>
      </w:r>
      <w:r w:rsidRPr="00DF371F">
        <w:rPr>
          <w:rFonts w:eastAsia="標楷體"/>
          <w:snapToGrid w:val="0"/>
          <w:spacing w:val="0"/>
        </w:rPr>
        <w:t>廠商</w:t>
      </w:r>
      <w:r w:rsidR="00F71347" w:rsidRPr="00DF371F">
        <w:rPr>
          <w:rFonts w:eastAsia="標楷體"/>
          <w:snapToGrid w:val="0"/>
          <w:spacing w:val="0"/>
        </w:rPr>
        <w:t>交貨</w:t>
      </w:r>
      <w:r w:rsidRPr="00DF371F">
        <w:rPr>
          <w:rFonts w:eastAsia="標楷體"/>
          <w:snapToGrid w:val="0"/>
          <w:spacing w:val="0"/>
        </w:rPr>
        <w:t>時應提出之其他文件為：</w:t>
      </w:r>
    </w:p>
    <w:p w:rsidR="007F2E21" w:rsidRPr="00DF371F" w:rsidRDefault="007F2E21" w:rsidP="007F2E21">
      <w:pPr>
        <w:ind w:leftChars="400" w:left="960"/>
        <w:rPr>
          <w:rFonts w:eastAsia="標楷體"/>
          <w:snapToGrid w:val="0"/>
          <w:kern w:val="0"/>
        </w:rPr>
      </w:pPr>
      <w:r w:rsidRPr="00DF371F">
        <w:rPr>
          <w:rFonts w:eastAsia="標楷體"/>
          <w:snapToGrid w:val="0"/>
          <w:kern w:val="0"/>
        </w:rPr>
        <w:sym w:font="Wingdings" w:char="F0A8"/>
      </w:r>
      <w:r w:rsidRPr="00DF371F">
        <w:rPr>
          <w:rFonts w:eastAsia="標楷體"/>
          <w:snapToGrid w:val="0"/>
          <w:kern w:val="0"/>
        </w:rPr>
        <w:t>送貨簽收單；</w:t>
      </w:r>
      <w:r w:rsidRPr="00DF371F">
        <w:rPr>
          <w:rFonts w:eastAsia="標楷體"/>
          <w:snapToGrid w:val="0"/>
          <w:kern w:val="0"/>
        </w:rPr>
        <w:sym w:font="Wingdings" w:char="F0A8"/>
      </w:r>
      <w:r w:rsidRPr="00DF371F">
        <w:rPr>
          <w:rFonts w:eastAsia="標楷體"/>
          <w:snapToGrid w:val="0"/>
          <w:kern w:val="0"/>
        </w:rPr>
        <w:t>保固證明；</w:t>
      </w:r>
      <w:r w:rsidR="007C79CE" w:rsidRPr="00DF371F">
        <w:rPr>
          <w:rFonts w:eastAsia="標楷體"/>
          <w:snapToGrid w:val="0"/>
          <w:kern w:val="0"/>
        </w:rPr>
        <w:t xml:space="preserve"> </w:t>
      </w:r>
      <w:r w:rsidRPr="00DF371F">
        <w:rPr>
          <w:rFonts w:eastAsia="標楷體"/>
          <w:snapToGrid w:val="0"/>
          <w:kern w:val="0"/>
        </w:rPr>
        <w:sym w:font="Wingdings" w:char="F0A8"/>
      </w:r>
      <w:r w:rsidRPr="00DF371F">
        <w:rPr>
          <w:rFonts w:eastAsia="標楷體"/>
          <w:snapToGrid w:val="0"/>
          <w:kern w:val="0"/>
        </w:rPr>
        <w:t>檢驗或檢疫證明；</w:t>
      </w:r>
      <w:r w:rsidR="007C79CE" w:rsidRPr="00DF371F">
        <w:rPr>
          <w:rFonts w:eastAsia="標楷體"/>
          <w:snapToGrid w:val="0"/>
          <w:kern w:val="0"/>
        </w:rPr>
        <w:sym w:font="Wingdings" w:char="F0A8"/>
      </w:r>
      <w:r w:rsidR="007C79CE" w:rsidRPr="00DF371F">
        <w:rPr>
          <w:rFonts w:eastAsia="標楷體"/>
          <w:snapToGrid w:val="0"/>
          <w:kern w:val="0"/>
        </w:rPr>
        <w:t>外國廠商之商業發票；</w:t>
      </w:r>
      <w:r w:rsidRPr="00DF371F">
        <w:rPr>
          <w:rFonts w:eastAsia="標楷體"/>
          <w:snapToGrid w:val="0"/>
          <w:kern w:val="0"/>
        </w:rPr>
        <w:br/>
      </w:r>
      <w:r w:rsidR="00F71347" w:rsidRPr="00DF371F">
        <w:rPr>
          <w:rFonts w:eastAsia="標楷體"/>
          <w:snapToGrid w:val="0"/>
          <w:kern w:val="0"/>
        </w:rPr>
        <w:sym w:font="Wingdings" w:char="F0A8"/>
      </w:r>
      <w:r w:rsidR="00F71347" w:rsidRPr="00DF371F">
        <w:rPr>
          <w:rFonts w:eastAsia="標楷體"/>
          <w:snapToGrid w:val="0"/>
          <w:kern w:val="0"/>
        </w:rPr>
        <w:t>保險單或保險證明；</w:t>
      </w:r>
      <w:r w:rsidRPr="00DF371F">
        <w:rPr>
          <w:rFonts w:eastAsia="標楷體"/>
          <w:snapToGrid w:val="0"/>
          <w:kern w:val="0"/>
        </w:rPr>
        <w:sym w:font="Wingdings" w:char="F0A8"/>
      </w:r>
      <w:r w:rsidRPr="00DF371F">
        <w:rPr>
          <w:rFonts w:eastAsia="標楷體"/>
          <w:snapToGrid w:val="0"/>
          <w:kern w:val="0"/>
        </w:rPr>
        <w:t>海</w:t>
      </w:r>
      <w:r w:rsidR="00F71347" w:rsidRPr="00DF371F">
        <w:rPr>
          <w:rFonts w:eastAsia="標楷體"/>
          <w:snapToGrid w:val="0"/>
          <w:kern w:val="0"/>
        </w:rPr>
        <w:t>/</w:t>
      </w:r>
      <w:r w:rsidRPr="00DF371F">
        <w:rPr>
          <w:rFonts w:eastAsia="標楷體"/>
          <w:snapToGrid w:val="0"/>
          <w:kern w:val="0"/>
        </w:rPr>
        <w:t>空運提單或其他運送證明；</w:t>
      </w:r>
      <w:r w:rsidR="007C79CE" w:rsidRPr="00DF371F">
        <w:rPr>
          <w:rFonts w:eastAsia="標楷體"/>
          <w:snapToGrid w:val="0"/>
          <w:kern w:val="0"/>
        </w:rPr>
        <w:sym w:font="Wingdings" w:char="F0A8"/>
      </w:r>
      <w:r w:rsidR="007C79CE" w:rsidRPr="00DF371F">
        <w:rPr>
          <w:rFonts w:eastAsia="標楷體"/>
          <w:snapToGrid w:val="0"/>
          <w:kern w:val="0"/>
        </w:rPr>
        <w:t>裝箱單；</w:t>
      </w:r>
      <w:r w:rsidRPr="00DF371F">
        <w:rPr>
          <w:rFonts w:eastAsia="標楷體"/>
          <w:snapToGrid w:val="0"/>
          <w:kern w:val="0"/>
        </w:rPr>
        <w:br/>
      </w:r>
      <w:r w:rsidRPr="00DF371F">
        <w:rPr>
          <w:rFonts w:eastAsia="標楷體"/>
          <w:snapToGrid w:val="0"/>
          <w:kern w:val="0"/>
        </w:rPr>
        <w:sym w:font="Wingdings" w:char="F0A8"/>
      </w:r>
      <w:r w:rsidRPr="00DF371F">
        <w:rPr>
          <w:rFonts w:eastAsia="標楷體"/>
          <w:snapToGrid w:val="0"/>
          <w:kern w:val="0"/>
        </w:rPr>
        <w:t>其他給付憑證文件，如：</w:t>
      </w:r>
      <w:r w:rsidR="0023085E" w:rsidRPr="00DF371F">
        <w:rPr>
          <w:rFonts w:eastAsia="標楷體"/>
          <w:snapToGrid w:val="0"/>
        </w:rPr>
        <w:t>_________</w:t>
      </w:r>
      <w:r w:rsidRPr="00DF371F">
        <w:rPr>
          <w:rFonts w:eastAsia="標楷體"/>
          <w:snapToGrid w:val="0"/>
          <w:kern w:val="0"/>
        </w:rPr>
        <w:t>。</w:t>
      </w:r>
    </w:p>
    <w:p w:rsidR="007F2E21" w:rsidRPr="00DF371F" w:rsidRDefault="007F2E21" w:rsidP="007F2E21">
      <w:pPr>
        <w:pStyle w:val="7"/>
        <w:spacing w:line="240" w:lineRule="auto"/>
        <w:ind w:leftChars="300" w:left="960" w:hangingChars="100" w:hanging="240"/>
        <w:jc w:val="both"/>
        <w:rPr>
          <w:rFonts w:eastAsia="標楷體"/>
          <w:snapToGrid w:val="0"/>
          <w:spacing w:val="0"/>
        </w:rPr>
      </w:pPr>
      <w:r w:rsidRPr="00DF371F">
        <w:rPr>
          <w:rFonts w:eastAsia="標楷體"/>
          <w:snapToGrid w:val="0"/>
          <w:spacing w:val="0"/>
        </w:rPr>
        <w:sym w:font="Wingdings" w:char="F0A8"/>
      </w:r>
      <w:r w:rsidRPr="00DF371F">
        <w:rPr>
          <w:rFonts w:eastAsia="標楷體"/>
          <w:snapToGrid w:val="0"/>
          <w:spacing w:val="0"/>
        </w:rPr>
        <w:t>罰則：得視履約管理需要另訂懲罰條款及懲罰性違約金。</w:t>
      </w:r>
    </w:p>
    <w:p w:rsidR="00E75C01" w:rsidRDefault="00E75C01" w:rsidP="00124250">
      <w:pPr>
        <w:pStyle w:val="7"/>
        <w:spacing w:line="240" w:lineRule="auto"/>
        <w:ind w:leftChars="300" w:left="960" w:hangingChars="100" w:hanging="240"/>
        <w:jc w:val="both"/>
        <w:rPr>
          <w:rFonts w:eastAsia="標楷體"/>
          <w:snapToGrid w:val="0"/>
          <w:spacing w:val="0"/>
        </w:rPr>
      </w:pPr>
      <w:r w:rsidRPr="00DF371F">
        <w:rPr>
          <w:rFonts w:eastAsia="標楷體"/>
          <w:snapToGrid w:val="0"/>
          <w:spacing w:val="0"/>
        </w:rPr>
        <w:sym w:font="Wingdings" w:char="F0A8"/>
      </w:r>
      <w:r>
        <w:rPr>
          <w:rFonts w:eastAsia="標楷體" w:hint="eastAsia"/>
          <w:snapToGrid w:val="0"/>
          <w:spacing w:val="0"/>
        </w:rPr>
        <w:t>履約標的涉及國際安全資訊、國家機密資訊、國家安全技術、國家機密技術之領域，不允許未具中華民國國民身分者提供履約服務。</w:t>
      </w:r>
    </w:p>
    <w:p w:rsidR="00124250" w:rsidRDefault="00124250" w:rsidP="00124250">
      <w:pPr>
        <w:pStyle w:val="7"/>
        <w:spacing w:line="240" w:lineRule="auto"/>
        <w:ind w:leftChars="300" w:left="960" w:hangingChars="100" w:hanging="240"/>
        <w:jc w:val="both"/>
        <w:rPr>
          <w:rFonts w:eastAsia="標楷體"/>
          <w:snapToGrid w:val="0"/>
          <w:spacing w:val="0"/>
        </w:rPr>
      </w:pPr>
      <w:r w:rsidRPr="00DF371F">
        <w:rPr>
          <w:rFonts w:eastAsia="標楷體"/>
          <w:snapToGrid w:val="0"/>
          <w:spacing w:val="0"/>
        </w:rPr>
        <w:sym w:font="Wingdings" w:char="F0A8"/>
      </w:r>
      <w:r w:rsidRPr="00DF371F">
        <w:rPr>
          <w:rFonts w:eastAsia="標楷體"/>
          <w:snapToGrid w:val="0"/>
          <w:spacing w:val="0"/>
        </w:rPr>
        <w:t>分批</w:t>
      </w:r>
      <w:r w:rsidRPr="00DF371F">
        <w:rPr>
          <w:rFonts w:eastAsia="標楷體"/>
          <w:snapToGrid w:val="0"/>
          <w:spacing w:val="0"/>
        </w:rPr>
        <w:t>/</w:t>
      </w:r>
      <w:r w:rsidRPr="00DF371F">
        <w:rPr>
          <w:rFonts w:eastAsia="標楷體"/>
          <w:snapToGrid w:val="0"/>
          <w:spacing w:val="0"/>
        </w:rPr>
        <w:t>期交貨：分</w:t>
      </w:r>
      <w:r w:rsidR="0023085E" w:rsidRPr="00DF371F">
        <w:rPr>
          <w:rFonts w:eastAsia="標楷體"/>
          <w:snapToGrid w:val="0"/>
          <w:spacing w:val="0"/>
        </w:rPr>
        <w:t>___</w:t>
      </w:r>
      <w:r w:rsidRPr="00DF371F">
        <w:rPr>
          <w:rFonts w:eastAsia="標楷體"/>
          <w:snapToGrid w:val="0"/>
          <w:spacing w:val="0"/>
        </w:rPr>
        <w:t>批</w:t>
      </w:r>
      <w:r w:rsidRPr="00DF371F">
        <w:rPr>
          <w:rFonts w:eastAsia="標楷體"/>
          <w:snapToGrid w:val="0"/>
          <w:spacing w:val="0"/>
        </w:rPr>
        <w:t>/</w:t>
      </w:r>
      <w:r w:rsidRPr="00DF371F">
        <w:rPr>
          <w:rFonts w:eastAsia="標楷體"/>
          <w:snapToGrid w:val="0"/>
          <w:spacing w:val="0"/>
        </w:rPr>
        <w:t>期交貨，以及各批</w:t>
      </w:r>
      <w:r w:rsidRPr="00DF371F">
        <w:rPr>
          <w:rFonts w:eastAsia="標楷體"/>
          <w:snapToGrid w:val="0"/>
          <w:spacing w:val="0"/>
        </w:rPr>
        <w:t>/</w:t>
      </w:r>
      <w:r w:rsidRPr="00DF371F">
        <w:rPr>
          <w:rFonts w:eastAsia="標楷體"/>
          <w:snapToGrid w:val="0"/>
          <w:spacing w:val="0"/>
        </w:rPr>
        <w:t>期之交貨期限及應完成事項：</w:t>
      </w:r>
      <w:r w:rsidR="0023085E" w:rsidRPr="00DF371F">
        <w:rPr>
          <w:rFonts w:eastAsia="標楷體"/>
          <w:snapToGrid w:val="0"/>
          <w:spacing w:val="0"/>
        </w:rPr>
        <w:t>______</w:t>
      </w:r>
      <w:r w:rsidR="0023085E">
        <w:rPr>
          <w:rFonts w:eastAsia="標楷體"/>
          <w:snapToGrid w:val="0"/>
          <w:spacing w:val="0"/>
        </w:rPr>
        <w:t>_</w:t>
      </w:r>
      <w:r w:rsidRPr="00DF371F">
        <w:rPr>
          <w:rFonts w:eastAsia="標楷體"/>
          <w:snapToGrid w:val="0"/>
          <w:spacing w:val="0"/>
        </w:rPr>
        <w:t>。</w:t>
      </w:r>
    </w:p>
    <w:p w:rsidR="007F2E21" w:rsidRPr="00DF371F" w:rsidRDefault="007F2E21" w:rsidP="007F2E21">
      <w:pPr>
        <w:pStyle w:val="7"/>
        <w:spacing w:line="240" w:lineRule="auto"/>
        <w:ind w:leftChars="300" w:left="960" w:hangingChars="100" w:hanging="240"/>
        <w:jc w:val="both"/>
        <w:rPr>
          <w:rFonts w:eastAsia="標楷體"/>
          <w:snapToGrid w:val="0"/>
          <w:spacing w:val="0"/>
        </w:rPr>
      </w:pPr>
      <w:r w:rsidRPr="00DF371F">
        <w:rPr>
          <w:rFonts w:eastAsia="標楷體"/>
          <w:snapToGrid w:val="0"/>
          <w:spacing w:val="0"/>
        </w:rPr>
        <w:sym w:font="Wingdings" w:char="F0A8"/>
      </w:r>
      <w:r w:rsidRPr="00DF371F">
        <w:rPr>
          <w:rFonts w:eastAsia="標楷體"/>
          <w:snapToGrid w:val="0"/>
          <w:spacing w:val="0"/>
        </w:rPr>
        <w:t>其他：</w:t>
      </w:r>
      <w:r w:rsidRPr="00DF371F">
        <w:rPr>
          <w:rFonts w:eastAsia="標楷體"/>
          <w:snapToGrid w:val="0"/>
          <w:spacing w:val="0"/>
        </w:rPr>
        <w:t>__________________________________________________</w:t>
      </w:r>
      <w:r w:rsidR="00DD5C37" w:rsidRPr="00DF371F">
        <w:rPr>
          <w:rFonts w:eastAsia="標楷體"/>
          <w:snapToGrid w:val="0"/>
          <w:spacing w:val="0"/>
        </w:rPr>
        <w:t>。</w:t>
      </w:r>
    </w:p>
    <w:p w:rsidR="007F2E21" w:rsidRPr="00DF371F" w:rsidRDefault="007F2E21" w:rsidP="00822A0A">
      <w:pPr>
        <w:pStyle w:val="a7"/>
        <w:numPr>
          <w:ilvl w:val="0"/>
          <w:numId w:val="17"/>
        </w:numPr>
        <w:spacing w:beforeLines="50" w:before="180"/>
        <w:ind w:leftChars="0" w:left="482" w:hanging="482"/>
        <w:rPr>
          <w:rFonts w:eastAsia="標楷體"/>
          <w:snapToGrid w:val="0"/>
          <w:kern w:val="0"/>
        </w:rPr>
      </w:pPr>
      <w:r w:rsidRPr="00DF371F">
        <w:rPr>
          <w:rFonts w:eastAsia="標楷體"/>
          <w:snapToGrid w:val="0"/>
          <w:kern w:val="0"/>
        </w:rPr>
        <w:t>付款條件：</w:t>
      </w:r>
    </w:p>
    <w:p w:rsidR="00F432C8" w:rsidRPr="00DF371F" w:rsidRDefault="00F432C8" w:rsidP="00F432C8">
      <w:pPr>
        <w:pStyle w:val="7"/>
        <w:numPr>
          <w:ilvl w:val="0"/>
          <w:numId w:val="15"/>
        </w:numPr>
        <w:spacing w:line="240" w:lineRule="auto"/>
        <w:ind w:leftChars="200" w:left="748" w:hangingChars="100" w:hanging="268"/>
        <w:jc w:val="both"/>
        <w:rPr>
          <w:rFonts w:eastAsia="標楷體"/>
          <w:snapToGrid w:val="0"/>
          <w:spacing w:val="0"/>
        </w:rPr>
      </w:pPr>
      <w:r w:rsidRPr="00F432C8">
        <w:rPr>
          <w:rFonts w:eastAsia="標楷體"/>
          <w:snapToGrid w:val="0"/>
        </w:rPr>
        <w:t>履約</w:t>
      </w:r>
      <w:r w:rsidRPr="00DF371F">
        <w:rPr>
          <w:rFonts w:eastAsia="標楷體"/>
          <w:snapToGrid w:val="0"/>
          <w:spacing w:val="0"/>
        </w:rPr>
        <w:t>標的為進口財物時：</w:t>
      </w:r>
    </w:p>
    <w:p w:rsidR="00F432C8" w:rsidRPr="00DF371F" w:rsidRDefault="00F432C8" w:rsidP="00F432C8">
      <w:pPr>
        <w:pStyle w:val="7"/>
        <w:numPr>
          <w:ilvl w:val="0"/>
          <w:numId w:val="18"/>
        </w:numPr>
        <w:spacing w:line="240" w:lineRule="auto"/>
        <w:ind w:leftChars="300" w:hangingChars="150"/>
        <w:jc w:val="both"/>
        <w:rPr>
          <w:rFonts w:eastAsia="標楷體"/>
          <w:snapToGrid w:val="0"/>
          <w:spacing w:val="0"/>
        </w:rPr>
      </w:pPr>
      <w:r w:rsidRPr="00F432C8">
        <w:rPr>
          <w:rFonts w:eastAsia="標楷體" w:hint="eastAsia"/>
          <w:snapToGrid w:val="0"/>
          <w:spacing w:val="0"/>
        </w:rPr>
        <w:t>如廠商以台幣報價，申請單位應於詢價時掌握採購標的是否得免關稅及營業稅，</w:t>
      </w:r>
      <w:r w:rsidRPr="00DF371F">
        <w:rPr>
          <w:rFonts w:eastAsia="標楷體"/>
          <w:snapToGrid w:val="0"/>
          <w:spacing w:val="0"/>
        </w:rPr>
        <w:t>若符合「教育研究用品進口免稅辦法」第</w:t>
      </w:r>
      <w:r w:rsidRPr="00DF371F">
        <w:rPr>
          <w:rFonts w:eastAsia="標楷體"/>
          <w:snapToGrid w:val="0"/>
          <w:spacing w:val="0"/>
        </w:rPr>
        <w:t>3</w:t>
      </w:r>
      <w:r w:rsidRPr="00DF371F">
        <w:rPr>
          <w:rFonts w:eastAsia="標楷體"/>
          <w:snapToGrid w:val="0"/>
          <w:spacing w:val="0"/>
        </w:rPr>
        <w:t>條教育研究用品</w:t>
      </w:r>
      <w:r w:rsidR="00BA3E35">
        <w:rPr>
          <w:rFonts w:eastAsia="標楷體"/>
          <w:snapToGrid w:val="0"/>
          <w:spacing w:val="0"/>
        </w:rPr>
        <w:t>(</w:t>
      </w:r>
      <w:r w:rsidRPr="00DF371F">
        <w:rPr>
          <w:rFonts w:eastAsia="標楷體"/>
          <w:snapToGrid w:val="0"/>
          <w:spacing w:val="0"/>
        </w:rPr>
        <w:t>且為最後成品</w:t>
      </w:r>
      <w:r w:rsidR="00BA3E35">
        <w:rPr>
          <w:rFonts w:eastAsia="標楷體"/>
          <w:snapToGrid w:val="0"/>
          <w:spacing w:val="0"/>
        </w:rPr>
        <w:t>)</w:t>
      </w:r>
      <w:r w:rsidRPr="00DF371F">
        <w:rPr>
          <w:rFonts w:eastAsia="標楷體"/>
          <w:snapToGrid w:val="0"/>
          <w:spacing w:val="0"/>
        </w:rPr>
        <w:t>規定，得依關稅法第</w:t>
      </w:r>
      <w:r w:rsidRPr="00DF371F">
        <w:rPr>
          <w:rFonts w:eastAsia="標楷體"/>
          <w:snapToGrid w:val="0"/>
          <w:spacing w:val="0"/>
        </w:rPr>
        <w:t>49</w:t>
      </w:r>
      <w:r w:rsidRPr="00DF371F">
        <w:rPr>
          <w:rFonts w:eastAsia="標楷體"/>
          <w:snapToGrid w:val="0"/>
          <w:spacing w:val="0"/>
        </w:rPr>
        <w:t>條、加值型及非加值型營業稅法第</w:t>
      </w:r>
      <w:r w:rsidRPr="00DF371F">
        <w:rPr>
          <w:rFonts w:eastAsia="標楷體"/>
          <w:snapToGrid w:val="0"/>
          <w:spacing w:val="0"/>
        </w:rPr>
        <w:t>9</w:t>
      </w:r>
      <w:r w:rsidRPr="00DF371F">
        <w:rPr>
          <w:rFonts w:eastAsia="標楷體"/>
          <w:snapToGrid w:val="0"/>
          <w:spacing w:val="0"/>
        </w:rPr>
        <w:t>條申請免關稅及營業稅，採購金額應</w:t>
      </w:r>
      <w:proofErr w:type="gramStart"/>
      <w:r w:rsidRPr="00DF371F">
        <w:rPr>
          <w:rFonts w:eastAsia="標楷體"/>
          <w:snapToGrid w:val="0"/>
          <w:spacing w:val="0"/>
        </w:rPr>
        <w:t>不含免徵</w:t>
      </w:r>
      <w:proofErr w:type="gramEnd"/>
      <w:r w:rsidRPr="00DF371F">
        <w:rPr>
          <w:rFonts w:eastAsia="標楷體"/>
          <w:snapToGrid w:val="0"/>
          <w:spacing w:val="0"/>
        </w:rPr>
        <w:t>之稅款</w:t>
      </w:r>
      <w:r w:rsidR="006F2CC5">
        <w:rPr>
          <w:rFonts w:eastAsia="標楷體" w:hint="eastAsia"/>
          <w:snapToGrid w:val="0"/>
          <w:spacing w:val="0"/>
        </w:rPr>
        <w:t>，並要求於廠商報價單中註明，始得辦理免稅申請。</w:t>
      </w:r>
    </w:p>
    <w:p w:rsidR="00E00073" w:rsidRDefault="002A1EA0" w:rsidP="00F432C8">
      <w:pPr>
        <w:pStyle w:val="7"/>
        <w:numPr>
          <w:ilvl w:val="0"/>
          <w:numId w:val="18"/>
        </w:numPr>
        <w:spacing w:line="240" w:lineRule="auto"/>
        <w:ind w:leftChars="300" w:hangingChars="150"/>
        <w:jc w:val="both"/>
        <w:rPr>
          <w:rFonts w:eastAsia="標楷體"/>
          <w:snapToGrid w:val="0"/>
          <w:spacing w:val="0"/>
        </w:rPr>
      </w:pPr>
      <w:r>
        <w:rPr>
          <w:rFonts w:eastAsia="標楷體" w:hint="eastAsia"/>
          <w:snapToGrid w:val="0"/>
          <w:spacing w:val="0"/>
        </w:rPr>
        <w:lastRenderedPageBreak/>
        <w:t>若由國內廠商代表外國廠商處理投標、簽約及履約事宜，且以外幣報價時</w:t>
      </w:r>
      <w:r w:rsidR="00E00073">
        <w:rPr>
          <w:rFonts w:eastAsia="標楷體" w:hint="eastAsia"/>
          <w:snapToGrid w:val="0"/>
          <w:spacing w:val="0"/>
        </w:rPr>
        <w:t>：</w:t>
      </w:r>
    </w:p>
    <w:p w:rsidR="00E00073" w:rsidRDefault="00E00073" w:rsidP="00E00073">
      <w:pPr>
        <w:pStyle w:val="7"/>
        <w:numPr>
          <w:ilvl w:val="1"/>
          <w:numId w:val="9"/>
        </w:numPr>
        <w:spacing w:line="240" w:lineRule="auto"/>
        <w:ind w:leftChars="450" w:left="1320" w:hangingChars="100" w:hanging="240"/>
        <w:jc w:val="both"/>
        <w:rPr>
          <w:rFonts w:eastAsia="標楷體"/>
          <w:snapToGrid w:val="0"/>
          <w:spacing w:val="0"/>
        </w:rPr>
      </w:pPr>
      <w:r>
        <w:rPr>
          <w:rFonts w:eastAsia="標楷體" w:hint="eastAsia"/>
          <w:snapToGrid w:val="0"/>
          <w:spacing w:val="0"/>
        </w:rPr>
        <w:t>應由</w:t>
      </w:r>
      <w:r w:rsidRPr="00E00073">
        <w:rPr>
          <w:rFonts w:eastAsia="標楷體" w:hint="eastAsia"/>
          <w:snapToGrid w:val="0"/>
          <w:spacing w:val="0"/>
        </w:rPr>
        <w:t>廠商負責運送</w:t>
      </w:r>
      <w:r>
        <w:rPr>
          <w:rFonts w:eastAsia="標楷體" w:hint="eastAsia"/>
          <w:snapToGrid w:val="0"/>
          <w:spacing w:val="0"/>
        </w:rPr>
        <w:t>、報關</w:t>
      </w:r>
      <w:r w:rsidRPr="00E00073">
        <w:rPr>
          <w:rFonts w:eastAsia="標楷體" w:hint="eastAsia"/>
          <w:snapToGrid w:val="0"/>
          <w:spacing w:val="0"/>
        </w:rPr>
        <w:t>及安裝測試，並負擔結匯、</w:t>
      </w:r>
      <w:proofErr w:type="gramStart"/>
      <w:r w:rsidRPr="00E00073">
        <w:rPr>
          <w:rFonts w:eastAsia="標楷體" w:hint="eastAsia"/>
          <w:snapToGrid w:val="0"/>
          <w:spacing w:val="0"/>
        </w:rPr>
        <w:t>提貨及倉租</w:t>
      </w:r>
      <w:proofErr w:type="gramEnd"/>
      <w:r w:rsidRPr="00E00073">
        <w:rPr>
          <w:rFonts w:eastAsia="標楷體" w:hint="eastAsia"/>
          <w:snapToGrid w:val="0"/>
          <w:spacing w:val="0"/>
        </w:rPr>
        <w:t>等費用</w:t>
      </w:r>
    </w:p>
    <w:p w:rsidR="00E00073" w:rsidRPr="00E00073" w:rsidRDefault="002A1EA0" w:rsidP="00E77E7D">
      <w:pPr>
        <w:pStyle w:val="7"/>
        <w:numPr>
          <w:ilvl w:val="1"/>
          <w:numId w:val="9"/>
        </w:numPr>
        <w:spacing w:line="240" w:lineRule="auto"/>
        <w:ind w:leftChars="450" w:left="1320" w:hangingChars="100" w:hanging="240"/>
        <w:jc w:val="both"/>
        <w:rPr>
          <w:rFonts w:eastAsia="標楷體"/>
          <w:snapToGrid w:val="0"/>
          <w:spacing w:val="0"/>
        </w:rPr>
      </w:pPr>
      <w:r w:rsidRPr="00E00073">
        <w:rPr>
          <w:rFonts w:eastAsia="標楷體" w:hint="eastAsia"/>
          <w:snapToGrid w:val="0"/>
          <w:spacing w:val="0"/>
        </w:rPr>
        <w:t>應由外國廠商出具代理授權書</w:t>
      </w:r>
      <w:r w:rsidR="00E00073" w:rsidRPr="00E00073">
        <w:rPr>
          <w:rFonts w:eastAsia="標楷體" w:hint="eastAsia"/>
          <w:snapToGrid w:val="0"/>
          <w:spacing w:val="0"/>
        </w:rPr>
        <w:t>，</w:t>
      </w:r>
      <w:r w:rsidR="00E00073">
        <w:rPr>
          <w:rFonts w:eastAsia="標楷體" w:hint="eastAsia"/>
          <w:snapToGrid w:val="0"/>
          <w:spacing w:val="0"/>
        </w:rPr>
        <w:t>並</w:t>
      </w:r>
      <w:r w:rsidRPr="00E00073">
        <w:rPr>
          <w:rFonts w:eastAsia="標楷體" w:hint="eastAsia"/>
          <w:snapToGrid w:val="0"/>
          <w:spacing w:val="0"/>
        </w:rPr>
        <w:t>由國內廠商提出投標廠商聲明書，敘明其非屬不得參與採購之廠商。</w:t>
      </w:r>
    </w:p>
    <w:p w:rsidR="002A1EA0" w:rsidRDefault="002A1EA0" w:rsidP="00E00073">
      <w:pPr>
        <w:pStyle w:val="7"/>
        <w:numPr>
          <w:ilvl w:val="1"/>
          <w:numId w:val="9"/>
        </w:numPr>
        <w:spacing w:line="240" w:lineRule="auto"/>
        <w:ind w:leftChars="450" w:left="1320" w:hangingChars="100" w:hanging="240"/>
        <w:jc w:val="both"/>
        <w:rPr>
          <w:rFonts w:eastAsia="標楷體"/>
          <w:snapToGrid w:val="0"/>
          <w:spacing w:val="0"/>
        </w:rPr>
      </w:pPr>
      <w:r>
        <w:rPr>
          <w:rFonts w:eastAsia="標楷體" w:hint="eastAsia"/>
          <w:snapToGrid w:val="0"/>
          <w:spacing w:val="0"/>
        </w:rPr>
        <w:t>外國廠商參與之採購，有關文件之簽署應以該外國廠商之名義為之，其由國內廠商簽</w:t>
      </w:r>
      <w:r w:rsidR="00E00073">
        <w:rPr>
          <w:rFonts w:eastAsia="標楷體" w:hint="eastAsia"/>
          <w:snapToGrid w:val="0"/>
          <w:spacing w:val="0"/>
        </w:rPr>
        <w:t>署</w:t>
      </w:r>
      <w:r>
        <w:rPr>
          <w:rFonts w:eastAsia="標楷體" w:hint="eastAsia"/>
          <w:snapToGrid w:val="0"/>
          <w:spacing w:val="0"/>
        </w:rPr>
        <w:t>者，應註明係「代表」該外國廠商。</w:t>
      </w:r>
    </w:p>
    <w:p w:rsidR="00F432C8" w:rsidRDefault="00F432C8" w:rsidP="00F432C8">
      <w:pPr>
        <w:pStyle w:val="7"/>
        <w:numPr>
          <w:ilvl w:val="0"/>
          <w:numId w:val="18"/>
        </w:numPr>
        <w:spacing w:line="240" w:lineRule="auto"/>
        <w:ind w:leftChars="300" w:hangingChars="150"/>
        <w:jc w:val="both"/>
        <w:rPr>
          <w:rFonts w:eastAsia="標楷體"/>
          <w:snapToGrid w:val="0"/>
          <w:spacing w:val="0"/>
        </w:rPr>
      </w:pPr>
      <w:r w:rsidRPr="00DF371F">
        <w:rPr>
          <w:rFonts w:eastAsia="標楷體"/>
          <w:snapToGrid w:val="0"/>
          <w:spacing w:val="0"/>
        </w:rPr>
        <w:t>如廠商以外幣報價，</w:t>
      </w:r>
      <w:r w:rsidR="006F2CC5">
        <w:rPr>
          <w:rFonts w:eastAsia="標楷體" w:hint="eastAsia"/>
          <w:snapToGrid w:val="0"/>
          <w:spacing w:val="0"/>
        </w:rPr>
        <w:t>應註明國際</w:t>
      </w:r>
      <w:r>
        <w:rPr>
          <w:rFonts w:eastAsia="標楷體" w:hint="eastAsia"/>
          <w:snapToGrid w:val="0"/>
          <w:spacing w:val="0"/>
        </w:rPr>
        <w:t>貿易條件，</w:t>
      </w:r>
      <w:r w:rsidR="006F2CC5">
        <w:rPr>
          <w:rFonts w:eastAsia="標楷體" w:hint="eastAsia"/>
          <w:snapToGrid w:val="0"/>
          <w:spacing w:val="0"/>
        </w:rPr>
        <w:t>建議</w:t>
      </w:r>
      <w:r w:rsidRPr="00DF371F">
        <w:rPr>
          <w:rFonts w:eastAsia="標楷體"/>
          <w:snapToGrid w:val="0"/>
          <w:spacing w:val="0"/>
        </w:rPr>
        <w:t>貿易條件為</w:t>
      </w:r>
      <w:r w:rsidRPr="00DF371F">
        <w:rPr>
          <w:rFonts w:eastAsia="標楷體"/>
          <w:snapToGrid w:val="0"/>
          <w:spacing w:val="0"/>
        </w:rPr>
        <w:t>CIP</w:t>
      </w:r>
      <w:r w:rsidRPr="00DF371F">
        <w:rPr>
          <w:rFonts w:eastAsia="標楷體"/>
          <w:snapToGrid w:val="0"/>
          <w:spacing w:val="0"/>
        </w:rPr>
        <w:t>及</w:t>
      </w:r>
      <w:r w:rsidRPr="00DF371F">
        <w:rPr>
          <w:rFonts w:eastAsia="標楷體"/>
          <w:snapToGrid w:val="0"/>
          <w:spacing w:val="0"/>
        </w:rPr>
        <w:t>DAP</w:t>
      </w:r>
      <w:r w:rsidRPr="00DF371F">
        <w:rPr>
          <w:rFonts w:eastAsia="標楷體"/>
          <w:snapToGrid w:val="0"/>
          <w:spacing w:val="0"/>
        </w:rPr>
        <w:t>，</w:t>
      </w:r>
      <w:r w:rsidR="006F2CC5">
        <w:rPr>
          <w:rFonts w:eastAsia="標楷體" w:hint="eastAsia"/>
          <w:snapToGrid w:val="0"/>
          <w:spacing w:val="0"/>
        </w:rPr>
        <w:t>參考範例</w:t>
      </w:r>
      <w:r w:rsidRPr="00DF371F">
        <w:rPr>
          <w:rFonts w:eastAsia="標楷體"/>
          <w:snapToGrid w:val="0"/>
          <w:spacing w:val="0"/>
        </w:rPr>
        <w:t>如下：</w:t>
      </w:r>
    </w:p>
    <w:p w:rsidR="006F2CC5" w:rsidRPr="00B41A30" w:rsidRDefault="006F2CC5" w:rsidP="006F2CC5">
      <w:pPr>
        <w:pStyle w:val="7"/>
        <w:spacing w:line="240" w:lineRule="auto"/>
        <w:ind w:leftChars="450" w:left="1080" w:firstLine="0"/>
        <w:jc w:val="both"/>
        <w:rPr>
          <w:rFonts w:eastAsia="標楷體"/>
          <w:snapToGrid w:val="0"/>
          <w:spacing w:val="0"/>
        </w:rPr>
      </w:pPr>
      <w:r w:rsidRPr="00B41A30">
        <w:rPr>
          <w:rFonts w:eastAsia="標楷體"/>
          <w:snapToGrid w:val="0"/>
          <w:spacing w:val="0"/>
        </w:rPr>
        <w:sym w:font="Wingdings" w:char="F0A8"/>
      </w:r>
      <w:r w:rsidRPr="00B41A30">
        <w:rPr>
          <w:rFonts w:eastAsia="標楷體"/>
          <w:spacing w:val="0"/>
          <w:szCs w:val="24"/>
        </w:rPr>
        <w:t>DAP</w:t>
      </w:r>
      <w:r w:rsidRPr="00B41A30">
        <w:rPr>
          <w:rFonts w:eastAsia="標楷體" w:hint="eastAsia"/>
          <w:snapToGrid w:val="0"/>
          <w:spacing w:val="0"/>
        </w:rPr>
        <w:t>至本校</w:t>
      </w:r>
      <w:r w:rsidRPr="00B41A30">
        <w:rPr>
          <w:rFonts w:eastAsia="標楷體"/>
          <w:snapToGrid w:val="0"/>
          <w:spacing w:val="0"/>
        </w:rPr>
        <w:t>Incoterms® 2020</w:t>
      </w:r>
      <w:r w:rsidRPr="00B41A30">
        <w:rPr>
          <w:rFonts w:eastAsia="標楷體" w:hint="eastAsia"/>
          <w:snapToGrid w:val="0"/>
          <w:spacing w:val="0"/>
        </w:rPr>
        <w:t>；</w:t>
      </w:r>
      <w:r w:rsidRPr="00B41A30">
        <w:rPr>
          <w:rFonts w:eastAsia="標楷體"/>
          <w:snapToGrid w:val="0"/>
          <w:spacing w:val="0"/>
        </w:rPr>
        <w:sym w:font="Wingdings" w:char="F0A8"/>
      </w:r>
      <w:r w:rsidRPr="00B41A30">
        <w:rPr>
          <w:rFonts w:eastAsia="標楷體"/>
          <w:snapToGrid w:val="0"/>
          <w:spacing w:val="0"/>
        </w:rPr>
        <w:t>CIP</w:t>
      </w:r>
      <w:r w:rsidRPr="00B41A30">
        <w:rPr>
          <w:rFonts w:eastAsia="標楷體" w:hint="eastAsia"/>
          <w:snapToGrid w:val="0"/>
          <w:spacing w:val="0"/>
        </w:rPr>
        <w:t>至本校</w:t>
      </w:r>
      <w:r w:rsidRPr="00B41A30">
        <w:rPr>
          <w:rFonts w:eastAsia="標楷體"/>
          <w:spacing w:val="0"/>
          <w:szCs w:val="24"/>
        </w:rPr>
        <w:t>Incoterms® 2020</w:t>
      </w:r>
      <w:r w:rsidRPr="00B41A30">
        <w:rPr>
          <w:rFonts w:eastAsia="標楷體" w:hint="eastAsia"/>
          <w:snapToGrid w:val="0"/>
          <w:spacing w:val="0"/>
        </w:rPr>
        <w:t>；</w:t>
      </w:r>
      <w:r w:rsidRPr="00B41A30">
        <w:rPr>
          <w:rFonts w:eastAsia="標楷體"/>
          <w:snapToGrid w:val="0"/>
          <w:spacing w:val="0"/>
        </w:rPr>
        <w:sym w:font="Wingdings" w:char="F0A8"/>
      </w:r>
      <w:r w:rsidRPr="00B41A30">
        <w:rPr>
          <w:rFonts w:eastAsia="標楷體" w:hint="eastAsia"/>
          <w:snapToGrid w:val="0"/>
          <w:spacing w:val="0"/>
        </w:rPr>
        <w:t>其他：</w:t>
      </w:r>
      <w:r w:rsidRPr="00B41A30">
        <w:rPr>
          <w:rFonts w:eastAsia="標楷體" w:hint="eastAsia"/>
          <w:snapToGrid w:val="0"/>
          <w:spacing w:val="0"/>
        </w:rPr>
        <w:t>______</w:t>
      </w:r>
      <w:r w:rsidRPr="00B41A30">
        <w:rPr>
          <w:rFonts w:eastAsia="標楷體" w:hint="eastAsia"/>
          <w:snapToGrid w:val="0"/>
          <w:spacing w:val="0"/>
        </w:rPr>
        <w:t>。</w:t>
      </w:r>
    </w:p>
    <w:p w:rsidR="006F2CC5" w:rsidRPr="00B41A30" w:rsidRDefault="006F2CC5" w:rsidP="006F2CC5">
      <w:pPr>
        <w:pStyle w:val="7"/>
        <w:spacing w:line="240" w:lineRule="auto"/>
        <w:ind w:leftChars="450" w:left="1080" w:firstLine="0"/>
        <w:rPr>
          <w:rFonts w:eastAsia="標楷體"/>
          <w:snapToGrid w:val="0"/>
          <w:spacing w:val="0"/>
        </w:rPr>
      </w:pPr>
      <w:r w:rsidRPr="00B41A30">
        <w:rPr>
          <w:rFonts w:ascii="標楷體" w:eastAsia="標楷體" w:hAnsi="標楷體" w:hint="eastAsia"/>
          <w:snapToGrid w:val="0"/>
          <w:spacing w:val="0"/>
        </w:rPr>
        <w:t>※建議</w:t>
      </w:r>
      <w:r w:rsidRPr="00B41A30">
        <w:rPr>
          <w:rFonts w:eastAsia="標楷體" w:hint="eastAsia"/>
          <w:snapToGrid w:val="0"/>
          <w:spacing w:val="0"/>
        </w:rPr>
        <w:t>貿</w:t>
      </w:r>
      <w:r w:rsidRPr="00B41A30">
        <w:rPr>
          <w:rFonts w:eastAsia="標楷體"/>
          <w:snapToGrid w:val="0"/>
          <w:spacing w:val="0"/>
        </w:rPr>
        <w:t>易條件為</w:t>
      </w:r>
      <w:r w:rsidRPr="00B41A30">
        <w:rPr>
          <w:rFonts w:eastAsia="標楷體"/>
          <w:snapToGrid w:val="0"/>
          <w:spacing w:val="0"/>
        </w:rPr>
        <w:t>CIP</w:t>
      </w:r>
      <w:r w:rsidRPr="00B41A30">
        <w:rPr>
          <w:rFonts w:eastAsia="標楷體"/>
          <w:snapToGrid w:val="0"/>
          <w:spacing w:val="0"/>
        </w:rPr>
        <w:t>及</w:t>
      </w:r>
      <w:r w:rsidRPr="00B41A30">
        <w:rPr>
          <w:rFonts w:eastAsia="標楷體"/>
          <w:snapToGrid w:val="0"/>
          <w:spacing w:val="0"/>
        </w:rPr>
        <w:t>DAP</w:t>
      </w:r>
      <w:r w:rsidRPr="00B41A30">
        <w:rPr>
          <w:rFonts w:eastAsia="標楷體"/>
          <w:snapToGrid w:val="0"/>
          <w:spacing w:val="0"/>
        </w:rPr>
        <w:t>，差異如下：</w:t>
      </w:r>
    </w:p>
    <w:p w:rsidR="00F432C8" w:rsidRPr="00B41A30" w:rsidRDefault="00F432C8" w:rsidP="006F2CC5">
      <w:pPr>
        <w:pStyle w:val="7"/>
        <w:spacing w:line="240" w:lineRule="auto"/>
        <w:ind w:leftChars="550" w:left="1320" w:firstLine="0"/>
        <w:jc w:val="both"/>
        <w:rPr>
          <w:rFonts w:eastAsia="標楷體"/>
          <w:spacing w:val="0"/>
          <w:szCs w:val="24"/>
        </w:rPr>
      </w:pPr>
      <w:r w:rsidRPr="00B41A30">
        <w:rPr>
          <w:rFonts w:eastAsia="標楷體"/>
          <w:b/>
          <w:spacing w:val="0"/>
          <w:szCs w:val="24"/>
        </w:rPr>
        <w:t>DAP</w:t>
      </w:r>
      <w:r w:rsidRPr="00B41A30">
        <w:rPr>
          <w:rFonts w:eastAsia="標楷體"/>
          <w:spacing w:val="0"/>
          <w:szCs w:val="24"/>
        </w:rPr>
        <w:t>：運</w:t>
      </w:r>
      <w:r w:rsidRPr="00B41A30">
        <w:rPr>
          <w:rFonts w:eastAsia="標楷體" w:hint="eastAsia"/>
          <w:spacing w:val="0"/>
          <w:szCs w:val="24"/>
        </w:rPr>
        <w:t>費及</w:t>
      </w:r>
      <w:r w:rsidRPr="00B41A30">
        <w:rPr>
          <w:rFonts w:eastAsia="標楷體"/>
          <w:spacing w:val="0"/>
          <w:szCs w:val="24"/>
        </w:rPr>
        <w:t>保</w:t>
      </w:r>
      <w:r w:rsidRPr="00B41A30">
        <w:rPr>
          <w:rFonts w:eastAsia="標楷體" w:hint="eastAsia"/>
          <w:spacing w:val="0"/>
          <w:szCs w:val="24"/>
        </w:rPr>
        <w:t>險</w:t>
      </w:r>
      <w:r w:rsidRPr="00B41A30">
        <w:rPr>
          <w:rFonts w:eastAsia="標楷體"/>
          <w:spacing w:val="0"/>
          <w:szCs w:val="24"/>
        </w:rPr>
        <w:t>費付訖至本校指定地點；</w:t>
      </w:r>
      <w:proofErr w:type="gramStart"/>
      <w:r w:rsidRPr="00B41A30">
        <w:rPr>
          <w:rFonts w:eastAsia="標楷體"/>
          <w:spacing w:val="0"/>
          <w:szCs w:val="24"/>
        </w:rPr>
        <w:t>貨權及</w:t>
      </w:r>
      <w:proofErr w:type="gramEnd"/>
      <w:r w:rsidRPr="00B41A30">
        <w:rPr>
          <w:rFonts w:eastAsia="標楷體"/>
          <w:spacing w:val="0"/>
          <w:szCs w:val="24"/>
        </w:rPr>
        <w:t>風險移轉點在本校實驗室。</w:t>
      </w:r>
    </w:p>
    <w:p w:rsidR="00F432C8" w:rsidRPr="005000CD" w:rsidRDefault="00F432C8" w:rsidP="006F2CC5">
      <w:pPr>
        <w:pStyle w:val="7"/>
        <w:spacing w:line="240" w:lineRule="auto"/>
        <w:ind w:leftChars="550" w:left="1320" w:firstLine="0"/>
        <w:jc w:val="both"/>
        <w:rPr>
          <w:rFonts w:eastAsia="標楷體"/>
          <w:snapToGrid w:val="0"/>
          <w:spacing w:val="0"/>
        </w:rPr>
      </w:pPr>
      <w:r w:rsidRPr="00B41A30">
        <w:rPr>
          <w:rFonts w:eastAsia="標楷體"/>
          <w:b/>
          <w:spacing w:val="0"/>
          <w:szCs w:val="24"/>
        </w:rPr>
        <w:t>CIP</w:t>
      </w:r>
      <w:r w:rsidRPr="00B41A30">
        <w:rPr>
          <w:rFonts w:eastAsia="標楷體"/>
          <w:spacing w:val="0"/>
          <w:szCs w:val="24"/>
        </w:rPr>
        <w:t>：運</w:t>
      </w:r>
      <w:r w:rsidRPr="00B41A30">
        <w:rPr>
          <w:rFonts w:eastAsia="標楷體" w:hint="eastAsia"/>
          <w:spacing w:val="0"/>
          <w:szCs w:val="24"/>
        </w:rPr>
        <w:t>費及</w:t>
      </w:r>
      <w:r w:rsidRPr="005000CD">
        <w:rPr>
          <w:rFonts w:eastAsia="標楷體"/>
          <w:spacing w:val="0"/>
          <w:szCs w:val="24"/>
        </w:rPr>
        <w:t>保</w:t>
      </w:r>
      <w:r>
        <w:rPr>
          <w:rFonts w:eastAsia="標楷體" w:hint="eastAsia"/>
          <w:spacing w:val="0"/>
          <w:szCs w:val="24"/>
        </w:rPr>
        <w:t>險</w:t>
      </w:r>
      <w:r w:rsidRPr="005000CD">
        <w:rPr>
          <w:rFonts w:eastAsia="標楷體"/>
          <w:spacing w:val="0"/>
          <w:szCs w:val="24"/>
        </w:rPr>
        <w:t>費付訖至本校指定地點；</w:t>
      </w:r>
      <w:proofErr w:type="gramStart"/>
      <w:r w:rsidRPr="005000CD">
        <w:rPr>
          <w:rFonts w:eastAsia="標楷體"/>
          <w:spacing w:val="0"/>
          <w:szCs w:val="24"/>
        </w:rPr>
        <w:t>貨權及</w:t>
      </w:r>
      <w:proofErr w:type="gramEnd"/>
      <w:r w:rsidRPr="005000CD">
        <w:rPr>
          <w:rFonts w:eastAsia="標楷體"/>
          <w:spacing w:val="0"/>
          <w:szCs w:val="24"/>
        </w:rPr>
        <w:t>風險移轉點在國外交運時。</w:t>
      </w:r>
    </w:p>
    <w:p w:rsidR="00F432C8" w:rsidRPr="00146F55" w:rsidRDefault="00F432C8" w:rsidP="00F432C8">
      <w:pPr>
        <w:pStyle w:val="7"/>
        <w:numPr>
          <w:ilvl w:val="0"/>
          <w:numId w:val="18"/>
        </w:numPr>
        <w:spacing w:line="240" w:lineRule="auto"/>
        <w:ind w:leftChars="300" w:hangingChars="150"/>
        <w:jc w:val="both"/>
        <w:rPr>
          <w:rFonts w:eastAsia="標楷體"/>
          <w:snapToGrid w:val="0"/>
          <w:spacing w:val="0"/>
        </w:rPr>
      </w:pPr>
      <w:r w:rsidRPr="00146F55">
        <w:rPr>
          <w:rFonts w:eastAsia="標楷體" w:hint="eastAsia"/>
          <w:snapToGrid w:val="0"/>
          <w:spacing w:val="0"/>
        </w:rPr>
        <w:t>廠商應按進口財物契約價格</w:t>
      </w:r>
      <w:r w:rsidRPr="00146F55">
        <w:rPr>
          <w:rFonts w:eastAsia="標楷體" w:hint="eastAsia"/>
          <w:snapToGrid w:val="0"/>
          <w:spacing w:val="0"/>
        </w:rPr>
        <w:t>(CIF/CIP</w:t>
      </w:r>
      <w:r w:rsidRPr="00146F55">
        <w:rPr>
          <w:rFonts w:eastAsia="標楷體" w:hint="eastAsia"/>
          <w:snapToGrid w:val="0"/>
          <w:spacing w:val="0"/>
        </w:rPr>
        <w:t>價款</w:t>
      </w:r>
      <w:r w:rsidRPr="00146F55">
        <w:rPr>
          <w:rFonts w:eastAsia="標楷體" w:hint="eastAsia"/>
          <w:snapToGrid w:val="0"/>
          <w:spacing w:val="0"/>
        </w:rPr>
        <w:t>)</w:t>
      </w:r>
      <w:r w:rsidRPr="00146F55">
        <w:rPr>
          <w:rFonts w:eastAsia="標楷體" w:hint="eastAsia"/>
          <w:snapToGrid w:val="0"/>
          <w:spacing w:val="0"/>
        </w:rPr>
        <w:t>之</w:t>
      </w:r>
      <w:r w:rsidRPr="00146F55">
        <w:rPr>
          <w:rFonts w:eastAsia="標楷體" w:hint="eastAsia"/>
          <w:snapToGrid w:val="0"/>
          <w:spacing w:val="0"/>
        </w:rPr>
        <w:t>110%</w:t>
      </w:r>
      <w:r w:rsidRPr="00146F55">
        <w:rPr>
          <w:rFonts w:eastAsia="標楷體" w:hint="eastAsia"/>
          <w:snapToGrid w:val="0"/>
          <w:spacing w:val="0"/>
        </w:rPr>
        <w:t>投保海</w:t>
      </w:r>
      <w:r w:rsidRPr="00146F55">
        <w:rPr>
          <w:rFonts w:eastAsia="標楷體" w:hint="eastAsia"/>
          <w:snapToGrid w:val="0"/>
          <w:spacing w:val="0"/>
        </w:rPr>
        <w:t>/</w:t>
      </w:r>
      <w:r w:rsidRPr="00146F55">
        <w:rPr>
          <w:rFonts w:eastAsia="標楷體" w:hint="eastAsia"/>
          <w:snapToGrid w:val="0"/>
          <w:spacing w:val="0"/>
        </w:rPr>
        <w:t>空運輸全險，包括協會貨物條款</w:t>
      </w:r>
      <w:r w:rsidRPr="00146F55">
        <w:rPr>
          <w:rFonts w:eastAsia="標楷體" w:hint="eastAsia"/>
          <w:snapToGrid w:val="0"/>
          <w:spacing w:val="0"/>
        </w:rPr>
        <w:t>(</w:t>
      </w:r>
      <w:r w:rsidRPr="00146F55">
        <w:rPr>
          <w:rFonts w:eastAsia="標楷體" w:hint="eastAsia"/>
          <w:snapToGrid w:val="0"/>
          <w:spacing w:val="0"/>
        </w:rPr>
        <w:t>海</w:t>
      </w:r>
      <w:r w:rsidRPr="00146F55">
        <w:rPr>
          <w:rFonts w:eastAsia="標楷體" w:hint="eastAsia"/>
          <w:snapToGrid w:val="0"/>
          <w:spacing w:val="0"/>
        </w:rPr>
        <w:t>)</w:t>
      </w:r>
      <w:r w:rsidRPr="00146F55">
        <w:rPr>
          <w:rFonts w:eastAsia="標楷體" w:hint="eastAsia"/>
          <w:snapToGrid w:val="0"/>
          <w:spacing w:val="0"/>
        </w:rPr>
        <w:t>／</w:t>
      </w:r>
      <w:r w:rsidRPr="00146F55">
        <w:rPr>
          <w:rFonts w:eastAsia="標楷體" w:hint="eastAsia"/>
          <w:snapToGrid w:val="0"/>
          <w:spacing w:val="0"/>
        </w:rPr>
        <w:t>(</w:t>
      </w:r>
      <w:r w:rsidRPr="00146F55">
        <w:rPr>
          <w:rFonts w:eastAsia="標楷體" w:hint="eastAsia"/>
          <w:snapToGrid w:val="0"/>
          <w:spacing w:val="0"/>
        </w:rPr>
        <w:t>空運</w:t>
      </w:r>
      <w:r w:rsidRPr="00146F55">
        <w:rPr>
          <w:rFonts w:eastAsia="標楷體" w:hint="eastAsia"/>
          <w:snapToGrid w:val="0"/>
          <w:spacing w:val="0"/>
        </w:rPr>
        <w:t>)</w:t>
      </w:r>
      <w:r w:rsidRPr="00146F55">
        <w:rPr>
          <w:rFonts w:eastAsia="標楷體" w:hint="eastAsia"/>
          <w:snapToGrid w:val="0"/>
          <w:spacing w:val="0"/>
        </w:rPr>
        <w:t>，協會貨物兵險條款，協會貨物罷工條款及偷竊、</w:t>
      </w:r>
      <w:proofErr w:type="gramStart"/>
      <w:r w:rsidRPr="00146F55">
        <w:rPr>
          <w:rFonts w:eastAsia="標楷體" w:hint="eastAsia"/>
          <w:snapToGrid w:val="0"/>
          <w:spacing w:val="0"/>
        </w:rPr>
        <w:t>挖盜</w:t>
      </w:r>
      <w:proofErr w:type="gramEnd"/>
      <w:r w:rsidRPr="00146F55">
        <w:rPr>
          <w:rFonts w:eastAsia="標楷體" w:hint="eastAsia"/>
          <w:snapToGrid w:val="0"/>
          <w:spacing w:val="0"/>
        </w:rPr>
        <w:t>、未送達、漏失、破損、短缺、暴動險等</w:t>
      </w:r>
      <w:r w:rsidRPr="00146F55">
        <w:rPr>
          <w:rFonts w:eastAsia="標楷體" w:hint="eastAsia"/>
          <w:snapToGrid w:val="0"/>
          <w:spacing w:val="0"/>
        </w:rPr>
        <w:t>(</w:t>
      </w:r>
      <w:r w:rsidRPr="00146F55">
        <w:rPr>
          <w:rFonts w:eastAsia="標楷體" w:hint="eastAsia"/>
          <w:snapToGrid w:val="0"/>
          <w:spacing w:val="0"/>
        </w:rPr>
        <w:t>於招標時載明</w:t>
      </w:r>
      <w:r w:rsidRPr="00146F55">
        <w:rPr>
          <w:rFonts w:eastAsia="標楷體" w:hint="eastAsia"/>
          <w:snapToGrid w:val="0"/>
          <w:spacing w:val="0"/>
        </w:rPr>
        <w:t>)</w:t>
      </w:r>
      <w:r w:rsidRPr="00146F55">
        <w:rPr>
          <w:rFonts w:eastAsia="標楷體" w:hint="eastAsia"/>
          <w:snapToGrid w:val="0"/>
          <w:spacing w:val="0"/>
        </w:rPr>
        <w:t>，並延伸至本校指定之地點，以涵蓋在中華民國境內之內陸保險。</w:t>
      </w:r>
      <w:r w:rsidR="00BA3E35">
        <w:rPr>
          <w:rFonts w:eastAsia="標楷體" w:hint="eastAsia"/>
          <w:snapToGrid w:val="0"/>
          <w:spacing w:val="0"/>
        </w:rPr>
        <w:t>(</w:t>
      </w:r>
      <w:r w:rsidRPr="00B41A30">
        <w:rPr>
          <w:rFonts w:eastAsia="標楷體" w:hint="eastAsia"/>
          <w:snapToGrid w:val="0"/>
          <w:spacing w:val="0"/>
          <w:shd w:val="pct15" w:color="auto" w:fill="FFFFFF"/>
        </w:rPr>
        <w:t>如</w:t>
      </w:r>
      <w:proofErr w:type="gramStart"/>
      <w:r w:rsidRPr="00B41A30">
        <w:rPr>
          <w:rFonts w:eastAsia="標楷體" w:hint="eastAsia"/>
          <w:snapToGrid w:val="0"/>
          <w:spacing w:val="0"/>
          <w:shd w:val="pct15" w:color="auto" w:fill="FFFFFF"/>
        </w:rPr>
        <w:t>採</w:t>
      </w:r>
      <w:proofErr w:type="gramEnd"/>
      <w:r w:rsidRPr="00B41A30">
        <w:rPr>
          <w:rFonts w:eastAsia="標楷體" w:hint="eastAsia"/>
          <w:snapToGrid w:val="0"/>
          <w:spacing w:val="0"/>
          <w:shd w:val="pct15" w:color="auto" w:fill="FFFFFF"/>
        </w:rPr>
        <w:t>CIP</w:t>
      </w:r>
      <w:r w:rsidRPr="00B41A30">
        <w:rPr>
          <w:rFonts w:eastAsia="標楷體" w:hint="eastAsia"/>
          <w:snapToGrid w:val="0"/>
          <w:spacing w:val="0"/>
          <w:shd w:val="pct15" w:color="auto" w:fill="FFFFFF"/>
        </w:rPr>
        <w:t>貿易條件者應列入規範需求</w:t>
      </w:r>
      <w:r w:rsidR="00BA3E35">
        <w:rPr>
          <w:rFonts w:eastAsia="標楷體" w:hint="eastAsia"/>
          <w:snapToGrid w:val="0"/>
          <w:spacing w:val="0"/>
        </w:rPr>
        <w:t>)</w:t>
      </w:r>
    </w:p>
    <w:p w:rsidR="00F71347" w:rsidRPr="00DF371F" w:rsidRDefault="00F71347" w:rsidP="00F71347">
      <w:pPr>
        <w:pStyle w:val="7"/>
        <w:numPr>
          <w:ilvl w:val="0"/>
          <w:numId w:val="15"/>
        </w:numPr>
        <w:spacing w:line="240" w:lineRule="auto"/>
        <w:ind w:leftChars="200" w:left="720" w:hangingChars="100" w:hanging="240"/>
        <w:jc w:val="both"/>
        <w:rPr>
          <w:rFonts w:eastAsia="標楷體"/>
          <w:snapToGrid w:val="0"/>
        </w:rPr>
      </w:pPr>
      <w:r w:rsidRPr="00DF371F">
        <w:rPr>
          <w:rFonts w:eastAsia="標楷體"/>
          <w:snapToGrid w:val="0"/>
          <w:spacing w:val="0"/>
        </w:rPr>
        <w:t>結算</w:t>
      </w:r>
      <w:r w:rsidRPr="00DF371F">
        <w:rPr>
          <w:rFonts w:eastAsia="標楷體"/>
          <w:snapToGrid w:val="0"/>
        </w:rPr>
        <w:t>方式：</w:t>
      </w:r>
      <w:r w:rsidRPr="00DF371F">
        <w:rPr>
          <w:rFonts w:eastAsia="標楷體"/>
          <w:snapToGrid w:val="0"/>
          <w:spacing w:val="0"/>
          <w:szCs w:val="24"/>
        </w:rPr>
        <w:t>(</w:t>
      </w:r>
      <w:r w:rsidRPr="00DF371F">
        <w:rPr>
          <w:rFonts w:eastAsia="標楷體"/>
          <w:snapToGrid w:val="0"/>
          <w:spacing w:val="0"/>
          <w:szCs w:val="24"/>
        </w:rPr>
        <w:t>範例</w:t>
      </w:r>
      <w:r w:rsidRPr="00DF371F">
        <w:rPr>
          <w:rFonts w:eastAsia="標楷體"/>
          <w:snapToGrid w:val="0"/>
          <w:spacing w:val="0"/>
          <w:szCs w:val="24"/>
        </w:rPr>
        <w:t>)</w:t>
      </w:r>
    </w:p>
    <w:p w:rsidR="00F71347" w:rsidRPr="00DF371F" w:rsidRDefault="00F71347" w:rsidP="00F71347">
      <w:pPr>
        <w:ind w:leftChars="300" w:left="960" w:hangingChars="100" w:hanging="240"/>
        <w:rPr>
          <w:rFonts w:eastAsia="標楷體"/>
          <w:snapToGrid w:val="0"/>
          <w:kern w:val="0"/>
        </w:rPr>
      </w:pPr>
      <w:r w:rsidRPr="00DF371F">
        <w:rPr>
          <w:rFonts w:eastAsia="標楷體"/>
          <w:snapToGrid w:val="0"/>
          <w:kern w:val="0"/>
        </w:rPr>
        <w:sym w:font="Wingdings" w:char="F0A8"/>
      </w:r>
      <w:r w:rsidRPr="00DF371F">
        <w:rPr>
          <w:rFonts w:eastAsia="標楷體"/>
          <w:snapToGrid w:val="0"/>
          <w:kern w:val="0"/>
        </w:rPr>
        <w:t>依契約價金總額結算。</w:t>
      </w:r>
    </w:p>
    <w:p w:rsidR="00F71347" w:rsidRPr="00DF371F" w:rsidRDefault="00F71347" w:rsidP="00F71347">
      <w:pPr>
        <w:ind w:leftChars="300" w:left="960" w:hangingChars="100" w:hanging="240"/>
        <w:rPr>
          <w:rFonts w:eastAsia="標楷體"/>
          <w:snapToGrid w:val="0"/>
          <w:kern w:val="0"/>
        </w:rPr>
      </w:pPr>
      <w:r w:rsidRPr="00DF371F">
        <w:rPr>
          <w:rFonts w:eastAsia="標楷體"/>
          <w:snapToGrid w:val="0"/>
          <w:kern w:val="0"/>
        </w:rPr>
        <w:sym w:font="Wingdings" w:char="F0A8"/>
      </w:r>
      <w:r w:rsidRPr="00DF371F">
        <w:rPr>
          <w:rFonts w:eastAsia="標楷體"/>
          <w:snapToGrid w:val="0"/>
          <w:kern w:val="0"/>
        </w:rPr>
        <w:t>依實際供應之項目及數量結算。</w:t>
      </w:r>
    </w:p>
    <w:p w:rsidR="00F71347" w:rsidRPr="00DF371F" w:rsidRDefault="00F71347" w:rsidP="00F71347">
      <w:pPr>
        <w:pStyle w:val="7"/>
        <w:numPr>
          <w:ilvl w:val="0"/>
          <w:numId w:val="15"/>
        </w:numPr>
        <w:spacing w:line="240" w:lineRule="auto"/>
        <w:ind w:leftChars="200" w:left="720" w:hangingChars="100" w:hanging="240"/>
        <w:jc w:val="both"/>
        <w:rPr>
          <w:rFonts w:eastAsia="標楷體"/>
          <w:snapToGrid w:val="0"/>
          <w:spacing w:val="0"/>
        </w:rPr>
      </w:pPr>
      <w:r w:rsidRPr="00DF371F">
        <w:rPr>
          <w:rFonts w:eastAsia="標楷體"/>
          <w:snapToGrid w:val="0"/>
          <w:spacing w:val="0"/>
        </w:rPr>
        <w:t>付款方式：</w:t>
      </w:r>
      <w:r w:rsidRPr="00DF371F">
        <w:rPr>
          <w:rFonts w:eastAsia="標楷體"/>
          <w:snapToGrid w:val="0"/>
          <w:spacing w:val="0"/>
          <w:szCs w:val="24"/>
        </w:rPr>
        <w:t>(</w:t>
      </w:r>
      <w:r w:rsidRPr="00DF371F">
        <w:rPr>
          <w:rFonts w:eastAsia="標楷體"/>
          <w:snapToGrid w:val="0"/>
          <w:spacing w:val="0"/>
          <w:szCs w:val="24"/>
        </w:rPr>
        <w:t>範例</w:t>
      </w:r>
      <w:r w:rsidRPr="00DF371F">
        <w:rPr>
          <w:rFonts w:eastAsia="標楷體"/>
          <w:snapToGrid w:val="0"/>
          <w:spacing w:val="0"/>
          <w:szCs w:val="24"/>
        </w:rPr>
        <w:t>)</w:t>
      </w:r>
    </w:p>
    <w:p w:rsidR="00F71347" w:rsidRPr="00B41A30" w:rsidRDefault="00F71347" w:rsidP="00F71347">
      <w:pPr>
        <w:ind w:leftChars="300" w:left="960" w:hangingChars="100" w:hanging="240"/>
        <w:rPr>
          <w:rFonts w:eastAsia="標楷體"/>
          <w:snapToGrid w:val="0"/>
          <w:kern w:val="0"/>
        </w:rPr>
      </w:pPr>
      <w:r w:rsidRPr="00DF371F">
        <w:rPr>
          <w:rFonts w:eastAsia="標楷體"/>
          <w:snapToGrid w:val="0"/>
          <w:kern w:val="0"/>
        </w:rPr>
        <w:sym w:font="Wingdings" w:char="F0A8"/>
      </w:r>
      <w:r w:rsidRPr="00B41A30">
        <w:rPr>
          <w:rFonts w:eastAsia="標楷體"/>
          <w:snapToGrid w:val="0"/>
          <w:kern w:val="0"/>
        </w:rPr>
        <w:t>經驗收合格後以電匯方式一次付款。</w:t>
      </w:r>
      <w:r w:rsidR="00BA3E35" w:rsidRPr="00B41A30">
        <w:rPr>
          <w:rFonts w:eastAsia="標楷體" w:hint="eastAsia"/>
          <w:snapToGrid w:val="0"/>
          <w:kern w:val="0"/>
        </w:rPr>
        <w:t>(</w:t>
      </w:r>
      <w:r w:rsidR="00822A0A" w:rsidRPr="00B41A30">
        <w:rPr>
          <w:rFonts w:eastAsia="標楷體" w:hint="eastAsia"/>
          <w:snapToGrid w:val="0"/>
          <w:kern w:val="0"/>
          <w:shd w:val="pct15" w:color="auto" w:fill="FFFFFF"/>
        </w:rPr>
        <w:t>一般採購案以及有國內代理商之</w:t>
      </w:r>
      <w:r w:rsidR="00B86D93" w:rsidRPr="00B41A30">
        <w:rPr>
          <w:rFonts w:eastAsia="標楷體" w:hint="eastAsia"/>
          <w:snapToGrid w:val="0"/>
          <w:kern w:val="0"/>
          <w:shd w:val="pct15" w:color="auto" w:fill="FFFFFF"/>
        </w:rPr>
        <w:t>進口財物，</w:t>
      </w:r>
      <w:r w:rsidR="00822A0A" w:rsidRPr="00B41A30">
        <w:rPr>
          <w:rFonts w:eastAsia="標楷體" w:hint="eastAsia"/>
          <w:snapToGrid w:val="0"/>
          <w:kern w:val="0"/>
          <w:shd w:val="pct15" w:color="auto" w:fill="FFFFFF"/>
        </w:rPr>
        <w:t>均</w:t>
      </w:r>
      <w:r w:rsidR="00B86D93" w:rsidRPr="00B41A30">
        <w:rPr>
          <w:rFonts w:eastAsia="標楷體" w:hint="eastAsia"/>
          <w:snapToGrid w:val="0"/>
          <w:kern w:val="0"/>
          <w:shd w:val="pct15" w:color="auto" w:fill="FFFFFF"/>
        </w:rPr>
        <w:t>建議</w:t>
      </w:r>
      <w:proofErr w:type="gramStart"/>
      <w:r w:rsidR="00B86D93" w:rsidRPr="00B41A30">
        <w:rPr>
          <w:rFonts w:eastAsia="標楷體" w:hint="eastAsia"/>
          <w:snapToGrid w:val="0"/>
          <w:kern w:val="0"/>
          <w:shd w:val="pct15" w:color="auto" w:fill="FFFFFF"/>
        </w:rPr>
        <w:t>採</w:t>
      </w:r>
      <w:proofErr w:type="gramEnd"/>
      <w:r w:rsidR="00B86D93" w:rsidRPr="00B41A30">
        <w:rPr>
          <w:rFonts w:eastAsia="標楷體" w:hint="eastAsia"/>
          <w:snapToGrid w:val="0"/>
          <w:kern w:val="0"/>
          <w:shd w:val="pct15" w:color="auto" w:fill="FFFFFF"/>
        </w:rPr>
        <w:t>此付款方式</w:t>
      </w:r>
      <w:r w:rsidR="00BA3E35" w:rsidRPr="00B41A30">
        <w:rPr>
          <w:rFonts w:eastAsia="標楷體" w:hint="eastAsia"/>
          <w:snapToGrid w:val="0"/>
          <w:kern w:val="0"/>
        </w:rPr>
        <w:t>)</w:t>
      </w:r>
    </w:p>
    <w:p w:rsidR="00DF371F" w:rsidRPr="00B41A30" w:rsidRDefault="00DF371F" w:rsidP="00DF371F">
      <w:pPr>
        <w:ind w:leftChars="300" w:left="960" w:hangingChars="100" w:hanging="240"/>
        <w:rPr>
          <w:rFonts w:eastAsia="標楷體"/>
          <w:snapToGrid w:val="0"/>
          <w:kern w:val="0"/>
        </w:rPr>
      </w:pPr>
      <w:r w:rsidRPr="00B41A30">
        <w:rPr>
          <w:rFonts w:eastAsia="標楷體"/>
          <w:snapToGrid w:val="0"/>
          <w:kern w:val="0"/>
        </w:rPr>
        <w:sym w:font="Wingdings" w:char="F0A8"/>
      </w:r>
      <w:r w:rsidR="00B86D93" w:rsidRPr="00B41A30">
        <w:rPr>
          <w:rFonts w:eastAsia="標楷體" w:hint="eastAsia"/>
          <w:snapToGrid w:val="0"/>
          <w:kern w:val="0"/>
        </w:rPr>
        <w:t>簽約後</w:t>
      </w:r>
      <w:r w:rsidRPr="00B41A30">
        <w:rPr>
          <w:rFonts w:eastAsia="標楷體"/>
          <w:snapToGrid w:val="0"/>
          <w:kern w:val="0"/>
        </w:rPr>
        <w:t>由本校開發信用狀</w:t>
      </w:r>
      <w:r w:rsidR="00B86D93" w:rsidRPr="00B41A30">
        <w:rPr>
          <w:rFonts w:eastAsia="標楷體" w:hint="eastAsia"/>
          <w:snapToGrid w:val="0"/>
          <w:kern w:val="0"/>
        </w:rPr>
        <w:t>，並</w:t>
      </w:r>
      <w:r w:rsidRPr="00B41A30">
        <w:rPr>
          <w:rFonts w:eastAsia="標楷體"/>
          <w:snapToGrid w:val="0"/>
          <w:kern w:val="0"/>
        </w:rPr>
        <w:t>於</w:t>
      </w:r>
      <w:r w:rsidR="00252376" w:rsidRPr="00B41A30">
        <w:rPr>
          <w:rFonts w:eastAsia="標楷體"/>
          <w:snapToGrid w:val="0"/>
          <w:kern w:val="0"/>
        </w:rPr>
        <w:sym w:font="Wingdings" w:char="F0A8"/>
      </w:r>
      <w:r w:rsidRPr="00B41A30">
        <w:rPr>
          <w:rFonts w:eastAsia="標楷體"/>
          <w:snapToGrid w:val="0"/>
          <w:kern w:val="0"/>
        </w:rPr>
        <w:t>驗收合格</w:t>
      </w:r>
      <w:r w:rsidR="00252376" w:rsidRPr="00B41A30">
        <w:rPr>
          <w:rFonts w:eastAsia="標楷體" w:hint="eastAsia"/>
          <w:snapToGrid w:val="0"/>
          <w:kern w:val="0"/>
        </w:rPr>
        <w:t>/</w:t>
      </w:r>
      <w:r w:rsidR="00252376" w:rsidRPr="00B41A30">
        <w:rPr>
          <w:rFonts w:eastAsia="標楷體"/>
          <w:snapToGrid w:val="0"/>
          <w:kern w:val="0"/>
        </w:rPr>
        <w:sym w:font="Wingdings" w:char="F0A8"/>
      </w:r>
      <w:r w:rsidR="00252376" w:rsidRPr="00B41A30">
        <w:rPr>
          <w:rFonts w:eastAsia="標楷體" w:hint="eastAsia"/>
          <w:snapToGrid w:val="0"/>
          <w:kern w:val="0"/>
        </w:rPr>
        <w:t>貨到本校</w:t>
      </w:r>
      <w:r w:rsidRPr="00B41A30">
        <w:rPr>
          <w:rFonts w:eastAsia="標楷體"/>
          <w:snapToGrid w:val="0"/>
          <w:kern w:val="0"/>
        </w:rPr>
        <w:t>後一次付款</w:t>
      </w:r>
      <w:r w:rsidR="000272E7" w:rsidRPr="00B41A30">
        <w:rPr>
          <w:rFonts w:eastAsia="標楷體"/>
          <w:snapToGrid w:val="0"/>
          <w:kern w:val="0"/>
        </w:rPr>
        <w:t>。</w:t>
      </w:r>
      <w:r w:rsidR="00BA3E35" w:rsidRPr="00B41A30">
        <w:rPr>
          <w:rFonts w:eastAsia="標楷體" w:hint="eastAsia"/>
          <w:snapToGrid w:val="0"/>
          <w:kern w:val="0"/>
        </w:rPr>
        <w:t>(</w:t>
      </w:r>
      <w:r w:rsidR="00146F55" w:rsidRPr="00B41A30">
        <w:rPr>
          <w:rFonts w:eastAsia="標楷體"/>
          <w:snapToGrid w:val="0"/>
          <w:kern w:val="0"/>
          <w:shd w:val="pct15" w:color="auto" w:fill="FFFFFF"/>
        </w:rPr>
        <w:t>如直接向國外採購</w:t>
      </w:r>
      <w:r w:rsidR="00B86D93" w:rsidRPr="00B41A30">
        <w:rPr>
          <w:rFonts w:eastAsia="標楷體" w:hint="eastAsia"/>
          <w:snapToGrid w:val="0"/>
          <w:kern w:val="0"/>
          <w:shd w:val="pct15" w:color="auto" w:fill="FFFFFF"/>
        </w:rPr>
        <w:t>且國外廠商不願意驗收</w:t>
      </w:r>
      <w:r w:rsidR="00252376" w:rsidRPr="00B41A30">
        <w:rPr>
          <w:rFonts w:eastAsia="標楷體" w:hint="eastAsia"/>
          <w:snapToGrid w:val="0"/>
          <w:kern w:val="0"/>
          <w:shd w:val="pct15" w:color="auto" w:fill="FFFFFF"/>
        </w:rPr>
        <w:t>或到貨</w:t>
      </w:r>
      <w:r w:rsidR="00B86D93" w:rsidRPr="00B41A30">
        <w:rPr>
          <w:rFonts w:eastAsia="標楷體" w:hint="eastAsia"/>
          <w:snapToGrid w:val="0"/>
          <w:kern w:val="0"/>
          <w:shd w:val="pct15" w:color="auto" w:fill="FFFFFF"/>
        </w:rPr>
        <w:t>後付款</w:t>
      </w:r>
      <w:r w:rsidR="00146F55" w:rsidRPr="00B41A30">
        <w:rPr>
          <w:rFonts w:eastAsia="標楷體"/>
          <w:snapToGrid w:val="0"/>
          <w:kern w:val="0"/>
          <w:shd w:val="pct15" w:color="auto" w:fill="FFFFFF"/>
        </w:rPr>
        <w:t>者，</w:t>
      </w:r>
      <w:r w:rsidR="00B86D93" w:rsidRPr="00B41A30">
        <w:rPr>
          <w:rFonts w:eastAsia="標楷體" w:hint="eastAsia"/>
          <w:snapToGrid w:val="0"/>
          <w:kern w:val="0"/>
          <w:shd w:val="pct15" w:color="auto" w:fill="FFFFFF"/>
        </w:rPr>
        <w:t>建議</w:t>
      </w:r>
      <w:proofErr w:type="gramStart"/>
      <w:r w:rsidR="00B86D93" w:rsidRPr="00B41A30">
        <w:rPr>
          <w:rFonts w:eastAsia="標楷體" w:hint="eastAsia"/>
          <w:snapToGrid w:val="0"/>
          <w:kern w:val="0"/>
          <w:shd w:val="pct15" w:color="auto" w:fill="FFFFFF"/>
        </w:rPr>
        <w:t>採</w:t>
      </w:r>
      <w:proofErr w:type="gramEnd"/>
      <w:r w:rsidR="00B86D93" w:rsidRPr="00B41A30">
        <w:rPr>
          <w:rFonts w:eastAsia="標楷體" w:hint="eastAsia"/>
          <w:snapToGrid w:val="0"/>
          <w:kern w:val="0"/>
          <w:shd w:val="pct15" w:color="auto" w:fill="FFFFFF"/>
        </w:rPr>
        <w:t>此付款方式</w:t>
      </w:r>
      <w:r w:rsidR="00BA3E35" w:rsidRPr="00B41A30">
        <w:rPr>
          <w:rFonts w:eastAsia="標楷體" w:hint="eastAsia"/>
          <w:snapToGrid w:val="0"/>
          <w:kern w:val="0"/>
        </w:rPr>
        <w:t>)</w:t>
      </w:r>
    </w:p>
    <w:p w:rsidR="00B86D93" w:rsidRPr="00B41A30" w:rsidRDefault="00B86D93" w:rsidP="00DF371F">
      <w:pPr>
        <w:ind w:leftChars="300" w:left="960" w:hangingChars="100" w:hanging="240"/>
        <w:rPr>
          <w:rFonts w:eastAsia="標楷體"/>
          <w:snapToGrid w:val="0"/>
          <w:kern w:val="0"/>
        </w:rPr>
      </w:pPr>
      <w:r w:rsidRPr="00B41A30">
        <w:rPr>
          <w:rFonts w:eastAsia="標楷體"/>
          <w:snapToGrid w:val="0"/>
          <w:kern w:val="0"/>
        </w:rPr>
        <w:sym w:font="Wingdings" w:char="F0A8"/>
      </w:r>
      <w:r w:rsidRPr="00B41A30">
        <w:rPr>
          <w:rFonts w:eastAsia="標楷體" w:hint="eastAsia"/>
          <w:snapToGrid w:val="0"/>
          <w:kern w:val="0"/>
        </w:rPr>
        <w:t>簽約後</w:t>
      </w:r>
      <w:r w:rsidR="000272E7" w:rsidRPr="00B41A30">
        <w:rPr>
          <w:rFonts w:eastAsia="標楷體" w:hint="eastAsia"/>
          <w:snapToGrid w:val="0"/>
          <w:kern w:val="0"/>
        </w:rPr>
        <w:t>以</w:t>
      </w:r>
      <w:r w:rsidRPr="00B41A30">
        <w:rPr>
          <w:rFonts w:eastAsia="標楷體" w:hint="eastAsia"/>
          <w:snapToGrid w:val="0"/>
          <w:kern w:val="0"/>
        </w:rPr>
        <w:t>電匯</w:t>
      </w:r>
      <w:r w:rsidR="000272E7" w:rsidRPr="00B41A30">
        <w:rPr>
          <w:rFonts w:eastAsia="標楷體" w:hint="eastAsia"/>
          <w:snapToGrid w:val="0"/>
          <w:kern w:val="0"/>
        </w:rPr>
        <w:t>方式一次</w:t>
      </w:r>
      <w:r w:rsidRPr="00B41A30">
        <w:rPr>
          <w:rFonts w:eastAsia="標楷體"/>
          <w:snapToGrid w:val="0"/>
          <w:kern w:val="0"/>
        </w:rPr>
        <w:t>付款</w:t>
      </w:r>
      <w:r w:rsidR="000272E7" w:rsidRPr="00B41A30">
        <w:rPr>
          <w:rFonts w:eastAsia="標楷體"/>
          <w:snapToGrid w:val="0"/>
          <w:kern w:val="0"/>
        </w:rPr>
        <w:t>。</w:t>
      </w:r>
      <w:r w:rsidR="00BA3E35" w:rsidRPr="00B41A30">
        <w:rPr>
          <w:rFonts w:eastAsia="標楷體" w:hint="eastAsia"/>
          <w:snapToGrid w:val="0"/>
          <w:kern w:val="0"/>
        </w:rPr>
        <w:t>(</w:t>
      </w:r>
      <w:r w:rsidRPr="00B41A30">
        <w:rPr>
          <w:rFonts w:eastAsia="標楷體"/>
          <w:snapToGrid w:val="0"/>
          <w:kern w:val="0"/>
          <w:shd w:val="pct15" w:color="auto" w:fill="FFFFFF"/>
        </w:rPr>
        <w:t>如</w:t>
      </w:r>
      <w:proofErr w:type="gramStart"/>
      <w:r w:rsidRPr="00B41A30">
        <w:rPr>
          <w:rFonts w:eastAsia="標楷體" w:hint="eastAsia"/>
          <w:snapToGrid w:val="0"/>
          <w:kern w:val="0"/>
          <w:shd w:val="pct15" w:color="auto" w:fill="FFFFFF"/>
        </w:rPr>
        <w:t>採</w:t>
      </w:r>
      <w:proofErr w:type="gramEnd"/>
      <w:r w:rsidRPr="00B41A30">
        <w:rPr>
          <w:rFonts w:eastAsia="標楷體" w:hint="eastAsia"/>
          <w:snapToGrid w:val="0"/>
          <w:kern w:val="0"/>
          <w:shd w:val="pct15" w:color="auto" w:fill="FFFFFF"/>
        </w:rPr>
        <w:t>此付款方式</w:t>
      </w:r>
      <w:r w:rsidRPr="00B41A30">
        <w:rPr>
          <w:rFonts w:eastAsia="標楷體"/>
          <w:snapToGrid w:val="0"/>
          <w:kern w:val="0"/>
          <w:shd w:val="pct15" w:color="auto" w:fill="FFFFFF"/>
        </w:rPr>
        <w:t>，</w:t>
      </w:r>
      <w:r w:rsidRPr="00B41A30">
        <w:rPr>
          <w:rFonts w:eastAsia="標楷體" w:hint="eastAsia"/>
          <w:snapToGrid w:val="0"/>
          <w:kern w:val="0"/>
          <w:shd w:val="pct15" w:color="auto" w:fill="FFFFFF"/>
        </w:rPr>
        <w:t>後續若衍生履約交貨及驗收付款等問題，將由申請人無條件全權負責</w:t>
      </w:r>
      <w:r w:rsidR="000272E7" w:rsidRPr="00B41A30">
        <w:rPr>
          <w:rFonts w:eastAsia="標楷體" w:hint="eastAsia"/>
          <w:snapToGrid w:val="0"/>
          <w:kern w:val="0"/>
          <w:shd w:val="pct15" w:color="auto" w:fill="FFFFFF"/>
        </w:rPr>
        <w:t>處理</w:t>
      </w:r>
      <w:r w:rsidRPr="00B41A30">
        <w:rPr>
          <w:rFonts w:eastAsia="標楷體" w:hint="eastAsia"/>
          <w:snapToGrid w:val="0"/>
          <w:kern w:val="0"/>
          <w:shd w:val="pct15" w:color="auto" w:fill="FFFFFF"/>
        </w:rPr>
        <w:t>，</w:t>
      </w:r>
      <w:r w:rsidR="00252376" w:rsidRPr="00B41A30">
        <w:rPr>
          <w:rFonts w:eastAsia="標楷體" w:hint="eastAsia"/>
          <w:snapToGrid w:val="0"/>
          <w:kern w:val="0"/>
          <w:shd w:val="pct15" w:color="auto" w:fill="FFFFFF"/>
        </w:rPr>
        <w:t>敬</w:t>
      </w:r>
      <w:r w:rsidRPr="00B41A30">
        <w:rPr>
          <w:rFonts w:eastAsia="標楷體" w:hint="eastAsia"/>
          <w:snapToGrid w:val="0"/>
          <w:kern w:val="0"/>
          <w:shd w:val="pct15" w:color="auto" w:fill="FFFFFF"/>
        </w:rPr>
        <w:t>請申請人詳細評估相關風險</w:t>
      </w:r>
      <w:r w:rsidR="00BA3E35" w:rsidRPr="00B41A30">
        <w:rPr>
          <w:rFonts w:eastAsia="標楷體" w:hint="eastAsia"/>
          <w:snapToGrid w:val="0"/>
          <w:kern w:val="0"/>
        </w:rPr>
        <w:t>)</w:t>
      </w:r>
    </w:p>
    <w:p w:rsidR="00F71347" w:rsidRPr="00B41A30" w:rsidRDefault="00F71347" w:rsidP="00F71347">
      <w:pPr>
        <w:ind w:leftChars="300" w:left="960" w:hangingChars="100" w:hanging="240"/>
        <w:rPr>
          <w:rFonts w:eastAsia="標楷體"/>
          <w:snapToGrid w:val="0"/>
          <w:kern w:val="0"/>
        </w:rPr>
      </w:pPr>
      <w:r w:rsidRPr="00B41A30">
        <w:rPr>
          <w:rFonts w:eastAsia="標楷體"/>
          <w:snapToGrid w:val="0"/>
          <w:kern w:val="0"/>
        </w:rPr>
        <w:sym w:font="Wingdings" w:char="F0A8"/>
      </w:r>
      <w:r w:rsidRPr="00B41A30">
        <w:rPr>
          <w:rFonts w:eastAsia="標楷體"/>
          <w:snapToGrid w:val="0"/>
          <w:kern w:val="0"/>
        </w:rPr>
        <w:t>分期付款：各期之付款條件及金額：</w:t>
      </w:r>
      <w:r w:rsidR="00DD5C37" w:rsidRPr="00B41A30">
        <w:rPr>
          <w:rFonts w:eastAsia="標楷體"/>
          <w:snapToGrid w:val="0"/>
        </w:rPr>
        <w:t>_________________________</w:t>
      </w:r>
      <w:r w:rsidR="00DD5C37" w:rsidRPr="00B41A30">
        <w:rPr>
          <w:rFonts w:eastAsia="標楷體"/>
          <w:snapToGrid w:val="0"/>
        </w:rPr>
        <w:t>。</w:t>
      </w:r>
    </w:p>
    <w:p w:rsidR="00F71347" w:rsidRPr="00B41A30" w:rsidRDefault="00F71347" w:rsidP="00F71347">
      <w:pPr>
        <w:ind w:leftChars="300" w:left="960" w:hangingChars="100" w:hanging="240"/>
        <w:rPr>
          <w:rFonts w:eastAsia="標楷體"/>
          <w:snapToGrid w:val="0"/>
          <w:kern w:val="0"/>
        </w:rPr>
      </w:pPr>
      <w:r w:rsidRPr="00B41A30">
        <w:rPr>
          <w:rFonts w:eastAsia="標楷體"/>
          <w:snapToGrid w:val="0"/>
          <w:kern w:val="0"/>
        </w:rPr>
        <w:sym w:font="Wingdings" w:char="F0A8"/>
      </w:r>
      <w:r w:rsidR="00DD5C37" w:rsidRPr="00B41A30">
        <w:rPr>
          <w:rFonts w:eastAsia="標楷體"/>
          <w:snapToGrid w:val="0"/>
          <w:kern w:val="0"/>
        </w:rPr>
        <w:t>分批交貨，分批付款，</w:t>
      </w:r>
      <w:proofErr w:type="gramStart"/>
      <w:r w:rsidR="00DD5C37" w:rsidRPr="00B41A30">
        <w:rPr>
          <w:rFonts w:eastAsia="標楷體"/>
          <w:snapToGrid w:val="0"/>
          <w:kern w:val="0"/>
        </w:rPr>
        <w:t>每批數交貨</w:t>
      </w:r>
      <w:proofErr w:type="gramEnd"/>
      <w:r w:rsidR="00DD5C37" w:rsidRPr="00B41A30">
        <w:rPr>
          <w:rFonts w:eastAsia="標楷體"/>
          <w:snapToGrid w:val="0"/>
          <w:kern w:val="0"/>
        </w:rPr>
        <w:t>完畢後付款。</w:t>
      </w:r>
    </w:p>
    <w:p w:rsidR="00F71347" w:rsidRPr="00DF371F" w:rsidRDefault="00F71347" w:rsidP="00F71347">
      <w:pPr>
        <w:ind w:leftChars="300" w:left="960" w:hangingChars="100" w:hanging="240"/>
        <w:rPr>
          <w:rFonts w:eastAsia="標楷體"/>
          <w:snapToGrid w:val="0"/>
          <w:kern w:val="0"/>
        </w:rPr>
      </w:pPr>
      <w:r w:rsidRPr="00DF371F">
        <w:rPr>
          <w:rFonts w:eastAsia="標楷體"/>
          <w:snapToGrid w:val="0"/>
          <w:kern w:val="0"/>
        </w:rPr>
        <w:sym w:font="Wingdings" w:char="F0A8"/>
      </w:r>
      <w:r w:rsidRPr="00DF371F">
        <w:rPr>
          <w:rFonts w:eastAsia="標楷體"/>
          <w:snapToGrid w:val="0"/>
          <w:kern w:val="0"/>
        </w:rPr>
        <w:t>其他付款條件：</w:t>
      </w:r>
      <w:r w:rsidRPr="00DF371F">
        <w:rPr>
          <w:rFonts w:eastAsia="標楷體"/>
          <w:snapToGrid w:val="0"/>
          <w:kern w:val="0"/>
        </w:rPr>
        <w:t>___________________________________</w:t>
      </w:r>
      <w:r w:rsidRPr="00DF371F">
        <w:rPr>
          <w:rFonts w:eastAsia="標楷體"/>
          <w:snapToGrid w:val="0"/>
          <w:kern w:val="0"/>
        </w:rPr>
        <w:t>。</w:t>
      </w:r>
    </w:p>
    <w:sectPr w:rsidR="00F71347" w:rsidRPr="00DF371F" w:rsidSect="00DD49C7">
      <w:headerReference w:type="default" r:id="rId7"/>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25BF" w:rsidRDefault="002125BF" w:rsidP="008F574F">
      <w:r>
        <w:separator/>
      </w:r>
    </w:p>
  </w:endnote>
  <w:endnote w:type="continuationSeparator" w:id="0">
    <w:p w:rsidR="002125BF" w:rsidRDefault="002125BF" w:rsidP="008F5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細明體"/>
    <w:panose1 w:val="00000000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25BF" w:rsidRDefault="002125BF" w:rsidP="008F574F">
      <w:r>
        <w:separator/>
      </w:r>
    </w:p>
  </w:footnote>
  <w:footnote w:type="continuationSeparator" w:id="0">
    <w:p w:rsidR="002125BF" w:rsidRDefault="002125BF" w:rsidP="008F5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49AF" w:rsidRPr="000306EB" w:rsidRDefault="002125BF" w:rsidP="000306E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D6B81"/>
    <w:multiLevelType w:val="hybridMultilevel"/>
    <w:tmpl w:val="E77E628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5595EC0"/>
    <w:multiLevelType w:val="hybridMultilevel"/>
    <w:tmpl w:val="BC548E16"/>
    <w:lvl w:ilvl="0" w:tplc="3C887A6A">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C629E7"/>
    <w:multiLevelType w:val="hybridMultilevel"/>
    <w:tmpl w:val="9C04D734"/>
    <w:lvl w:ilvl="0" w:tplc="19624E52">
      <w:start w:val="1"/>
      <w:numFmt w:val="decimal"/>
      <w:lvlText w:val="(%1)"/>
      <w:lvlJc w:val="left"/>
      <w:pPr>
        <w:ind w:left="108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FF0C1D"/>
    <w:multiLevelType w:val="multilevel"/>
    <w:tmpl w:val="C9067148"/>
    <w:lvl w:ilvl="0">
      <w:start w:val="1"/>
      <w:numFmt w:val="taiwaneseCountingThousand"/>
      <w:lvlText w:val="%1、"/>
      <w:lvlJc w:val="left"/>
      <w:pPr>
        <w:ind w:left="480" w:hanging="480"/>
      </w:pPr>
      <w:rPr>
        <w:rFonts w:eastAsia="標楷體"/>
        <w:b w:val="0"/>
        <w:i w:val="0"/>
        <w:sz w:val="24"/>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5EA29DF"/>
    <w:multiLevelType w:val="hybridMultilevel"/>
    <w:tmpl w:val="11A0968A"/>
    <w:lvl w:ilvl="0" w:tplc="9F38C6A2">
      <w:start w:val="1"/>
      <w:numFmt w:val="decimal"/>
      <w:lvlText w:val="(%1)"/>
      <w:lvlJc w:val="left"/>
      <w:pPr>
        <w:ind w:left="1080" w:hanging="360"/>
      </w:pPr>
      <w:rPr>
        <w:rFonts w:hint="default"/>
      </w:rPr>
    </w:lvl>
    <w:lvl w:ilvl="1" w:tplc="1B72444A">
      <w:start w:val="2"/>
      <w:numFmt w:val="decimalEnclosedCircle"/>
      <w:lvlText w:val="%2"/>
      <w:lvlJc w:val="left"/>
      <w:pPr>
        <w:ind w:left="1560" w:hanging="360"/>
      </w:pPr>
      <w:rPr>
        <w:rFonts w:ascii="新細明體" w:eastAsia="新細明體" w:hAnsi="新細明體" w:cs="新細明體"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29F13AAF"/>
    <w:multiLevelType w:val="multilevel"/>
    <w:tmpl w:val="17DA515A"/>
    <w:lvl w:ilvl="0">
      <w:start w:val="1"/>
      <w:numFmt w:val="decimal"/>
      <w:lvlText w:val="%1."/>
      <w:lvlJc w:val="left"/>
      <w:pPr>
        <w:ind w:left="480" w:hanging="480"/>
      </w:pPr>
      <w:rPr>
        <w:rFonts w:ascii="Times New Roman" w:hAnsi="Times New Roman"/>
        <w:b w:val="0"/>
        <w:i w:val="0"/>
        <w:sz w:val="24"/>
      </w:rPr>
    </w:lvl>
    <w:lvl w:ilvl="1">
      <w:start w:val="1"/>
      <w:numFmt w:val="upperLetter"/>
      <w:lvlText w:val="(%2)"/>
      <w:lvlJc w:val="left"/>
      <w:pPr>
        <w:ind w:left="840" w:hanging="360"/>
      </w:pPr>
      <w:rPr>
        <w:rFonts w:ascii="Times New Roman" w:hAnsi="Times New Roman" w:cs="Times New Roman"/>
        <w:sz w:val="24"/>
        <w:szCs w:val="2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A86086D"/>
    <w:multiLevelType w:val="hybridMultilevel"/>
    <w:tmpl w:val="C84A38AE"/>
    <w:lvl w:ilvl="0" w:tplc="B57040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AB06760"/>
    <w:multiLevelType w:val="hybridMultilevel"/>
    <w:tmpl w:val="2E04C030"/>
    <w:lvl w:ilvl="0" w:tplc="BED21BAE">
      <w:start w:val="1"/>
      <w:numFmt w:val="decimal"/>
      <w:lvlText w:val="%1."/>
      <w:lvlJc w:val="left"/>
      <w:pPr>
        <w:ind w:left="480"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0736C52"/>
    <w:multiLevelType w:val="hybridMultilevel"/>
    <w:tmpl w:val="C65C3C2A"/>
    <w:lvl w:ilvl="0" w:tplc="D4E60948">
      <w:start w:val="1"/>
      <w:numFmt w:val="decimal"/>
      <w:lvlText w:val="%1."/>
      <w:lvlJc w:val="left"/>
      <w:pPr>
        <w:ind w:left="480"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4E749E5"/>
    <w:multiLevelType w:val="hybridMultilevel"/>
    <w:tmpl w:val="9AE4B80A"/>
    <w:lvl w:ilvl="0" w:tplc="78D03D48">
      <w:start w:val="1"/>
      <w:numFmt w:val="decimal"/>
      <w:lvlText w:val="%1."/>
      <w:lvlJc w:val="left"/>
      <w:pPr>
        <w:ind w:left="480" w:hanging="480"/>
      </w:pPr>
      <w:rPr>
        <w:rFonts w:ascii="Times New Roman" w:hAnsi="Times New Roman" w:hint="default"/>
        <w:b w:val="0"/>
        <w:i w:val="0"/>
        <w:sz w:val="24"/>
      </w:rPr>
    </w:lvl>
    <w:lvl w:ilvl="1" w:tplc="04090019">
      <w:start w:val="1"/>
      <w:numFmt w:val="ideographTraditional"/>
      <w:lvlText w:val="%2、"/>
      <w:lvlJc w:val="left"/>
      <w:pPr>
        <w:ind w:left="960" w:hanging="480"/>
      </w:pPr>
    </w:lvl>
    <w:lvl w:ilvl="2" w:tplc="B0C85520">
      <w:start w:val="1"/>
      <w:numFmt w:val="decimal"/>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5826932"/>
    <w:multiLevelType w:val="hybridMultilevel"/>
    <w:tmpl w:val="CD421B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75F6720"/>
    <w:multiLevelType w:val="hybridMultilevel"/>
    <w:tmpl w:val="2A148FBE"/>
    <w:lvl w:ilvl="0" w:tplc="1A26972E">
      <w:start w:val="1"/>
      <w:numFmt w:val="decimal"/>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B1A10EA"/>
    <w:multiLevelType w:val="hybridMultilevel"/>
    <w:tmpl w:val="3968D780"/>
    <w:lvl w:ilvl="0" w:tplc="EDA6C340">
      <w:start w:val="1"/>
      <w:numFmt w:val="decimal"/>
      <w:lvlText w:val="(%1)"/>
      <w:lvlJc w:val="left"/>
      <w:pPr>
        <w:ind w:left="960" w:hanging="480"/>
      </w:pPr>
      <w:rPr>
        <w:rFonts w:ascii="Times New Roman" w:eastAsia="標楷體" w:hAnsi="Times New Roman" w:cs="標楷體" w:hint="default"/>
        <w:b w:val="0"/>
        <w:bCs w:val="0"/>
        <w:i w:val="0"/>
        <w:iCs w:val="0"/>
        <w:w w:val="99"/>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F171551"/>
    <w:multiLevelType w:val="hybridMultilevel"/>
    <w:tmpl w:val="FA289E3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4412880"/>
    <w:multiLevelType w:val="hybridMultilevel"/>
    <w:tmpl w:val="4A64633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BE42C15"/>
    <w:multiLevelType w:val="hybridMultilevel"/>
    <w:tmpl w:val="E070D7FE"/>
    <w:lvl w:ilvl="0" w:tplc="B0C8552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C67416C"/>
    <w:multiLevelType w:val="hybridMultilevel"/>
    <w:tmpl w:val="318AE2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2514778"/>
    <w:multiLevelType w:val="hybridMultilevel"/>
    <w:tmpl w:val="FAC281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030687B"/>
    <w:multiLevelType w:val="hybridMultilevel"/>
    <w:tmpl w:val="591AC3B8"/>
    <w:lvl w:ilvl="0" w:tplc="B7FE174A">
      <w:start w:val="1"/>
      <w:numFmt w:val="decimal"/>
      <w:lvlText w:val="%1."/>
      <w:lvlJc w:val="left"/>
      <w:pPr>
        <w:ind w:left="480" w:hanging="480"/>
      </w:pPr>
      <w:rPr>
        <w:rFonts w:ascii="Times New Roman" w:hAnsi="Times New Roman" w:hint="default"/>
        <w:b w:val="0"/>
        <w:i w:val="0"/>
        <w:sz w:val="24"/>
      </w:rPr>
    </w:lvl>
    <w:lvl w:ilvl="1" w:tplc="E9A61A38">
      <w:start w:val="1"/>
      <w:numFmt w:val="upperLetter"/>
      <w:lvlText w:val="%2."/>
      <w:lvlJc w:val="left"/>
      <w:pPr>
        <w:ind w:left="840" w:hanging="360"/>
      </w:pPr>
      <w:rPr>
        <w:rFonts w:ascii="Times New Roman" w:hAnsi="Times New Roman" w:cs="Times New Roman" w:hint="default"/>
        <w:sz w:val="24"/>
        <w:szCs w:val="20"/>
      </w:rPr>
    </w:lvl>
    <w:lvl w:ilvl="2" w:tplc="C79AFFA6">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34B7BEA"/>
    <w:multiLevelType w:val="hybridMultilevel"/>
    <w:tmpl w:val="E62A6512"/>
    <w:lvl w:ilvl="0" w:tplc="A4B64F42">
      <w:start w:val="1"/>
      <w:numFmt w:val="decimal"/>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5292EB7"/>
    <w:multiLevelType w:val="multilevel"/>
    <w:tmpl w:val="B1E2981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6E307652"/>
    <w:multiLevelType w:val="hybridMultilevel"/>
    <w:tmpl w:val="A3243512"/>
    <w:lvl w:ilvl="0" w:tplc="1E389FC4">
      <w:start w:val="1"/>
      <w:numFmt w:val="taiwaneseCountingThousand"/>
      <w:lvlText w:val="%1、"/>
      <w:lvlJc w:val="left"/>
      <w:pPr>
        <w:ind w:left="480" w:hanging="480"/>
      </w:pPr>
      <w:rPr>
        <w:rFonts w:eastAsia="標楷體" w:hint="eastAsia"/>
        <w:b w:val="0"/>
        <w:i w:val="0"/>
        <w:sz w:val="24"/>
      </w:rPr>
    </w:lvl>
    <w:lvl w:ilvl="1" w:tplc="F1BC5BD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7F5345E"/>
    <w:multiLevelType w:val="hybridMultilevel"/>
    <w:tmpl w:val="87508968"/>
    <w:lvl w:ilvl="0" w:tplc="3F725D62">
      <w:start w:val="1"/>
      <w:numFmt w:val="decimal"/>
      <w:lvlText w:val="%1."/>
      <w:lvlJc w:val="left"/>
      <w:pPr>
        <w:ind w:left="480" w:hanging="480"/>
      </w:pPr>
      <w:rPr>
        <w:rFonts w:ascii="Times New Roman" w:hAnsi="Times New Roman" w:hint="default"/>
        <w:b w:val="0"/>
        <w:i w:val="0"/>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A880371"/>
    <w:multiLevelType w:val="hybridMultilevel"/>
    <w:tmpl w:val="67B6337C"/>
    <w:lvl w:ilvl="0" w:tplc="8B6C4A0A">
      <w:start w:val="1"/>
      <w:numFmt w:val="decimal"/>
      <w:lvlText w:val="%1."/>
      <w:lvlJc w:val="left"/>
      <w:pPr>
        <w:ind w:left="480" w:hanging="480"/>
      </w:pPr>
      <w:rPr>
        <w:rFonts w:ascii="Times New Roman" w:hAnsi="Times New Roman" w:hint="default"/>
        <w:b w:val="0"/>
        <w:i w:val="0"/>
        <w:sz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3"/>
  </w:num>
  <w:num w:numId="3">
    <w:abstractNumId w:val="0"/>
  </w:num>
  <w:num w:numId="4">
    <w:abstractNumId w:val="16"/>
  </w:num>
  <w:num w:numId="5">
    <w:abstractNumId w:val="17"/>
  </w:num>
  <w:num w:numId="6">
    <w:abstractNumId w:val="6"/>
  </w:num>
  <w:num w:numId="7">
    <w:abstractNumId w:val="1"/>
  </w:num>
  <w:num w:numId="8">
    <w:abstractNumId w:val="21"/>
  </w:num>
  <w:num w:numId="9">
    <w:abstractNumId w:val="18"/>
  </w:num>
  <w:num w:numId="10">
    <w:abstractNumId w:val="19"/>
  </w:num>
  <w:num w:numId="11">
    <w:abstractNumId w:val="15"/>
  </w:num>
  <w:num w:numId="12">
    <w:abstractNumId w:val="9"/>
  </w:num>
  <w:num w:numId="13">
    <w:abstractNumId w:val="23"/>
  </w:num>
  <w:num w:numId="14">
    <w:abstractNumId w:val="22"/>
  </w:num>
  <w:num w:numId="15">
    <w:abstractNumId w:val="7"/>
  </w:num>
  <w:num w:numId="16">
    <w:abstractNumId w:val="4"/>
  </w:num>
  <w:num w:numId="17">
    <w:abstractNumId w:val="14"/>
  </w:num>
  <w:num w:numId="18">
    <w:abstractNumId w:val="2"/>
  </w:num>
  <w:num w:numId="19">
    <w:abstractNumId w:val="8"/>
  </w:num>
  <w:num w:numId="20">
    <w:abstractNumId w:val="12"/>
  </w:num>
  <w:num w:numId="21">
    <w:abstractNumId w:val="11"/>
  </w:num>
  <w:num w:numId="22">
    <w:abstractNumId w:val="3"/>
  </w:num>
  <w:num w:numId="23">
    <w:abstractNumId w:val="2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731"/>
    <w:rsid w:val="000216B8"/>
    <w:rsid w:val="000272E7"/>
    <w:rsid w:val="000306EB"/>
    <w:rsid w:val="00040DED"/>
    <w:rsid w:val="00045D98"/>
    <w:rsid w:val="00065E49"/>
    <w:rsid w:val="00117F28"/>
    <w:rsid w:val="00124250"/>
    <w:rsid w:val="00132DEB"/>
    <w:rsid w:val="00140AB4"/>
    <w:rsid w:val="00142B8A"/>
    <w:rsid w:val="0014630F"/>
    <w:rsid w:val="00146F55"/>
    <w:rsid w:val="001530E0"/>
    <w:rsid w:val="00165C4F"/>
    <w:rsid w:val="00180A86"/>
    <w:rsid w:val="0018284B"/>
    <w:rsid w:val="001A50C2"/>
    <w:rsid w:val="001C13FA"/>
    <w:rsid w:val="001D6C0E"/>
    <w:rsid w:val="001F17A9"/>
    <w:rsid w:val="002125BF"/>
    <w:rsid w:val="002134EE"/>
    <w:rsid w:val="002224EF"/>
    <w:rsid w:val="00225566"/>
    <w:rsid w:val="002307A4"/>
    <w:rsid w:val="0023085E"/>
    <w:rsid w:val="00252376"/>
    <w:rsid w:val="00255B31"/>
    <w:rsid w:val="00274F5E"/>
    <w:rsid w:val="00277AD1"/>
    <w:rsid w:val="00280C73"/>
    <w:rsid w:val="002975FD"/>
    <w:rsid w:val="002A1EA0"/>
    <w:rsid w:val="002B4CCC"/>
    <w:rsid w:val="002F7E03"/>
    <w:rsid w:val="00324CAB"/>
    <w:rsid w:val="003525CA"/>
    <w:rsid w:val="00354822"/>
    <w:rsid w:val="0036505E"/>
    <w:rsid w:val="00367FC7"/>
    <w:rsid w:val="00383ACE"/>
    <w:rsid w:val="00394731"/>
    <w:rsid w:val="003D0D34"/>
    <w:rsid w:val="003D427B"/>
    <w:rsid w:val="003F25FB"/>
    <w:rsid w:val="0040086F"/>
    <w:rsid w:val="0042075A"/>
    <w:rsid w:val="00420A21"/>
    <w:rsid w:val="00450EE3"/>
    <w:rsid w:val="00455CF7"/>
    <w:rsid w:val="00464770"/>
    <w:rsid w:val="00470776"/>
    <w:rsid w:val="00482361"/>
    <w:rsid w:val="00495E38"/>
    <w:rsid w:val="004B0580"/>
    <w:rsid w:val="004D4888"/>
    <w:rsid w:val="004D7F3E"/>
    <w:rsid w:val="004E304B"/>
    <w:rsid w:val="004F0C8D"/>
    <w:rsid w:val="004F19CE"/>
    <w:rsid w:val="004F74E0"/>
    <w:rsid w:val="00506E37"/>
    <w:rsid w:val="00506F67"/>
    <w:rsid w:val="00510061"/>
    <w:rsid w:val="00511CAE"/>
    <w:rsid w:val="0056133D"/>
    <w:rsid w:val="00581420"/>
    <w:rsid w:val="005927FF"/>
    <w:rsid w:val="005A7F48"/>
    <w:rsid w:val="005B1322"/>
    <w:rsid w:val="005D0370"/>
    <w:rsid w:val="005D6234"/>
    <w:rsid w:val="0064689A"/>
    <w:rsid w:val="00656489"/>
    <w:rsid w:val="006702DC"/>
    <w:rsid w:val="006770A9"/>
    <w:rsid w:val="00677D5E"/>
    <w:rsid w:val="00681E50"/>
    <w:rsid w:val="006833E4"/>
    <w:rsid w:val="006C4BDB"/>
    <w:rsid w:val="006D53F9"/>
    <w:rsid w:val="006E4F7B"/>
    <w:rsid w:val="006F2CC5"/>
    <w:rsid w:val="0071746A"/>
    <w:rsid w:val="00732AB2"/>
    <w:rsid w:val="00736567"/>
    <w:rsid w:val="00757F9F"/>
    <w:rsid w:val="007660EE"/>
    <w:rsid w:val="007A2657"/>
    <w:rsid w:val="007C79CE"/>
    <w:rsid w:val="007D2858"/>
    <w:rsid w:val="007D5819"/>
    <w:rsid w:val="007F2E21"/>
    <w:rsid w:val="007F4B70"/>
    <w:rsid w:val="007F5506"/>
    <w:rsid w:val="00822A0A"/>
    <w:rsid w:val="008319A3"/>
    <w:rsid w:val="00852F0F"/>
    <w:rsid w:val="008677F1"/>
    <w:rsid w:val="00876740"/>
    <w:rsid w:val="00892EFE"/>
    <w:rsid w:val="0089327D"/>
    <w:rsid w:val="008F2D06"/>
    <w:rsid w:val="008F47F3"/>
    <w:rsid w:val="008F574F"/>
    <w:rsid w:val="00902B32"/>
    <w:rsid w:val="00920C76"/>
    <w:rsid w:val="00926EE9"/>
    <w:rsid w:val="00936C0C"/>
    <w:rsid w:val="0096403E"/>
    <w:rsid w:val="00984386"/>
    <w:rsid w:val="0098527C"/>
    <w:rsid w:val="009D6DCD"/>
    <w:rsid w:val="009F3C04"/>
    <w:rsid w:val="00A17BF0"/>
    <w:rsid w:val="00A31767"/>
    <w:rsid w:val="00A5500D"/>
    <w:rsid w:val="00AA5047"/>
    <w:rsid w:val="00AB11A8"/>
    <w:rsid w:val="00AD7197"/>
    <w:rsid w:val="00AE57F9"/>
    <w:rsid w:val="00B2270B"/>
    <w:rsid w:val="00B41A30"/>
    <w:rsid w:val="00B53B9F"/>
    <w:rsid w:val="00B53DB5"/>
    <w:rsid w:val="00B619DC"/>
    <w:rsid w:val="00B62BB4"/>
    <w:rsid w:val="00B83DA8"/>
    <w:rsid w:val="00B86D93"/>
    <w:rsid w:val="00BA3E35"/>
    <w:rsid w:val="00BA42E5"/>
    <w:rsid w:val="00BD01C1"/>
    <w:rsid w:val="00BD7D9D"/>
    <w:rsid w:val="00BE1D36"/>
    <w:rsid w:val="00C07E0B"/>
    <w:rsid w:val="00C32790"/>
    <w:rsid w:val="00C33D2A"/>
    <w:rsid w:val="00C6294F"/>
    <w:rsid w:val="00C8237B"/>
    <w:rsid w:val="00CB1C00"/>
    <w:rsid w:val="00CB6B6B"/>
    <w:rsid w:val="00D14526"/>
    <w:rsid w:val="00D344EC"/>
    <w:rsid w:val="00D46131"/>
    <w:rsid w:val="00D505F7"/>
    <w:rsid w:val="00D80286"/>
    <w:rsid w:val="00D83B3E"/>
    <w:rsid w:val="00D84B14"/>
    <w:rsid w:val="00D84D5E"/>
    <w:rsid w:val="00DA65CF"/>
    <w:rsid w:val="00DB2834"/>
    <w:rsid w:val="00DD53C5"/>
    <w:rsid w:val="00DD5C37"/>
    <w:rsid w:val="00DE089E"/>
    <w:rsid w:val="00DF371F"/>
    <w:rsid w:val="00E00073"/>
    <w:rsid w:val="00E34131"/>
    <w:rsid w:val="00E5477B"/>
    <w:rsid w:val="00E71584"/>
    <w:rsid w:val="00E7461E"/>
    <w:rsid w:val="00E75C01"/>
    <w:rsid w:val="00E927E6"/>
    <w:rsid w:val="00EB01EF"/>
    <w:rsid w:val="00EF7B0D"/>
    <w:rsid w:val="00F432C8"/>
    <w:rsid w:val="00F516EB"/>
    <w:rsid w:val="00F71347"/>
    <w:rsid w:val="00F86A6D"/>
    <w:rsid w:val="00F87E23"/>
    <w:rsid w:val="00FB2D19"/>
    <w:rsid w:val="00FD3B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3C0808"/>
  <w15:chartTrackingRefBased/>
  <w15:docId w15:val="{9B6F9F9C-9715-4C62-B137-241DD4A44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F574F"/>
    <w:pPr>
      <w:tabs>
        <w:tab w:val="center" w:pos="4153"/>
        <w:tab w:val="right" w:pos="8306"/>
      </w:tabs>
      <w:snapToGrid w:val="0"/>
    </w:pPr>
    <w:rPr>
      <w:sz w:val="20"/>
      <w:szCs w:val="20"/>
    </w:rPr>
  </w:style>
  <w:style w:type="character" w:customStyle="1" w:styleId="a4">
    <w:name w:val="頁首 字元"/>
    <w:link w:val="a3"/>
    <w:rsid w:val="008F574F"/>
    <w:rPr>
      <w:kern w:val="2"/>
    </w:rPr>
  </w:style>
  <w:style w:type="paragraph" w:styleId="a5">
    <w:name w:val="footer"/>
    <w:basedOn w:val="a"/>
    <w:link w:val="a6"/>
    <w:rsid w:val="008F574F"/>
    <w:pPr>
      <w:tabs>
        <w:tab w:val="center" w:pos="4153"/>
        <w:tab w:val="right" w:pos="8306"/>
      </w:tabs>
      <w:snapToGrid w:val="0"/>
    </w:pPr>
    <w:rPr>
      <w:sz w:val="20"/>
      <w:szCs w:val="20"/>
    </w:rPr>
  </w:style>
  <w:style w:type="character" w:customStyle="1" w:styleId="a6">
    <w:name w:val="頁尾 字元"/>
    <w:link w:val="a5"/>
    <w:rsid w:val="008F574F"/>
    <w:rPr>
      <w:kern w:val="2"/>
    </w:rPr>
  </w:style>
  <w:style w:type="paragraph" w:styleId="a7">
    <w:name w:val="List Paragraph"/>
    <w:basedOn w:val="a"/>
    <w:qFormat/>
    <w:rsid w:val="007F2E21"/>
    <w:pPr>
      <w:ind w:leftChars="200" w:left="480"/>
    </w:pPr>
  </w:style>
  <w:style w:type="table" w:styleId="a8">
    <w:name w:val="Table Grid"/>
    <w:basedOn w:val="a1"/>
    <w:uiPriority w:val="39"/>
    <w:rsid w:val="007F2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
    <w:name w:val="樣式7"/>
    <w:basedOn w:val="a"/>
    <w:rsid w:val="007F2E21"/>
    <w:pPr>
      <w:kinsoku w:val="0"/>
      <w:adjustRightInd w:val="0"/>
      <w:spacing w:line="360" w:lineRule="exact"/>
      <w:ind w:left="1361" w:hanging="1361"/>
      <w:textAlignment w:val="baseline"/>
    </w:pPr>
    <w:rPr>
      <w:rFonts w:eastAsia="全真楷書"/>
      <w:spacing w:val="14"/>
      <w:kern w:val="0"/>
      <w:szCs w:val="20"/>
    </w:rPr>
  </w:style>
  <w:style w:type="paragraph" w:styleId="a9">
    <w:name w:val="Balloon Text"/>
    <w:basedOn w:val="a"/>
    <w:link w:val="aa"/>
    <w:rsid w:val="005A7F48"/>
    <w:rPr>
      <w:rFonts w:asciiTheme="majorHAnsi" w:eastAsiaTheme="majorEastAsia" w:hAnsiTheme="majorHAnsi" w:cstheme="majorBidi"/>
      <w:sz w:val="18"/>
      <w:szCs w:val="18"/>
    </w:rPr>
  </w:style>
  <w:style w:type="character" w:customStyle="1" w:styleId="aa">
    <w:name w:val="註解方塊文字 字元"/>
    <w:basedOn w:val="a0"/>
    <w:link w:val="a9"/>
    <w:rsid w:val="005A7F4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5</Pages>
  <Words>645</Words>
  <Characters>3678</Characters>
  <Application>Microsoft Office Word</Application>
  <DocSecurity>0</DocSecurity>
  <Lines>30</Lines>
  <Paragraphs>8</Paragraphs>
  <ScaleCrop>false</ScaleCrop>
  <Company>nsysu</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中山大學半導體學院採購規格表</dc:title>
  <dc:subject/>
  <dc:creator>nsysu</dc:creator>
  <cp:keywords/>
  <cp:lastModifiedBy>user</cp:lastModifiedBy>
  <cp:revision>6</cp:revision>
  <cp:lastPrinted>2022-02-07T05:00:00Z</cp:lastPrinted>
  <dcterms:created xsi:type="dcterms:W3CDTF">2026-02-05T04:22:00Z</dcterms:created>
  <dcterms:modified xsi:type="dcterms:W3CDTF">2026-02-06T05:37:00Z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759bf77c813047a1bd27ab87efdc4c6374b3d7ae2c93a47c1bd6468764b3543e</vt:lpwstr>
  </property>
</Properties>
</file>