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BD8" w:rsidRPr="00FD0928" w:rsidRDefault="001E77C2" w:rsidP="00EA6FF9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5632450</wp:posOffset>
                </wp:positionH>
                <wp:positionV relativeFrom="margin">
                  <wp:posOffset>-413385</wp:posOffset>
                </wp:positionV>
                <wp:extent cx="1035050" cy="400050"/>
                <wp:effectExtent l="0" t="0" r="1270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7C2" w:rsidRPr="001E77C2" w:rsidRDefault="001E77C2" w:rsidP="001E77C2">
                            <w:pPr>
                              <w:spacing w:line="240" w:lineRule="exact"/>
                              <w:rPr>
                                <w:rFonts w:ascii="Times New Roman" w:eastAsia="標楷體" w:hAnsi="Times New Roman"/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表件</w:t>
                            </w:r>
                            <w:r w:rsidR="00EC679A"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8-1</w:t>
                            </w:r>
                          </w:p>
                          <w:p w:rsidR="001E77C2" w:rsidRDefault="001E77C2" w:rsidP="001E77C2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11</w:t>
                            </w:r>
                            <w:r w:rsidR="00772BB4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.0</w:t>
                            </w:r>
                            <w:r w:rsidR="00772BB4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.</w:t>
                            </w:r>
                            <w:r w:rsidR="00772BB4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rFonts w:eastAsia="標楷體" w:hint="eastAsia"/>
                                <w:color w:val="404040" w:themeColor="text1" w:themeTint="BF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43.5pt;margin-top:-32.55pt;width:81.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" filled="f" strokecolor="#404040 [2429]" strokeweight=".5pt">
                <v:textbox>
                  <w:txbxContent>
                    <w:p w:rsidR="001E77C2" w:rsidRPr="001E77C2" w:rsidRDefault="001E77C2" w:rsidP="001E77C2">
                      <w:pPr>
                        <w:spacing w:line="240" w:lineRule="exact"/>
                        <w:rPr>
                          <w:rFonts w:ascii="Times New Roman" w:eastAsia="標楷體" w:hAnsi="Times New Roman"/>
                          <w:b/>
                          <w:color w:val="404040" w:themeColor="text1" w:themeTint="BF"/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表件</w:t>
                      </w:r>
                      <w:r w:rsidR="00EC679A"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8-1</w:t>
                      </w:r>
                    </w:p>
                    <w:p w:rsidR="001E77C2" w:rsidRDefault="001E77C2" w:rsidP="001E77C2">
                      <w:pPr>
                        <w:spacing w:line="240" w:lineRule="exact"/>
                        <w:jc w:val="center"/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11</w:t>
                      </w:r>
                      <w:r w:rsidR="00772BB4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3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.0</w:t>
                      </w:r>
                      <w:r w:rsidR="00772BB4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5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.</w:t>
                      </w:r>
                      <w:r w:rsidR="00772BB4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20</w:t>
                      </w:r>
                      <w:r>
                        <w:rPr>
                          <w:rFonts w:eastAsia="標楷體" w:hint="eastAsia"/>
                          <w:color w:val="404040" w:themeColor="text1" w:themeTint="BF"/>
                          <w:sz w:val="20"/>
                        </w:rPr>
                        <w:t>修訂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84343" w:rsidRPr="00FD0928">
        <w:rPr>
          <w:rFonts w:ascii="Times New Roman" w:eastAsia="標楷體" w:hAnsi="Times New Roman"/>
          <w:b/>
          <w:sz w:val="36"/>
          <w:szCs w:val="36"/>
        </w:rPr>
        <w:t>國立</w:t>
      </w:r>
      <w:r w:rsidR="003401B1" w:rsidRPr="00FD0928">
        <w:rPr>
          <w:rFonts w:ascii="Times New Roman" w:eastAsia="標楷體" w:hAnsi="Times New Roman"/>
          <w:b/>
          <w:sz w:val="36"/>
          <w:szCs w:val="36"/>
        </w:rPr>
        <w:t>中山</w:t>
      </w:r>
      <w:r w:rsidR="00384343" w:rsidRPr="00FD0928">
        <w:rPr>
          <w:rFonts w:ascii="Times New Roman" w:eastAsia="標楷體" w:hAnsi="Times New Roman"/>
          <w:b/>
          <w:sz w:val="36"/>
          <w:szCs w:val="36"/>
        </w:rPr>
        <w:t>大學</w:t>
      </w:r>
      <w:r w:rsidR="00907E2C" w:rsidRPr="0092014B">
        <w:rPr>
          <w:rFonts w:ascii="Times New Roman" w:eastAsia="標楷體" w:hAnsi="Times New Roman" w:hint="eastAsia"/>
          <w:b/>
          <w:sz w:val="36"/>
          <w:szCs w:val="36"/>
        </w:rPr>
        <w:t>半導體及重點科技</w:t>
      </w:r>
      <w:r w:rsidR="00FD0928">
        <w:rPr>
          <w:rFonts w:ascii="Times New Roman" w:eastAsia="標楷體" w:hAnsi="Times New Roman" w:hint="eastAsia"/>
          <w:b/>
          <w:sz w:val="36"/>
          <w:szCs w:val="36"/>
        </w:rPr>
        <w:t>研究學院</w:t>
      </w:r>
      <w:r w:rsidR="00EA6FF9">
        <w:rPr>
          <w:rFonts w:ascii="Times New Roman" w:eastAsia="標楷體" w:hAnsi="Times New Roman" w:hint="eastAsia"/>
          <w:b/>
          <w:sz w:val="36"/>
          <w:szCs w:val="36"/>
        </w:rPr>
        <w:t xml:space="preserve">  </w:t>
      </w:r>
      <w:r w:rsidR="00384343" w:rsidRPr="00FD0928">
        <w:rPr>
          <w:rFonts w:ascii="Times New Roman" w:eastAsia="標楷體" w:hAnsi="Times New Roman"/>
          <w:b/>
          <w:sz w:val="36"/>
          <w:szCs w:val="36"/>
        </w:rPr>
        <w:t>採購</w:t>
      </w:r>
      <w:r w:rsidR="001F3FAB">
        <w:rPr>
          <w:rFonts w:ascii="Times New Roman" w:eastAsia="標楷體" w:hAnsi="Times New Roman" w:hint="eastAsia"/>
          <w:b/>
          <w:sz w:val="36"/>
          <w:szCs w:val="36"/>
        </w:rPr>
        <w:t>招標</w:t>
      </w:r>
      <w:r w:rsidR="00384343" w:rsidRPr="00FD0928">
        <w:rPr>
          <w:rFonts w:ascii="Times New Roman" w:eastAsia="標楷體" w:hAnsi="Times New Roman"/>
          <w:b/>
          <w:sz w:val="36"/>
          <w:szCs w:val="36"/>
        </w:rPr>
        <w:t>公告</w:t>
      </w:r>
    </w:p>
    <w:tbl>
      <w:tblPr>
        <w:tblW w:w="5028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4"/>
        <w:gridCol w:w="1837"/>
        <w:gridCol w:w="1994"/>
        <w:gridCol w:w="161"/>
        <w:gridCol w:w="1117"/>
        <w:gridCol w:w="183"/>
        <w:gridCol w:w="1186"/>
        <w:gridCol w:w="2329"/>
      </w:tblGrid>
      <w:tr w:rsidR="00790A2E" w:rsidRPr="005E3D92" w:rsidTr="00790A2E">
        <w:trPr>
          <w:trHeight w:val="510"/>
        </w:trPr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EA6FF9" w:rsidRPr="005E3D92" w:rsidRDefault="00EA6FF9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 w:rsidRPr="005E3D92">
              <w:rPr>
                <w:rFonts w:ascii="Times New Roman" w:eastAsia="標楷體" w:hAnsi="Times New Roman" w:hint="eastAsia"/>
                <w:b/>
              </w:rPr>
              <w:t>採購案名</w:t>
            </w:r>
            <w:proofErr w:type="gramEnd"/>
          </w:p>
        </w:tc>
        <w:tc>
          <w:tcPr>
            <w:tcW w:w="2511" w:type="pct"/>
            <w:gridSpan w:val="4"/>
            <w:tcBorders>
              <w:bottom w:val="single" w:sz="12" w:space="0" w:color="auto"/>
            </w:tcBorders>
            <w:vAlign w:val="center"/>
          </w:tcPr>
          <w:p w:rsidR="00EA6FF9" w:rsidRPr="005E3D92" w:rsidRDefault="00EA6FF9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73" w:type="pct"/>
            <w:gridSpan w:val="2"/>
            <w:tcBorders>
              <w:bottom w:val="single" w:sz="12" w:space="0" w:color="auto"/>
            </w:tcBorders>
            <w:vAlign w:val="center"/>
          </w:tcPr>
          <w:p w:rsidR="00EA6FF9" w:rsidRPr="005E3D92" w:rsidRDefault="00EA6FF9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E3D92">
              <w:rPr>
                <w:rFonts w:ascii="Times New Roman" w:eastAsia="標楷體" w:hAnsi="Times New Roman" w:hint="eastAsia"/>
                <w:b/>
              </w:rPr>
              <w:t>採購案號</w:t>
            </w:r>
          </w:p>
        </w:tc>
        <w:tc>
          <w:tcPr>
            <w:tcW w:w="1146" w:type="pct"/>
            <w:tcBorders>
              <w:bottom w:val="single" w:sz="12" w:space="0" w:color="auto"/>
            </w:tcBorders>
            <w:vAlign w:val="center"/>
          </w:tcPr>
          <w:p w:rsidR="00EA6FF9" w:rsidRPr="005E3D92" w:rsidRDefault="00EA6FF9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790A2E" w:rsidRPr="005E3D92" w:rsidTr="00790A2E">
        <w:trPr>
          <w:trHeight w:val="340"/>
        </w:trPr>
        <w:tc>
          <w:tcPr>
            <w:tcW w:w="671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15FC" w:rsidRPr="005E3D92" w:rsidRDefault="000815FC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/>
                <w:b/>
              </w:rPr>
              <w:t>請購</w:t>
            </w:r>
            <w:r w:rsidRPr="005E3D92">
              <w:rPr>
                <w:rFonts w:ascii="Times New Roman" w:eastAsia="標楷體" w:hAnsi="Times New Roman" w:hint="eastAsia"/>
                <w:b/>
              </w:rPr>
              <w:t>單位</w:t>
            </w:r>
          </w:p>
          <w:p w:rsidR="000815FC" w:rsidRPr="005E3D92" w:rsidRDefault="000815FC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 w:hint="eastAsia"/>
                <w:b/>
              </w:rPr>
              <w:t>(</w:t>
            </w:r>
            <w:r w:rsidRPr="005E3D92">
              <w:rPr>
                <w:rFonts w:ascii="Times New Roman" w:eastAsia="標楷體" w:hAnsi="Times New Roman" w:hint="eastAsia"/>
                <w:b/>
              </w:rPr>
              <w:t>需求單位</w:t>
            </w:r>
            <w:r w:rsidRPr="005E3D92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903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15FC" w:rsidRPr="005E3D92" w:rsidRDefault="000815FC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8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15FC" w:rsidRPr="005E3D92" w:rsidRDefault="000815FC" w:rsidP="005E3D92">
            <w:pPr>
              <w:snapToGrid w:val="0"/>
              <w:spacing w:line="280" w:lineRule="exact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5E3D92">
              <w:rPr>
                <w:rFonts w:ascii="Times New Roman" w:eastAsia="標楷體" w:hAnsi="Times New Roman" w:hint="eastAsia"/>
                <w:sz w:val="22"/>
              </w:rPr>
              <w:t>請購人</w:t>
            </w:r>
            <w:proofErr w:type="gramEnd"/>
            <w:r w:rsidRPr="005E3D92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需求規格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627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15FC" w:rsidRPr="005E3D92" w:rsidRDefault="000815FC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73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15FC" w:rsidRPr="005E3D92" w:rsidRDefault="000815FC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/>
                <w:sz w:val="22"/>
              </w:rPr>
              <w:t>聯絡電話</w:t>
            </w:r>
          </w:p>
        </w:tc>
        <w:tc>
          <w:tcPr>
            <w:tcW w:w="114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15FC" w:rsidRPr="005E3D92" w:rsidRDefault="000815FC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790A2E" w:rsidRPr="005E3D92" w:rsidTr="00790A2E">
        <w:trPr>
          <w:trHeight w:val="340"/>
        </w:trPr>
        <w:tc>
          <w:tcPr>
            <w:tcW w:w="67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FC" w:rsidRPr="005E3D92" w:rsidRDefault="000815FC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FC" w:rsidRPr="005E3D92" w:rsidRDefault="000815FC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FC" w:rsidRPr="005E3D92" w:rsidRDefault="000815FC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 w:hint="eastAsia"/>
                <w:sz w:val="22"/>
              </w:rPr>
              <w:t>電子郵件信箱</w:t>
            </w:r>
          </w:p>
        </w:tc>
        <w:tc>
          <w:tcPr>
            <w:tcW w:w="244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FC" w:rsidRPr="005E3D92" w:rsidRDefault="000815FC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790A2E" w:rsidRPr="005E3D92" w:rsidTr="00790A2E">
        <w:trPr>
          <w:trHeight w:val="340"/>
        </w:trPr>
        <w:tc>
          <w:tcPr>
            <w:tcW w:w="671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FC" w:rsidRPr="005E3D92" w:rsidRDefault="000815FC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 w:hint="eastAsia"/>
                <w:b/>
              </w:rPr>
              <w:t>採購單位</w:t>
            </w:r>
          </w:p>
          <w:p w:rsidR="000815FC" w:rsidRPr="005E3D92" w:rsidRDefault="000815FC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 w:hint="eastAsia"/>
                <w:b/>
              </w:rPr>
              <w:t>(</w:t>
            </w:r>
            <w:r w:rsidRPr="005E3D92">
              <w:rPr>
                <w:rFonts w:ascii="Times New Roman" w:eastAsia="標楷體" w:hAnsi="Times New Roman" w:hint="eastAsia"/>
                <w:b/>
              </w:rPr>
              <w:t>招標程序</w:t>
            </w:r>
            <w:r w:rsidRPr="005E3D92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FC" w:rsidRPr="005E3D92" w:rsidRDefault="000815FC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FC" w:rsidRPr="005E3D92" w:rsidRDefault="000815FC" w:rsidP="005E3D92">
            <w:pPr>
              <w:snapToGrid w:val="0"/>
              <w:spacing w:line="280" w:lineRule="exact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/>
                <w:sz w:val="22"/>
              </w:rPr>
              <w:t>聯絡人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FC" w:rsidRPr="005E3D92" w:rsidRDefault="000815FC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FC" w:rsidRPr="005E3D92" w:rsidRDefault="000815FC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/>
                <w:sz w:val="22"/>
              </w:rPr>
              <w:t>聯絡電話</w:t>
            </w: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5FC" w:rsidRPr="005E3D92" w:rsidRDefault="000815FC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790A2E" w:rsidRPr="005E3D92" w:rsidTr="00790A2E">
        <w:trPr>
          <w:trHeight w:val="340"/>
        </w:trPr>
        <w:tc>
          <w:tcPr>
            <w:tcW w:w="671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815FC" w:rsidRPr="005E3D92" w:rsidRDefault="000815FC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815FC" w:rsidRPr="005E3D92" w:rsidRDefault="000815FC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815FC" w:rsidRPr="005E3D92" w:rsidRDefault="000815FC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 w:hint="eastAsia"/>
                <w:sz w:val="22"/>
              </w:rPr>
              <w:t>電子郵件信箱</w:t>
            </w:r>
          </w:p>
        </w:tc>
        <w:tc>
          <w:tcPr>
            <w:tcW w:w="2447" w:type="pct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815FC" w:rsidRPr="005E3D92" w:rsidRDefault="000815FC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790A2E" w:rsidRPr="005E3D92" w:rsidTr="00F24D67">
        <w:trPr>
          <w:trHeight w:val="397"/>
        </w:trPr>
        <w:tc>
          <w:tcPr>
            <w:tcW w:w="671" w:type="pct"/>
            <w:tcBorders>
              <w:top w:val="single" w:sz="12" w:space="0" w:color="auto"/>
            </w:tcBorders>
            <w:vAlign w:val="center"/>
          </w:tcPr>
          <w:p w:rsidR="00790A2E" w:rsidRPr="005E3D92" w:rsidRDefault="00790A2E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/>
                <w:b/>
              </w:rPr>
              <w:t>採購性質</w:t>
            </w:r>
          </w:p>
        </w:tc>
        <w:tc>
          <w:tcPr>
            <w:tcW w:w="1" w:type="pct"/>
            <w:gridSpan w:val="7"/>
            <w:tcBorders>
              <w:top w:val="single" w:sz="12" w:space="0" w:color="auto"/>
            </w:tcBorders>
            <w:vAlign w:val="center"/>
          </w:tcPr>
          <w:p w:rsidR="00790A2E" w:rsidRPr="005E3D92" w:rsidRDefault="00790A2E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/>
                <w:sz w:val="22"/>
              </w:rPr>
              <w:sym w:font="Wingdings 2" w:char="F0A3"/>
            </w:r>
            <w:r w:rsidRPr="005E3D92">
              <w:rPr>
                <w:rFonts w:ascii="Times New Roman" w:eastAsia="標楷體" w:hAnsi="Times New Roman"/>
                <w:sz w:val="22"/>
              </w:rPr>
              <w:t>財物之買受、訂製；</w:t>
            </w:r>
            <w:r w:rsidRPr="005E3D92">
              <w:rPr>
                <w:rFonts w:ascii="Times New Roman" w:eastAsia="標楷體" w:hAnsi="Times New Roman"/>
                <w:sz w:val="22"/>
              </w:rPr>
              <w:sym w:font="Wingdings 2" w:char="F0A3"/>
            </w:r>
            <w:r w:rsidRPr="005E3D92">
              <w:rPr>
                <w:rFonts w:ascii="Times New Roman" w:eastAsia="標楷體" w:hAnsi="Times New Roman"/>
                <w:sz w:val="22"/>
              </w:rPr>
              <w:t>財物之租賃；</w:t>
            </w:r>
            <w:r w:rsidRPr="005E3D92">
              <w:rPr>
                <w:rFonts w:ascii="Times New Roman" w:eastAsia="標楷體" w:hAnsi="Times New Roman"/>
                <w:sz w:val="22"/>
              </w:rPr>
              <w:sym w:font="Wingdings 2" w:char="F0A3"/>
            </w:r>
            <w:r w:rsidRPr="005E3D92">
              <w:rPr>
                <w:rFonts w:ascii="Times New Roman" w:eastAsia="標楷體" w:hAnsi="Times New Roman"/>
                <w:sz w:val="22"/>
              </w:rPr>
              <w:t>勞務</w:t>
            </w:r>
            <w:r w:rsidR="00A97B1D" w:rsidRPr="005E3D92">
              <w:rPr>
                <w:rFonts w:ascii="Times New Roman" w:eastAsia="標楷體" w:hAnsi="Times New Roman"/>
                <w:sz w:val="22"/>
              </w:rPr>
              <w:t>；</w:t>
            </w:r>
            <w:r w:rsidR="00A97B1D" w:rsidRPr="005E3D92">
              <w:rPr>
                <w:rFonts w:ascii="Times New Roman" w:eastAsia="標楷體" w:hAnsi="Times New Roman"/>
                <w:sz w:val="22"/>
              </w:rPr>
              <w:sym w:font="Wingdings 2" w:char="F0A3"/>
            </w:r>
            <w:r w:rsidR="00A97B1D">
              <w:rPr>
                <w:rFonts w:ascii="Times New Roman" w:eastAsia="標楷體" w:hAnsi="Times New Roman" w:hint="eastAsia"/>
                <w:sz w:val="22"/>
              </w:rPr>
              <w:t>工程</w:t>
            </w:r>
          </w:p>
        </w:tc>
      </w:tr>
      <w:tr w:rsidR="00790A2E" w:rsidRPr="005E3D92" w:rsidTr="00790A2E">
        <w:trPr>
          <w:trHeight w:val="397"/>
        </w:trPr>
        <w:tc>
          <w:tcPr>
            <w:tcW w:w="671" w:type="pct"/>
            <w:vAlign w:val="center"/>
          </w:tcPr>
          <w:p w:rsidR="00B66E5C" w:rsidRPr="005E3D92" w:rsidRDefault="00C86743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/>
                <w:b/>
              </w:rPr>
              <w:t>採購</w:t>
            </w:r>
            <w:r w:rsidR="00B66E5C" w:rsidRPr="005E3D92">
              <w:rPr>
                <w:rFonts w:ascii="Times New Roman" w:eastAsia="標楷體" w:hAnsi="Times New Roman"/>
                <w:b/>
              </w:rPr>
              <w:t>金額</w:t>
            </w:r>
          </w:p>
        </w:tc>
        <w:tc>
          <w:tcPr>
            <w:tcW w:w="4329" w:type="pct"/>
            <w:gridSpan w:val="7"/>
            <w:vAlign w:val="center"/>
          </w:tcPr>
          <w:p w:rsidR="00B66E5C" w:rsidRPr="005E3D92" w:rsidRDefault="00B66E5C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/>
                <w:color w:val="C00000"/>
                <w:sz w:val="22"/>
              </w:rPr>
              <w:t>新台幣</w:t>
            </w:r>
            <w:r w:rsidR="00A90804" w:rsidRPr="005E3D92">
              <w:rPr>
                <w:rFonts w:ascii="Times New Roman" w:eastAsia="標楷體" w:hAnsi="Times New Roman"/>
                <w:color w:val="C00000"/>
                <w:sz w:val="22"/>
                <w:u w:val="single"/>
              </w:rPr>
              <w:t xml:space="preserve">        </w:t>
            </w:r>
            <w:r w:rsidR="006E6249" w:rsidRPr="005E3D92">
              <w:rPr>
                <w:rFonts w:ascii="Times New Roman" w:eastAsia="標楷體" w:hAnsi="Times New Roman"/>
                <w:color w:val="C00000"/>
                <w:sz w:val="22"/>
                <w:u w:val="single"/>
              </w:rPr>
              <w:t xml:space="preserve">  </w:t>
            </w:r>
            <w:r w:rsidR="00A90804" w:rsidRPr="005E3D92">
              <w:rPr>
                <w:rFonts w:ascii="Times New Roman" w:eastAsia="標楷體" w:hAnsi="Times New Roman"/>
                <w:color w:val="C00000"/>
                <w:sz w:val="22"/>
                <w:u w:val="single"/>
              </w:rPr>
              <w:t xml:space="preserve">         </w:t>
            </w:r>
            <w:r w:rsidRPr="005E3D92">
              <w:rPr>
                <w:rFonts w:ascii="Times New Roman" w:eastAsia="標楷體" w:hAnsi="Times New Roman"/>
                <w:color w:val="C00000"/>
                <w:sz w:val="22"/>
              </w:rPr>
              <w:t>元整</w:t>
            </w:r>
          </w:p>
        </w:tc>
      </w:tr>
      <w:tr w:rsidR="00790A2E" w:rsidRPr="005E3D92" w:rsidTr="00790A2E">
        <w:trPr>
          <w:trHeight w:val="397"/>
        </w:trPr>
        <w:tc>
          <w:tcPr>
            <w:tcW w:w="671" w:type="pct"/>
            <w:vAlign w:val="center"/>
          </w:tcPr>
          <w:p w:rsidR="00790A2E" w:rsidRPr="005E3D92" w:rsidRDefault="00790A2E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招標方式</w:t>
            </w:r>
          </w:p>
        </w:tc>
        <w:tc>
          <w:tcPr>
            <w:tcW w:w="4329" w:type="pct"/>
            <w:gridSpan w:val="7"/>
            <w:vAlign w:val="center"/>
          </w:tcPr>
          <w:p w:rsidR="00790A2E" w:rsidRPr="005E3D92" w:rsidRDefault="00790A2E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C00000"/>
                <w:sz w:val="22"/>
              </w:rPr>
            </w:pPr>
            <w:r w:rsidRPr="00790A2E">
              <w:rPr>
                <w:rFonts w:ascii="Times New Roman" w:eastAsia="標楷體" w:hAnsi="Times New Roman" w:hint="eastAsia"/>
                <w:sz w:val="22"/>
              </w:rPr>
              <w:t>公開招標</w:t>
            </w:r>
          </w:p>
        </w:tc>
      </w:tr>
      <w:tr w:rsidR="00790A2E" w:rsidRPr="005E3D92" w:rsidTr="00790A2E">
        <w:trPr>
          <w:trHeight w:val="1831"/>
        </w:trPr>
        <w:tc>
          <w:tcPr>
            <w:tcW w:w="671" w:type="pct"/>
            <w:shd w:val="clear" w:color="auto" w:fill="auto"/>
            <w:vAlign w:val="center"/>
          </w:tcPr>
          <w:p w:rsidR="00B66E5C" w:rsidRPr="005E3D92" w:rsidRDefault="00B66E5C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/>
                <w:b/>
              </w:rPr>
              <w:t>決標</w:t>
            </w:r>
            <w:r w:rsidR="00432D15" w:rsidRPr="005E3D92">
              <w:rPr>
                <w:rFonts w:ascii="Times New Roman" w:eastAsia="標楷體" w:hAnsi="Times New Roman" w:hint="eastAsia"/>
                <w:b/>
              </w:rPr>
              <w:t>原則</w:t>
            </w:r>
          </w:p>
        </w:tc>
        <w:tc>
          <w:tcPr>
            <w:tcW w:w="4329" w:type="pct"/>
            <w:gridSpan w:val="7"/>
            <w:shd w:val="clear" w:color="auto" w:fill="auto"/>
            <w:vAlign w:val="center"/>
          </w:tcPr>
          <w:p w:rsidR="002A3A48" w:rsidRPr="005E3D92" w:rsidRDefault="000815FC" w:rsidP="00790A2E">
            <w:pPr>
              <w:snapToGrid w:val="0"/>
              <w:spacing w:line="280" w:lineRule="exact"/>
              <w:ind w:left="220" w:hangingChars="100" w:hanging="220"/>
              <w:jc w:val="both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/>
                <w:sz w:val="22"/>
              </w:rPr>
              <w:sym w:font="Wingdings 2" w:char="F0A3"/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最低標</w:t>
            </w:r>
            <w:r w:rsidR="00790A2E">
              <w:rPr>
                <w:rFonts w:ascii="Times New Roman" w:eastAsia="標楷體" w:hAnsi="Times New Roman" w:hint="eastAsia"/>
                <w:sz w:val="22"/>
              </w:rPr>
              <w:t>：</w:t>
            </w:r>
            <w:r w:rsidR="002A3A48" w:rsidRPr="005E3D92">
              <w:rPr>
                <w:rFonts w:ascii="Times New Roman" w:eastAsia="標楷體" w:hAnsi="Times New Roman" w:hint="eastAsia"/>
                <w:sz w:val="22"/>
              </w:rPr>
              <w:t>訂有底價者，以合於招標文件規定，且在底價以內之最低標為得標廠商。</w:t>
            </w:r>
          </w:p>
          <w:p w:rsidR="000815FC" w:rsidRPr="005E3D92" w:rsidRDefault="000815FC" w:rsidP="005E3D92">
            <w:pPr>
              <w:snapToGrid w:val="0"/>
              <w:spacing w:line="280" w:lineRule="exact"/>
              <w:ind w:left="220" w:hangingChars="100" w:hanging="220"/>
              <w:jc w:val="both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/>
                <w:sz w:val="22"/>
              </w:rPr>
              <w:sym w:font="Wingdings 2" w:char="F0A3"/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經審查評定優勝廠商辦理議價</w:t>
            </w:r>
          </w:p>
          <w:p w:rsidR="00B66E5C" w:rsidRPr="005E3D92" w:rsidRDefault="002A3A48" w:rsidP="005E3D92">
            <w:pPr>
              <w:snapToGrid w:val="0"/>
              <w:spacing w:line="280" w:lineRule="exact"/>
              <w:ind w:leftChars="100" w:left="460" w:hangingChars="100" w:hanging="220"/>
              <w:jc w:val="both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/>
                <w:sz w:val="22"/>
              </w:rPr>
              <w:sym w:font="Wingdings 2" w:char="F0A3"/>
            </w:r>
            <w:r w:rsidRPr="005E3D92"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>訂有底價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之採購，依優勝序位，自最優勝者起，依序以議價方式辦理，以合於招標文件規定，且在底價以內者為得標廠商</w:t>
            </w:r>
            <w:r w:rsidR="00B66E5C" w:rsidRPr="005E3D92">
              <w:rPr>
                <w:rFonts w:ascii="Times New Roman" w:eastAsia="標楷體" w:hAnsi="Times New Roman"/>
                <w:sz w:val="22"/>
              </w:rPr>
              <w:t>。</w:t>
            </w:r>
          </w:p>
          <w:p w:rsidR="00961CF4" w:rsidRPr="005E3D92" w:rsidRDefault="00EA6FF9" w:rsidP="005E3D92">
            <w:pPr>
              <w:snapToGrid w:val="0"/>
              <w:spacing w:line="280" w:lineRule="exact"/>
              <w:ind w:leftChars="100" w:left="460" w:hangingChars="100" w:hanging="220"/>
              <w:jc w:val="both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/>
                <w:sz w:val="22"/>
              </w:rPr>
              <w:sym w:font="Wingdings 2" w:char="F0A3"/>
            </w:r>
            <w:r w:rsidR="002A3A48" w:rsidRPr="005E3D92"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>未訂底價</w:t>
            </w:r>
            <w:r w:rsidR="002A3A48" w:rsidRPr="005E3D92">
              <w:rPr>
                <w:rFonts w:ascii="Times New Roman" w:eastAsia="標楷體" w:hAnsi="Times New Roman" w:hint="eastAsia"/>
                <w:sz w:val="22"/>
              </w:rPr>
              <w:t>之採購，以合於招標文件規定，標價合理，在預算金額以內且經</w:t>
            </w:r>
            <w:proofErr w:type="gramStart"/>
            <w:r w:rsidR="002A3A48" w:rsidRPr="005E3D92">
              <w:rPr>
                <w:rFonts w:ascii="Times New Roman" w:eastAsia="標楷體" w:hAnsi="Times New Roman" w:hint="eastAsia"/>
                <w:sz w:val="22"/>
              </w:rPr>
              <w:t>審查為序位</w:t>
            </w:r>
            <w:proofErr w:type="gramEnd"/>
            <w:r w:rsidR="002A3A48" w:rsidRPr="005E3D92">
              <w:rPr>
                <w:rFonts w:ascii="Times New Roman" w:eastAsia="標楷體" w:hAnsi="Times New Roman" w:hint="eastAsia"/>
                <w:sz w:val="22"/>
              </w:rPr>
              <w:t>第一之優勝者為得標廠商</w:t>
            </w:r>
            <w:r w:rsidR="00961CF4" w:rsidRPr="005E3D92">
              <w:rPr>
                <w:rFonts w:ascii="Times New Roman" w:eastAsia="標楷體" w:hAnsi="Times New Roman"/>
                <w:sz w:val="22"/>
              </w:rPr>
              <w:t>。</w:t>
            </w:r>
          </w:p>
        </w:tc>
      </w:tr>
      <w:tr w:rsidR="00790A2E" w:rsidRPr="005E3D92" w:rsidTr="00790A2E">
        <w:trPr>
          <w:trHeight w:val="680"/>
        </w:trPr>
        <w:tc>
          <w:tcPr>
            <w:tcW w:w="671" w:type="pct"/>
            <w:shd w:val="clear" w:color="auto" w:fill="FFFFFF"/>
            <w:vAlign w:val="center"/>
          </w:tcPr>
          <w:p w:rsidR="004915D7" w:rsidRPr="005E3D92" w:rsidRDefault="004915D7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/>
                <w:b/>
              </w:rPr>
              <w:t>依據法條</w:t>
            </w:r>
          </w:p>
        </w:tc>
        <w:tc>
          <w:tcPr>
            <w:tcW w:w="4329" w:type="pct"/>
            <w:gridSpan w:val="7"/>
            <w:shd w:val="clear" w:color="auto" w:fill="FFFFFF"/>
            <w:vAlign w:val="center"/>
          </w:tcPr>
          <w:p w:rsidR="004915D7" w:rsidRPr="005E3D92" w:rsidRDefault="00290568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 w:hint="eastAsia"/>
                <w:sz w:val="22"/>
              </w:rPr>
              <w:t>國家重點領域產學合作及人才培育創新條例第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27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條</w:t>
            </w:r>
            <w:r w:rsidR="00F6400F" w:rsidRPr="005E3D92">
              <w:rPr>
                <w:rFonts w:ascii="Times New Roman" w:eastAsia="標楷體" w:hAnsi="Times New Roman"/>
                <w:sz w:val="22"/>
              </w:rPr>
              <w:t>及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國立中山大學</w:t>
            </w:r>
            <w:r w:rsidR="00772BB4" w:rsidRPr="00772BB4">
              <w:rPr>
                <w:rFonts w:ascii="Times New Roman" w:eastAsia="標楷體" w:hAnsi="Times New Roman" w:hint="eastAsia"/>
                <w:sz w:val="22"/>
              </w:rPr>
              <w:t>半導體及重點科技研究學院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採購作業要點</w:t>
            </w:r>
          </w:p>
        </w:tc>
      </w:tr>
      <w:tr w:rsidR="00790A2E" w:rsidRPr="005E3D92" w:rsidTr="00790A2E">
        <w:trPr>
          <w:trHeight w:val="397"/>
        </w:trPr>
        <w:tc>
          <w:tcPr>
            <w:tcW w:w="67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D27391" w:rsidRPr="005E3D92" w:rsidRDefault="00D27391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/>
                <w:b/>
              </w:rPr>
              <w:t>投標文字</w:t>
            </w:r>
          </w:p>
        </w:tc>
        <w:tc>
          <w:tcPr>
            <w:tcW w:w="4329" w:type="pct"/>
            <w:gridSpan w:val="7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D27391" w:rsidRPr="005E3D92" w:rsidRDefault="00A90804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/>
                <w:sz w:val="22"/>
              </w:rPr>
              <w:t>正</w:t>
            </w:r>
            <w:r w:rsidR="00C36DE9" w:rsidRPr="005E3D92">
              <w:rPr>
                <w:rFonts w:ascii="Times New Roman" w:eastAsia="標楷體" w:hAnsi="Times New Roman"/>
                <w:sz w:val="22"/>
              </w:rPr>
              <w:t>體中文</w:t>
            </w:r>
          </w:p>
        </w:tc>
      </w:tr>
      <w:tr w:rsidR="00790A2E" w:rsidRPr="005E3D92" w:rsidTr="00790A2E">
        <w:trPr>
          <w:trHeight w:val="397"/>
        </w:trPr>
        <w:tc>
          <w:tcPr>
            <w:tcW w:w="67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27391" w:rsidRPr="005E3D92" w:rsidRDefault="00D27391" w:rsidP="007200D9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/>
                <w:b/>
              </w:rPr>
              <w:t>公告日</w:t>
            </w:r>
            <w:r w:rsidR="007200D9">
              <w:rPr>
                <w:rFonts w:ascii="Times New Roman" w:eastAsia="標楷體" w:hAnsi="Times New Roman" w:hint="eastAsia"/>
                <w:b/>
              </w:rPr>
              <w:t>期</w:t>
            </w:r>
          </w:p>
        </w:tc>
        <w:tc>
          <w:tcPr>
            <w:tcW w:w="4329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6743" w:rsidRPr="005E3D92" w:rsidRDefault="007200D9" w:rsidP="005E3D92">
            <w:pPr>
              <w:snapToGrid w:val="0"/>
              <w:spacing w:line="280" w:lineRule="exact"/>
              <w:ind w:left="253" w:hangingChars="115" w:hanging="253"/>
              <w:jc w:val="both"/>
              <w:rPr>
                <w:rFonts w:ascii="Times New Roman" w:eastAsia="標楷體" w:hAnsi="Times New Roman"/>
                <w:sz w:val="22"/>
              </w:rPr>
            </w:pPr>
            <w:r w:rsidRPr="007200D9">
              <w:rPr>
                <w:rFonts w:ascii="Times New Roman" w:eastAsia="標楷體" w:hAnsi="Times New Roman" w:hint="eastAsia"/>
                <w:sz w:val="22"/>
              </w:rPr>
              <w:t>民國</w:t>
            </w:r>
            <w:r w:rsidRPr="007200D9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7200D9">
              <w:rPr>
                <w:rFonts w:ascii="Times New Roman" w:eastAsia="標楷體" w:hAnsi="Times New Roman"/>
                <w:sz w:val="22"/>
                <w:u w:val="single"/>
              </w:rPr>
              <w:t xml:space="preserve"> </w:t>
            </w:r>
            <w:r w:rsidRPr="007200D9">
              <w:rPr>
                <w:rFonts w:ascii="Times New Roman" w:eastAsia="標楷體" w:hAnsi="Times New Roman" w:hint="eastAsia"/>
                <w:sz w:val="22"/>
              </w:rPr>
              <w:t>年</w:t>
            </w:r>
            <w:r w:rsidRPr="007200D9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7200D9">
              <w:rPr>
                <w:rFonts w:ascii="Times New Roman" w:eastAsia="標楷體" w:hAnsi="Times New Roman" w:hint="eastAsia"/>
                <w:sz w:val="22"/>
              </w:rPr>
              <w:t>月</w:t>
            </w:r>
            <w:r w:rsidRPr="007200D9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7200D9">
              <w:rPr>
                <w:rFonts w:ascii="Times New Roman" w:eastAsia="標楷體" w:hAnsi="Times New Roman" w:hint="eastAsia"/>
                <w:sz w:val="22"/>
              </w:rPr>
              <w:t>日</w:t>
            </w:r>
          </w:p>
        </w:tc>
      </w:tr>
      <w:tr w:rsidR="00790A2E" w:rsidRPr="005E3D92" w:rsidTr="00790A2E">
        <w:trPr>
          <w:trHeight w:val="397"/>
        </w:trPr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D15" w:rsidRPr="005E3D92" w:rsidRDefault="00432D15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 w:hint="eastAsia"/>
                <w:b/>
              </w:rPr>
              <w:t>截止投標</w:t>
            </w:r>
          </w:p>
        </w:tc>
        <w:tc>
          <w:tcPr>
            <w:tcW w:w="432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2D15" w:rsidRPr="005E3D92" w:rsidRDefault="00432D15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 w:hint="eastAsia"/>
                <w:color w:val="C00000"/>
                <w:sz w:val="22"/>
              </w:rPr>
              <w:t>民國</w:t>
            </w:r>
            <w:r w:rsidRPr="005E3D92">
              <w:rPr>
                <w:rFonts w:ascii="Times New Roman" w:eastAsia="標楷體" w:hAnsi="Times New Roman" w:hint="eastAsia"/>
                <w:color w:val="C00000"/>
                <w:sz w:val="22"/>
                <w:u w:val="single"/>
              </w:rPr>
              <w:t xml:space="preserve">   </w:t>
            </w:r>
            <w:r w:rsidRPr="005E3D92">
              <w:rPr>
                <w:rFonts w:ascii="Times New Roman" w:eastAsia="標楷體" w:hAnsi="Times New Roman"/>
                <w:color w:val="C00000"/>
                <w:sz w:val="22"/>
                <w:u w:val="single"/>
              </w:rPr>
              <w:t xml:space="preserve"> </w:t>
            </w:r>
            <w:r w:rsidRPr="005E3D92">
              <w:rPr>
                <w:rFonts w:ascii="Times New Roman" w:eastAsia="標楷體" w:hAnsi="Times New Roman" w:hint="eastAsia"/>
                <w:color w:val="C00000"/>
                <w:sz w:val="22"/>
              </w:rPr>
              <w:t>年</w:t>
            </w:r>
            <w:r w:rsidRPr="005E3D92">
              <w:rPr>
                <w:rFonts w:ascii="Times New Roman" w:eastAsia="標楷體" w:hAnsi="Times New Roman" w:hint="eastAsia"/>
                <w:color w:val="C00000"/>
                <w:sz w:val="22"/>
                <w:u w:val="single"/>
              </w:rPr>
              <w:t xml:space="preserve">   </w:t>
            </w:r>
            <w:r w:rsidRPr="005E3D92">
              <w:rPr>
                <w:rFonts w:ascii="Times New Roman" w:eastAsia="標楷體" w:hAnsi="Times New Roman" w:hint="eastAsia"/>
                <w:color w:val="C00000"/>
                <w:sz w:val="22"/>
              </w:rPr>
              <w:t>月</w:t>
            </w:r>
            <w:r w:rsidRPr="005E3D92">
              <w:rPr>
                <w:rFonts w:ascii="Times New Roman" w:eastAsia="標楷體" w:hAnsi="Times New Roman" w:hint="eastAsia"/>
                <w:color w:val="C00000"/>
                <w:sz w:val="22"/>
                <w:u w:val="single"/>
              </w:rPr>
              <w:t xml:space="preserve">   </w:t>
            </w:r>
            <w:r w:rsidRPr="005E3D92">
              <w:rPr>
                <w:rFonts w:ascii="Times New Roman" w:eastAsia="標楷體" w:hAnsi="Times New Roman" w:hint="eastAsia"/>
                <w:color w:val="C00000"/>
                <w:sz w:val="22"/>
              </w:rPr>
              <w:t>日</w:t>
            </w:r>
            <w:r w:rsidRPr="005E3D92">
              <w:rPr>
                <w:rFonts w:ascii="Times New Roman" w:eastAsia="標楷體" w:hAnsi="Times New Roman" w:hint="eastAsia"/>
                <w:color w:val="C00000"/>
                <w:sz w:val="22"/>
                <w:u w:val="single"/>
              </w:rPr>
              <w:t xml:space="preserve">   </w:t>
            </w:r>
            <w:r w:rsidRPr="005E3D92">
              <w:rPr>
                <w:rFonts w:ascii="Times New Roman" w:eastAsia="標楷體" w:hAnsi="Times New Roman" w:hint="eastAsia"/>
                <w:color w:val="C00000"/>
                <w:sz w:val="22"/>
              </w:rPr>
              <w:t>時</w:t>
            </w:r>
            <w:r w:rsidRPr="005E3D92">
              <w:rPr>
                <w:rFonts w:ascii="Times New Roman" w:eastAsia="標楷體" w:hAnsi="Times New Roman" w:hint="eastAsia"/>
                <w:color w:val="C00000"/>
                <w:sz w:val="22"/>
                <w:u w:val="single"/>
              </w:rPr>
              <w:t xml:space="preserve">   </w:t>
            </w:r>
            <w:r w:rsidRPr="005E3D92">
              <w:rPr>
                <w:rFonts w:ascii="Times New Roman" w:eastAsia="標楷體" w:hAnsi="Times New Roman" w:hint="eastAsia"/>
                <w:color w:val="C00000"/>
                <w:sz w:val="22"/>
              </w:rPr>
              <w:t>分</w:t>
            </w:r>
          </w:p>
        </w:tc>
      </w:tr>
      <w:tr w:rsidR="00790A2E" w:rsidRPr="005E3D92" w:rsidTr="00790A2E">
        <w:trPr>
          <w:trHeight w:val="397"/>
        </w:trPr>
        <w:tc>
          <w:tcPr>
            <w:tcW w:w="67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65006" w:rsidRPr="005E3D92" w:rsidRDefault="00065006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 w:hint="eastAsia"/>
                <w:b/>
              </w:rPr>
              <w:t>開標時間</w:t>
            </w:r>
          </w:p>
        </w:tc>
        <w:tc>
          <w:tcPr>
            <w:tcW w:w="1962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65006" w:rsidRPr="005E3D92" w:rsidRDefault="00065006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C00000"/>
                <w:sz w:val="22"/>
              </w:rPr>
            </w:pPr>
            <w:r w:rsidRPr="005E3D92">
              <w:rPr>
                <w:rFonts w:ascii="Times New Roman" w:eastAsia="標楷體" w:hAnsi="Times New Roman" w:hint="eastAsia"/>
                <w:color w:val="C00000"/>
                <w:sz w:val="22"/>
              </w:rPr>
              <w:t>民國</w:t>
            </w:r>
            <w:r w:rsidRPr="005E3D92">
              <w:rPr>
                <w:rFonts w:ascii="Times New Roman" w:eastAsia="標楷體" w:hAnsi="Times New Roman" w:hint="eastAsia"/>
                <w:color w:val="C00000"/>
                <w:sz w:val="22"/>
                <w:u w:val="single"/>
              </w:rPr>
              <w:t xml:space="preserve">   </w:t>
            </w:r>
            <w:r w:rsidRPr="005E3D92">
              <w:rPr>
                <w:rFonts w:ascii="Times New Roman" w:eastAsia="標楷體" w:hAnsi="Times New Roman"/>
                <w:color w:val="C00000"/>
                <w:sz w:val="22"/>
                <w:u w:val="single"/>
              </w:rPr>
              <w:t xml:space="preserve"> </w:t>
            </w:r>
            <w:r w:rsidRPr="005E3D92">
              <w:rPr>
                <w:rFonts w:ascii="Times New Roman" w:eastAsia="標楷體" w:hAnsi="Times New Roman" w:hint="eastAsia"/>
                <w:color w:val="C00000"/>
                <w:sz w:val="22"/>
              </w:rPr>
              <w:t>年</w:t>
            </w:r>
            <w:r w:rsidRPr="005E3D92">
              <w:rPr>
                <w:rFonts w:ascii="Times New Roman" w:eastAsia="標楷體" w:hAnsi="Times New Roman" w:hint="eastAsia"/>
                <w:color w:val="C00000"/>
                <w:sz w:val="22"/>
                <w:u w:val="single"/>
              </w:rPr>
              <w:t xml:space="preserve">   </w:t>
            </w:r>
            <w:r w:rsidRPr="005E3D92">
              <w:rPr>
                <w:rFonts w:ascii="Times New Roman" w:eastAsia="標楷體" w:hAnsi="Times New Roman" w:hint="eastAsia"/>
                <w:color w:val="C00000"/>
                <w:sz w:val="22"/>
              </w:rPr>
              <w:t>月</w:t>
            </w:r>
            <w:r w:rsidRPr="005E3D92">
              <w:rPr>
                <w:rFonts w:ascii="Times New Roman" w:eastAsia="標楷體" w:hAnsi="Times New Roman" w:hint="eastAsia"/>
                <w:color w:val="C00000"/>
                <w:sz w:val="22"/>
                <w:u w:val="single"/>
              </w:rPr>
              <w:t xml:space="preserve">   </w:t>
            </w:r>
            <w:r w:rsidRPr="005E3D92">
              <w:rPr>
                <w:rFonts w:ascii="Times New Roman" w:eastAsia="標楷體" w:hAnsi="Times New Roman" w:hint="eastAsia"/>
                <w:color w:val="C00000"/>
                <w:sz w:val="22"/>
              </w:rPr>
              <w:t>日</w:t>
            </w:r>
            <w:r w:rsidRPr="005E3D92">
              <w:rPr>
                <w:rFonts w:ascii="Times New Roman" w:eastAsia="標楷體" w:hAnsi="Times New Roman" w:hint="eastAsia"/>
                <w:color w:val="C00000"/>
                <w:sz w:val="22"/>
                <w:u w:val="single"/>
              </w:rPr>
              <w:t xml:space="preserve">   </w:t>
            </w:r>
            <w:r w:rsidRPr="005E3D92">
              <w:rPr>
                <w:rFonts w:ascii="Times New Roman" w:eastAsia="標楷體" w:hAnsi="Times New Roman" w:hint="eastAsia"/>
                <w:color w:val="C00000"/>
                <w:sz w:val="22"/>
              </w:rPr>
              <w:t>時</w:t>
            </w:r>
            <w:r w:rsidRPr="005E3D92">
              <w:rPr>
                <w:rFonts w:ascii="Times New Roman" w:eastAsia="標楷體" w:hAnsi="Times New Roman" w:hint="eastAsia"/>
                <w:color w:val="C00000"/>
                <w:sz w:val="22"/>
                <w:u w:val="single"/>
              </w:rPr>
              <w:t xml:space="preserve">   </w:t>
            </w:r>
            <w:r w:rsidRPr="005E3D92">
              <w:rPr>
                <w:rFonts w:ascii="Times New Roman" w:eastAsia="標楷體" w:hAnsi="Times New Roman" w:hint="eastAsia"/>
                <w:color w:val="C00000"/>
                <w:sz w:val="22"/>
              </w:rPr>
              <w:t>分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65006" w:rsidRPr="005E3D92" w:rsidRDefault="00065006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 w:hint="eastAsia"/>
                <w:sz w:val="22"/>
              </w:rPr>
              <w:t>開標地點</w:t>
            </w:r>
          </w:p>
        </w:tc>
        <w:tc>
          <w:tcPr>
            <w:tcW w:w="1728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65006" w:rsidRPr="005E3D92" w:rsidRDefault="00065006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C00000"/>
                <w:sz w:val="22"/>
              </w:rPr>
            </w:pPr>
            <w:r w:rsidRPr="005E3D92">
              <w:rPr>
                <w:rFonts w:ascii="Times New Roman" w:eastAsia="標楷體" w:hAnsi="Times New Roman" w:hint="eastAsia"/>
                <w:color w:val="C00000"/>
                <w:sz w:val="22"/>
              </w:rPr>
              <w:t>本校行政大樓</w:t>
            </w:r>
            <w:r w:rsidRPr="005E3D92">
              <w:rPr>
                <w:rFonts w:ascii="Times New Roman" w:eastAsia="標楷體" w:hAnsi="Times New Roman" w:hint="eastAsia"/>
                <w:color w:val="C00000"/>
                <w:sz w:val="22"/>
              </w:rPr>
              <w:t>4</w:t>
            </w:r>
            <w:r w:rsidRPr="005E3D92">
              <w:rPr>
                <w:rFonts w:ascii="Times New Roman" w:eastAsia="標楷體" w:hAnsi="Times New Roman" w:hint="eastAsia"/>
                <w:color w:val="C00000"/>
                <w:sz w:val="22"/>
              </w:rPr>
              <w:t>樓</w:t>
            </w:r>
            <w:r w:rsidRPr="005E3D92">
              <w:rPr>
                <w:rFonts w:ascii="Times New Roman" w:eastAsia="標楷體" w:hAnsi="Times New Roman" w:hint="eastAsia"/>
                <w:color w:val="C00000"/>
                <w:sz w:val="22"/>
              </w:rPr>
              <w:t>4006</w:t>
            </w:r>
            <w:r w:rsidRPr="005E3D92">
              <w:rPr>
                <w:rFonts w:ascii="Times New Roman" w:eastAsia="標楷體" w:hAnsi="Times New Roman" w:hint="eastAsia"/>
                <w:color w:val="C00000"/>
                <w:sz w:val="22"/>
              </w:rPr>
              <w:t>會議室</w:t>
            </w:r>
          </w:p>
        </w:tc>
      </w:tr>
      <w:tr w:rsidR="00790A2E" w:rsidRPr="005E3D92" w:rsidTr="00790A2E">
        <w:trPr>
          <w:trHeight w:val="1191"/>
        </w:trPr>
        <w:tc>
          <w:tcPr>
            <w:tcW w:w="671" w:type="pct"/>
            <w:vAlign w:val="center"/>
          </w:tcPr>
          <w:p w:rsidR="005E3D92" w:rsidRPr="005E3D92" w:rsidRDefault="005E3D92" w:rsidP="00A24DFD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 w:hint="eastAsia"/>
                <w:b/>
              </w:rPr>
              <w:t>招標文件</w:t>
            </w:r>
            <w:r w:rsidRPr="005E3D92">
              <w:rPr>
                <w:rFonts w:ascii="Times New Roman" w:eastAsia="標楷體" w:hAnsi="Times New Roman"/>
                <w:b/>
              </w:rPr>
              <w:br/>
            </w:r>
            <w:r w:rsidRPr="005E3D92">
              <w:rPr>
                <w:rFonts w:ascii="Times New Roman" w:eastAsia="標楷體" w:hAnsi="Times New Roman" w:hint="eastAsia"/>
                <w:b/>
              </w:rPr>
              <w:t>領取方式</w:t>
            </w:r>
            <w:r w:rsidRPr="005E3D92">
              <w:rPr>
                <w:rFonts w:ascii="Times New Roman" w:eastAsia="標楷體" w:hAnsi="Times New Roman"/>
                <w:b/>
              </w:rPr>
              <w:br/>
            </w:r>
            <w:r w:rsidRPr="005E3D92">
              <w:rPr>
                <w:rFonts w:ascii="Times New Roman" w:eastAsia="標楷體" w:hAnsi="Times New Roman" w:hint="eastAsia"/>
                <w:b/>
              </w:rPr>
              <w:t>及地點</w:t>
            </w:r>
          </w:p>
        </w:tc>
        <w:tc>
          <w:tcPr>
            <w:tcW w:w="4329" w:type="pct"/>
            <w:gridSpan w:val="7"/>
            <w:vAlign w:val="center"/>
          </w:tcPr>
          <w:p w:rsidR="005E3D92" w:rsidRPr="005E3D92" w:rsidRDefault="005E3D92" w:rsidP="00A24DFD">
            <w:pPr>
              <w:pStyle w:val="a4"/>
              <w:numPr>
                <w:ilvl w:val="0"/>
                <w:numId w:val="8"/>
              </w:numPr>
              <w:snapToGrid w:val="0"/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 w:hint="eastAsia"/>
                <w:sz w:val="22"/>
              </w:rPr>
              <w:t>本案</w:t>
            </w:r>
            <w:proofErr w:type="gramStart"/>
            <w:r w:rsidRPr="005E3D92">
              <w:rPr>
                <w:rFonts w:ascii="Times New Roman" w:eastAsia="標楷體" w:hAnsi="Times New Roman" w:hint="eastAsia"/>
                <w:sz w:val="22"/>
              </w:rPr>
              <w:t>僅投供</w:t>
            </w:r>
            <w:r w:rsidRPr="005E3D92"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>電子</w:t>
            </w:r>
            <w:proofErr w:type="gramEnd"/>
            <w:r w:rsidRPr="005E3D92"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>領標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，自公告日至截止投標時間前至本校</w:t>
            </w:r>
            <w:r w:rsidR="00772BB4" w:rsidRPr="00772BB4">
              <w:rPr>
                <w:rFonts w:ascii="Times New Roman" w:eastAsia="標楷體" w:hAnsi="Times New Roman" w:hint="eastAsia"/>
                <w:sz w:val="22"/>
              </w:rPr>
              <w:t>半導體及重點科技研究學院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網頁《採購公告》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(</w:t>
            </w:r>
            <w:hyperlink r:id="rId7" w:history="1">
              <w:r w:rsidR="00772BB4" w:rsidRPr="00C65DBE">
                <w:rPr>
                  <w:rStyle w:val="aa"/>
                  <w:rFonts w:ascii="Times New Roman" w:eastAsia="標楷體" w:hAnsi="Times New Roman"/>
                  <w:sz w:val="22"/>
                </w:rPr>
                <w:t>https://sat.nsy</w:t>
              </w:r>
              <w:bookmarkStart w:id="0" w:name="_GoBack"/>
              <w:bookmarkEnd w:id="0"/>
              <w:r w:rsidR="00772BB4" w:rsidRPr="00C65DBE">
                <w:rPr>
                  <w:rStyle w:val="aa"/>
                  <w:rFonts w:ascii="Times New Roman" w:eastAsia="標楷體" w:hAnsi="Times New Roman"/>
                  <w:sz w:val="22"/>
                </w:rPr>
                <w:t>s</w:t>
              </w:r>
              <w:r w:rsidR="00772BB4" w:rsidRPr="00C65DBE">
                <w:rPr>
                  <w:rStyle w:val="aa"/>
                  <w:rFonts w:ascii="Times New Roman" w:eastAsia="標楷體" w:hAnsi="Times New Roman"/>
                  <w:sz w:val="22"/>
                </w:rPr>
                <w:t>u.edu.tw</w:t>
              </w:r>
            </w:hyperlink>
            <w:r w:rsidRPr="005E3D92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或總務處事務組網頁《採購及招租公告專區》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(</w:t>
            </w:r>
            <w:hyperlink r:id="rId8" w:history="1">
              <w:r w:rsidRPr="005E3D92">
                <w:rPr>
                  <w:rStyle w:val="aa"/>
                  <w:rFonts w:ascii="Times New Roman" w:eastAsia="標楷體" w:hAnsi="Times New Roman"/>
                  <w:sz w:val="22"/>
                </w:rPr>
                <w:t>https://admin-support-oga.nsysu.edu.tw</w:t>
              </w:r>
            </w:hyperlink>
            <w:r w:rsidRPr="005E3D92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下載。</w:t>
            </w:r>
          </w:p>
          <w:p w:rsidR="005E3D92" w:rsidRPr="005E3D92" w:rsidRDefault="005E3D92" w:rsidP="00A24DFD">
            <w:pPr>
              <w:pStyle w:val="a4"/>
              <w:numPr>
                <w:ilvl w:val="0"/>
                <w:numId w:val="8"/>
              </w:numPr>
              <w:snapToGrid w:val="0"/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 w:hint="eastAsia"/>
                <w:sz w:val="22"/>
              </w:rPr>
              <w:t>參加投標廠商於領標後應詳閱各招標文件後並依規定投標。</w:t>
            </w:r>
          </w:p>
        </w:tc>
      </w:tr>
      <w:tr w:rsidR="00790A2E" w:rsidRPr="005E3D92" w:rsidTr="00790A2E">
        <w:trPr>
          <w:trHeight w:val="907"/>
        </w:trPr>
        <w:tc>
          <w:tcPr>
            <w:tcW w:w="671" w:type="pct"/>
            <w:vAlign w:val="center"/>
          </w:tcPr>
          <w:p w:rsidR="005E3D92" w:rsidRPr="005E3D92" w:rsidRDefault="005E3D92" w:rsidP="00A24DFD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 w:hint="eastAsia"/>
                <w:b/>
              </w:rPr>
              <w:t>投標文件</w:t>
            </w:r>
            <w:r w:rsidRPr="005E3D92">
              <w:rPr>
                <w:rFonts w:ascii="Times New Roman" w:eastAsia="標楷體" w:hAnsi="Times New Roman"/>
                <w:b/>
              </w:rPr>
              <w:br/>
            </w:r>
            <w:r w:rsidRPr="005E3D92">
              <w:rPr>
                <w:rFonts w:ascii="Times New Roman" w:eastAsia="標楷體" w:hAnsi="Times New Roman" w:hint="eastAsia"/>
                <w:b/>
              </w:rPr>
              <w:t>收受地點</w:t>
            </w:r>
          </w:p>
        </w:tc>
        <w:tc>
          <w:tcPr>
            <w:tcW w:w="4329" w:type="pct"/>
            <w:gridSpan w:val="7"/>
            <w:vAlign w:val="center"/>
          </w:tcPr>
          <w:p w:rsidR="005E3D92" w:rsidRPr="005E3D92" w:rsidRDefault="005E3D92" w:rsidP="00A24DFD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 w:hint="eastAsia"/>
                <w:sz w:val="22"/>
              </w:rPr>
              <w:t>郵遞或專人送達至本校總務處事務組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高雄市鼓山區蓮海路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70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號行政大樓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3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樓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3001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室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，或掛號寄達國立中山大學郵局第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53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號信箱。</w:t>
            </w:r>
          </w:p>
          <w:p w:rsidR="005E3D92" w:rsidRPr="005E3D92" w:rsidRDefault="005E3D92" w:rsidP="00A24DFD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5E3D92">
              <w:rPr>
                <w:rFonts w:ascii="Times New Roman" w:eastAsia="標楷體" w:hAnsi="Times New Roman"/>
                <w:sz w:val="22"/>
              </w:rPr>
              <w:t>※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投標廠商應自行預估郵遞時間，逾時寄送達者不予接受。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</w:tr>
      <w:tr w:rsidR="00790A2E" w:rsidRPr="005E3D92" w:rsidTr="00790A2E">
        <w:trPr>
          <w:trHeight w:val="397"/>
        </w:trPr>
        <w:tc>
          <w:tcPr>
            <w:tcW w:w="671" w:type="pct"/>
            <w:tcBorders>
              <w:top w:val="single" w:sz="12" w:space="0" w:color="auto"/>
            </w:tcBorders>
            <w:vAlign w:val="center"/>
          </w:tcPr>
          <w:p w:rsidR="00432D15" w:rsidRPr="005E3D92" w:rsidRDefault="00AE2D9A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/>
                <w:b/>
              </w:rPr>
              <w:t>規格</w:t>
            </w:r>
            <w:r w:rsidRPr="005E3D92">
              <w:rPr>
                <w:rFonts w:ascii="Times New Roman" w:eastAsia="標楷體" w:hAnsi="Times New Roman" w:hint="eastAsia"/>
                <w:b/>
              </w:rPr>
              <w:t>/</w:t>
            </w:r>
            <w:r w:rsidRPr="005E3D92">
              <w:rPr>
                <w:rFonts w:ascii="Times New Roman" w:eastAsia="標楷體" w:hAnsi="Times New Roman"/>
                <w:b/>
              </w:rPr>
              <w:t>規範</w:t>
            </w:r>
          </w:p>
        </w:tc>
        <w:tc>
          <w:tcPr>
            <w:tcW w:w="4329" w:type="pct"/>
            <w:gridSpan w:val="7"/>
            <w:tcBorders>
              <w:top w:val="single" w:sz="12" w:space="0" w:color="auto"/>
            </w:tcBorders>
            <w:vAlign w:val="center"/>
          </w:tcPr>
          <w:p w:rsidR="00432D15" w:rsidRPr="005E3D92" w:rsidRDefault="00065006" w:rsidP="005E3D92">
            <w:pPr>
              <w:snapToGrid w:val="0"/>
              <w:spacing w:line="280" w:lineRule="exact"/>
              <w:ind w:left="253" w:hangingChars="115" w:hanging="253"/>
              <w:jc w:val="both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5E3D92">
              <w:rPr>
                <w:rFonts w:ascii="Times New Roman" w:eastAsia="標楷體" w:hAnsi="Times New Roman" w:hint="eastAsia"/>
                <w:sz w:val="22"/>
              </w:rPr>
              <w:t>詳</w:t>
            </w:r>
            <w:proofErr w:type="gramEnd"/>
            <w:r w:rsidRPr="005E3D92">
              <w:rPr>
                <w:rFonts w:ascii="Times New Roman" w:eastAsia="標楷體" w:hAnsi="Times New Roman" w:hint="eastAsia"/>
                <w:sz w:val="22"/>
              </w:rPr>
              <w:t>招標文件「採購規格表」</w:t>
            </w:r>
          </w:p>
        </w:tc>
      </w:tr>
      <w:tr w:rsidR="00790A2E" w:rsidRPr="005E3D92" w:rsidTr="00790A2E">
        <w:trPr>
          <w:trHeight w:val="907"/>
        </w:trPr>
        <w:tc>
          <w:tcPr>
            <w:tcW w:w="671" w:type="pct"/>
            <w:tcBorders>
              <w:bottom w:val="single" w:sz="4" w:space="0" w:color="auto"/>
            </w:tcBorders>
            <w:vAlign w:val="center"/>
          </w:tcPr>
          <w:p w:rsidR="00AE2D9A" w:rsidRPr="005E3D92" w:rsidRDefault="00AE2D9A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 w:hint="eastAsia"/>
                <w:b/>
              </w:rPr>
              <w:t>投標廠商</w:t>
            </w:r>
            <w:r w:rsidRPr="005E3D92">
              <w:rPr>
                <w:rFonts w:ascii="Times New Roman" w:eastAsia="標楷體" w:hAnsi="Times New Roman"/>
                <w:b/>
              </w:rPr>
              <w:br/>
            </w:r>
            <w:r w:rsidRPr="005E3D92">
              <w:rPr>
                <w:rFonts w:ascii="Times New Roman" w:eastAsia="標楷體" w:hAnsi="Times New Roman" w:hint="eastAsia"/>
                <w:b/>
              </w:rPr>
              <w:t>資格摘要</w:t>
            </w:r>
          </w:p>
        </w:tc>
        <w:tc>
          <w:tcPr>
            <w:tcW w:w="4329" w:type="pct"/>
            <w:gridSpan w:val="7"/>
            <w:tcBorders>
              <w:bottom w:val="single" w:sz="4" w:space="0" w:color="auto"/>
            </w:tcBorders>
            <w:vAlign w:val="center"/>
          </w:tcPr>
          <w:p w:rsidR="00AE2D9A" w:rsidRPr="005E3D92" w:rsidRDefault="00AE2D9A" w:rsidP="005E3D92">
            <w:pPr>
              <w:pStyle w:val="a4"/>
              <w:numPr>
                <w:ilvl w:val="0"/>
                <w:numId w:val="7"/>
              </w:numPr>
              <w:snapToGrid w:val="0"/>
              <w:spacing w:line="280" w:lineRule="exact"/>
              <w:ind w:leftChars="0" w:left="440" w:hangingChars="200" w:hanging="440"/>
              <w:jc w:val="both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 w:hint="eastAsia"/>
                <w:sz w:val="22"/>
              </w:rPr>
              <w:t>具有本案履約標的之履約能力，經合法登記或許可設立，且無政府採購法第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103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條及施行細則第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38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條之不得參加投標或作為決標對象或分包廠商等情形。</w:t>
            </w:r>
          </w:p>
          <w:p w:rsidR="00AE2D9A" w:rsidRPr="005E3D92" w:rsidRDefault="00AE2D9A" w:rsidP="005E3D92">
            <w:pPr>
              <w:pStyle w:val="a4"/>
              <w:numPr>
                <w:ilvl w:val="0"/>
                <w:numId w:val="7"/>
              </w:numPr>
              <w:snapToGrid w:val="0"/>
              <w:spacing w:line="280" w:lineRule="exact"/>
              <w:ind w:leftChars="0" w:left="440" w:hangingChars="200" w:hanging="440"/>
              <w:jc w:val="both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 w:hint="eastAsia"/>
                <w:sz w:val="22"/>
              </w:rPr>
              <w:t>應檢附之資格文件，詳招標文件「採購投標須知」。</w:t>
            </w:r>
          </w:p>
        </w:tc>
      </w:tr>
      <w:tr w:rsidR="00790A2E" w:rsidRPr="005E3D92" w:rsidTr="00790A2E">
        <w:trPr>
          <w:trHeight w:val="1191"/>
        </w:trPr>
        <w:tc>
          <w:tcPr>
            <w:tcW w:w="67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E2D9A" w:rsidRPr="005E3D92" w:rsidRDefault="00AE2D9A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/>
                <w:b/>
              </w:rPr>
              <w:t>是否辦理</w:t>
            </w:r>
            <w:r w:rsidRPr="005E3D92">
              <w:rPr>
                <w:rFonts w:ascii="Times New Roman" w:eastAsia="標楷體" w:hAnsi="Times New Roman"/>
                <w:b/>
              </w:rPr>
              <w:br/>
            </w:r>
            <w:r w:rsidRPr="005E3D92">
              <w:rPr>
                <w:rFonts w:ascii="Times New Roman" w:eastAsia="標楷體" w:hAnsi="Times New Roman" w:hint="eastAsia"/>
                <w:b/>
              </w:rPr>
              <w:t>現場</w:t>
            </w:r>
            <w:r w:rsidRPr="005E3D92">
              <w:rPr>
                <w:rFonts w:ascii="Times New Roman" w:eastAsia="標楷體" w:hAnsi="Times New Roman"/>
                <w:b/>
              </w:rPr>
              <w:t>簡報</w:t>
            </w:r>
          </w:p>
        </w:tc>
        <w:tc>
          <w:tcPr>
            <w:tcW w:w="4329" w:type="pct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3D92" w:rsidRDefault="005E3D92" w:rsidP="005E3D92">
            <w:pPr>
              <w:snapToGrid w:val="0"/>
              <w:spacing w:line="280" w:lineRule="exact"/>
              <w:ind w:left="253" w:hangingChars="115" w:hanging="253"/>
              <w:jc w:val="both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/>
                <w:sz w:val="22"/>
              </w:rPr>
              <w:sym w:font="Wingdings 2" w:char="F0A3"/>
            </w:r>
            <w:r w:rsidRPr="005E3D92">
              <w:rPr>
                <w:rFonts w:ascii="Times New Roman" w:eastAsia="標楷體" w:hAnsi="Times New Roman"/>
                <w:sz w:val="22"/>
              </w:rPr>
              <w:t>否，由審查小組</w:t>
            </w:r>
            <w:proofErr w:type="gramStart"/>
            <w:r w:rsidRPr="005E3D92">
              <w:rPr>
                <w:rFonts w:ascii="Times New Roman" w:eastAsia="標楷體" w:hAnsi="Times New Roman"/>
                <w:sz w:val="22"/>
              </w:rPr>
              <w:t>逕</w:t>
            </w:r>
            <w:proofErr w:type="gramEnd"/>
            <w:r w:rsidRPr="005E3D92">
              <w:rPr>
                <w:rFonts w:ascii="Times New Roman" w:eastAsia="標楷體" w:hAnsi="Times New Roman"/>
                <w:sz w:val="22"/>
              </w:rPr>
              <w:t>依投標文件內容審查。</w:t>
            </w:r>
          </w:p>
          <w:p w:rsidR="00AE2D9A" w:rsidRPr="005E3D92" w:rsidRDefault="00AE2D9A" w:rsidP="005E3D92">
            <w:pPr>
              <w:snapToGrid w:val="0"/>
              <w:spacing w:line="280" w:lineRule="exact"/>
              <w:ind w:left="253" w:hangingChars="115" w:hanging="253"/>
              <w:jc w:val="both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/>
                <w:sz w:val="22"/>
              </w:rPr>
              <w:sym w:font="Wingdings 2" w:char="F0A3"/>
            </w:r>
            <w:r w:rsidRPr="005E3D92">
              <w:rPr>
                <w:rFonts w:ascii="Times New Roman" w:eastAsia="標楷體" w:hAnsi="Times New Roman"/>
                <w:sz w:val="22"/>
              </w:rPr>
              <w:t>是，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詳招標文件「投標廠商審查須知」。簡報時間及地點如下：</w:t>
            </w:r>
          </w:p>
          <w:p w:rsidR="00AE2D9A" w:rsidRPr="005E3D92" w:rsidRDefault="00AE2D9A" w:rsidP="005E3D92">
            <w:pPr>
              <w:snapToGrid w:val="0"/>
              <w:spacing w:line="280" w:lineRule="exact"/>
              <w:ind w:leftChars="100" w:left="460" w:hangingChars="100" w:hanging="220"/>
              <w:jc w:val="both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/>
                <w:sz w:val="22"/>
              </w:rPr>
              <w:sym w:font="Wingdings 2" w:char="F0A3"/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民國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 xml:space="preserve">   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年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 xml:space="preserve">   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月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 xml:space="preserve">   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日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 xml:space="preserve">   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時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 xml:space="preserve">   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分於本校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 xml:space="preserve">     </w:t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會議室。</w:t>
            </w:r>
          </w:p>
          <w:p w:rsidR="00AE2D9A" w:rsidRPr="005E3D92" w:rsidRDefault="00AE2D9A" w:rsidP="005E3D92">
            <w:pPr>
              <w:snapToGrid w:val="0"/>
              <w:spacing w:line="280" w:lineRule="exact"/>
              <w:ind w:leftChars="100" w:left="460" w:hangingChars="100" w:hanging="220"/>
              <w:jc w:val="both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/>
                <w:sz w:val="22"/>
              </w:rPr>
              <w:sym w:font="Wingdings 2" w:char="F0A3"/>
            </w:r>
            <w:r w:rsidRPr="005E3D92">
              <w:rPr>
                <w:rFonts w:ascii="Times New Roman" w:eastAsia="標楷體" w:hAnsi="Times New Roman" w:hint="eastAsia"/>
                <w:sz w:val="22"/>
              </w:rPr>
              <w:t>開標前於本校總務處事務組《採購及招租公告專區》公告或開標後另行通知。</w:t>
            </w:r>
          </w:p>
        </w:tc>
      </w:tr>
      <w:tr w:rsidR="00790A2E" w:rsidRPr="005E3D92" w:rsidTr="00790A2E">
        <w:trPr>
          <w:trHeight w:val="454"/>
        </w:trPr>
        <w:tc>
          <w:tcPr>
            <w:tcW w:w="67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D029E" w:rsidRPr="005E3D92" w:rsidRDefault="00ED029E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/>
                <w:b/>
              </w:rPr>
              <w:t>疑義、異議</w:t>
            </w:r>
          </w:p>
          <w:p w:rsidR="00ED029E" w:rsidRPr="005E3D92" w:rsidRDefault="00ED029E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/>
                <w:b/>
              </w:rPr>
              <w:t>受理單位</w:t>
            </w:r>
          </w:p>
        </w:tc>
        <w:tc>
          <w:tcPr>
            <w:tcW w:w="4329" w:type="pct"/>
            <w:gridSpan w:val="7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D029E" w:rsidRPr="005E3D92" w:rsidRDefault="00ED029E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5E3D92">
              <w:rPr>
                <w:rFonts w:ascii="Times New Roman" w:eastAsia="標楷體" w:hAnsi="Times New Roman"/>
                <w:sz w:val="22"/>
              </w:rPr>
              <w:t>國立</w:t>
            </w:r>
            <w:r w:rsidR="003401B1" w:rsidRPr="005E3D92">
              <w:rPr>
                <w:rFonts w:ascii="Times New Roman" w:eastAsia="標楷體" w:hAnsi="Times New Roman"/>
                <w:sz w:val="22"/>
              </w:rPr>
              <w:t>中山</w:t>
            </w:r>
            <w:r w:rsidRPr="005E3D92">
              <w:rPr>
                <w:rFonts w:ascii="Times New Roman" w:eastAsia="標楷體" w:hAnsi="Times New Roman"/>
                <w:sz w:val="22"/>
              </w:rPr>
              <w:t>大學</w:t>
            </w:r>
            <w:r w:rsidR="005E3D92" w:rsidRPr="005E3D92">
              <w:rPr>
                <w:rFonts w:ascii="Times New Roman" w:eastAsia="標楷體" w:hAnsi="Times New Roman" w:hint="eastAsia"/>
                <w:sz w:val="22"/>
              </w:rPr>
              <w:t>總務處事務組</w:t>
            </w:r>
          </w:p>
        </w:tc>
      </w:tr>
      <w:tr w:rsidR="00790A2E" w:rsidRPr="005E3D92" w:rsidTr="00790A2E">
        <w:trPr>
          <w:trHeight w:val="397"/>
        </w:trPr>
        <w:tc>
          <w:tcPr>
            <w:tcW w:w="671" w:type="pct"/>
            <w:vAlign w:val="center"/>
          </w:tcPr>
          <w:p w:rsidR="00D27391" w:rsidRPr="005E3D92" w:rsidRDefault="00D27391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/>
                <w:b/>
              </w:rPr>
              <w:t>附加說明</w:t>
            </w:r>
          </w:p>
        </w:tc>
        <w:tc>
          <w:tcPr>
            <w:tcW w:w="4329" w:type="pct"/>
            <w:gridSpan w:val="7"/>
            <w:vAlign w:val="center"/>
          </w:tcPr>
          <w:p w:rsidR="00D27391" w:rsidRPr="005E3D92" w:rsidRDefault="00D27391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Cs/>
                <w:sz w:val="22"/>
              </w:rPr>
            </w:pPr>
          </w:p>
        </w:tc>
      </w:tr>
    </w:tbl>
    <w:p w:rsidR="00076331" w:rsidRPr="00FD0928" w:rsidRDefault="00076331" w:rsidP="00AC72F2">
      <w:pPr>
        <w:snapToGrid w:val="0"/>
        <w:rPr>
          <w:rFonts w:ascii="Times New Roman" w:eastAsia="標楷體" w:hAnsi="Times New Roman"/>
          <w:sz w:val="16"/>
          <w:szCs w:val="16"/>
        </w:rPr>
      </w:pPr>
    </w:p>
    <w:sectPr w:rsidR="00076331" w:rsidRPr="00FD0928" w:rsidSect="00734886">
      <w:pgSz w:w="11906" w:h="16838" w:code="9"/>
      <w:pgMar w:top="1134" w:right="851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977" w:rsidRDefault="00756977" w:rsidP="005B3EC9">
      <w:r>
        <w:separator/>
      </w:r>
    </w:p>
  </w:endnote>
  <w:endnote w:type="continuationSeparator" w:id="0">
    <w:p w:rsidR="00756977" w:rsidRDefault="00756977" w:rsidP="005B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977" w:rsidRDefault="00756977" w:rsidP="005B3EC9">
      <w:r>
        <w:separator/>
      </w:r>
    </w:p>
  </w:footnote>
  <w:footnote w:type="continuationSeparator" w:id="0">
    <w:p w:rsidR="00756977" w:rsidRDefault="00756977" w:rsidP="005B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448"/>
    <w:multiLevelType w:val="hybridMultilevel"/>
    <w:tmpl w:val="07FCCE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59785A"/>
    <w:multiLevelType w:val="hybridMultilevel"/>
    <w:tmpl w:val="43B852E4"/>
    <w:lvl w:ilvl="0" w:tplc="B7802E5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A832D7"/>
    <w:multiLevelType w:val="hybridMultilevel"/>
    <w:tmpl w:val="BEAA2062"/>
    <w:lvl w:ilvl="0" w:tplc="9D4839B6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DC539ED"/>
    <w:multiLevelType w:val="hybridMultilevel"/>
    <w:tmpl w:val="12908584"/>
    <w:lvl w:ilvl="0" w:tplc="BF083DC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364714B"/>
    <w:multiLevelType w:val="hybridMultilevel"/>
    <w:tmpl w:val="32E27A7E"/>
    <w:lvl w:ilvl="0" w:tplc="F30E27EE"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10427DD"/>
    <w:multiLevelType w:val="hybridMultilevel"/>
    <w:tmpl w:val="30D81998"/>
    <w:lvl w:ilvl="0" w:tplc="CCF205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5F53F3A"/>
    <w:multiLevelType w:val="hybridMultilevel"/>
    <w:tmpl w:val="82A8DC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22B35CF"/>
    <w:multiLevelType w:val="hybridMultilevel"/>
    <w:tmpl w:val="D416EAEC"/>
    <w:lvl w:ilvl="0" w:tplc="B596B478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31"/>
    <w:rsid w:val="000176D0"/>
    <w:rsid w:val="000313C4"/>
    <w:rsid w:val="00032FB9"/>
    <w:rsid w:val="00065006"/>
    <w:rsid w:val="00076331"/>
    <w:rsid w:val="0008078D"/>
    <w:rsid w:val="000815FC"/>
    <w:rsid w:val="00097B57"/>
    <w:rsid w:val="000C61B9"/>
    <w:rsid w:val="000D2E26"/>
    <w:rsid w:val="000D6238"/>
    <w:rsid w:val="000D629B"/>
    <w:rsid w:val="000F2117"/>
    <w:rsid w:val="001000EB"/>
    <w:rsid w:val="0011497E"/>
    <w:rsid w:val="00117D6E"/>
    <w:rsid w:val="001507E4"/>
    <w:rsid w:val="001A5310"/>
    <w:rsid w:val="001B3F1E"/>
    <w:rsid w:val="001E1462"/>
    <w:rsid w:val="001E77C2"/>
    <w:rsid w:val="001F0BB0"/>
    <w:rsid w:val="001F3A05"/>
    <w:rsid w:val="001F3FAB"/>
    <w:rsid w:val="00203DB1"/>
    <w:rsid w:val="002120D5"/>
    <w:rsid w:val="0024573B"/>
    <w:rsid w:val="00253134"/>
    <w:rsid w:val="00290568"/>
    <w:rsid w:val="002951E5"/>
    <w:rsid w:val="002A3A48"/>
    <w:rsid w:val="002F5D6F"/>
    <w:rsid w:val="00303013"/>
    <w:rsid w:val="003079BD"/>
    <w:rsid w:val="003100A3"/>
    <w:rsid w:val="00333405"/>
    <w:rsid w:val="00337167"/>
    <w:rsid w:val="003401B1"/>
    <w:rsid w:val="00374B3F"/>
    <w:rsid w:val="00377360"/>
    <w:rsid w:val="00382FA6"/>
    <w:rsid w:val="00384343"/>
    <w:rsid w:val="003A2AFE"/>
    <w:rsid w:val="003C5D2C"/>
    <w:rsid w:val="003D6CC2"/>
    <w:rsid w:val="00400E1F"/>
    <w:rsid w:val="00402EB2"/>
    <w:rsid w:val="00405F25"/>
    <w:rsid w:val="0041556F"/>
    <w:rsid w:val="00420E5D"/>
    <w:rsid w:val="00424021"/>
    <w:rsid w:val="00432D15"/>
    <w:rsid w:val="004340FB"/>
    <w:rsid w:val="00485BE7"/>
    <w:rsid w:val="004915D7"/>
    <w:rsid w:val="004A1D0C"/>
    <w:rsid w:val="004C5947"/>
    <w:rsid w:val="004E4604"/>
    <w:rsid w:val="004F7B7A"/>
    <w:rsid w:val="00502DA4"/>
    <w:rsid w:val="0052282F"/>
    <w:rsid w:val="0052422E"/>
    <w:rsid w:val="00534F0C"/>
    <w:rsid w:val="005708D8"/>
    <w:rsid w:val="0057151D"/>
    <w:rsid w:val="005843B3"/>
    <w:rsid w:val="005B3EC9"/>
    <w:rsid w:val="005B62C1"/>
    <w:rsid w:val="005C727F"/>
    <w:rsid w:val="005C77BF"/>
    <w:rsid w:val="005E3D92"/>
    <w:rsid w:val="00613888"/>
    <w:rsid w:val="006473D5"/>
    <w:rsid w:val="00694BDC"/>
    <w:rsid w:val="006A0AB1"/>
    <w:rsid w:val="006B5412"/>
    <w:rsid w:val="006B5E05"/>
    <w:rsid w:val="006E6249"/>
    <w:rsid w:val="007200D9"/>
    <w:rsid w:val="00720BC1"/>
    <w:rsid w:val="00734886"/>
    <w:rsid w:val="0074561D"/>
    <w:rsid w:val="00756977"/>
    <w:rsid w:val="00772BB4"/>
    <w:rsid w:val="00773BD8"/>
    <w:rsid w:val="00784600"/>
    <w:rsid w:val="00790A2E"/>
    <w:rsid w:val="007A14DD"/>
    <w:rsid w:val="007B54E1"/>
    <w:rsid w:val="007D2DF9"/>
    <w:rsid w:val="007D57E0"/>
    <w:rsid w:val="007F695B"/>
    <w:rsid w:val="007F6CA0"/>
    <w:rsid w:val="00812E7A"/>
    <w:rsid w:val="00833513"/>
    <w:rsid w:val="00842F92"/>
    <w:rsid w:val="00851944"/>
    <w:rsid w:val="00851B5C"/>
    <w:rsid w:val="0085206D"/>
    <w:rsid w:val="00855306"/>
    <w:rsid w:val="00870876"/>
    <w:rsid w:val="008B6650"/>
    <w:rsid w:val="008E4607"/>
    <w:rsid w:val="00907E2C"/>
    <w:rsid w:val="00920A92"/>
    <w:rsid w:val="0092196F"/>
    <w:rsid w:val="00925B38"/>
    <w:rsid w:val="00961CF4"/>
    <w:rsid w:val="009670B6"/>
    <w:rsid w:val="009860F9"/>
    <w:rsid w:val="009A10D3"/>
    <w:rsid w:val="009B4E4E"/>
    <w:rsid w:val="009C177F"/>
    <w:rsid w:val="009D1A8B"/>
    <w:rsid w:val="009D2667"/>
    <w:rsid w:val="009F50CD"/>
    <w:rsid w:val="00A02482"/>
    <w:rsid w:val="00A0798A"/>
    <w:rsid w:val="00A44625"/>
    <w:rsid w:val="00A50F44"/>
    <w:rsid w:val="00A568E0"/>
    <w:rsid w:val="00A67E3D"/>
    <w:rsid w:val="00A90804"/>
    <w:rsid w:val="00A971D1"/>
    <w:rsid w:val="00A97B1D"/>
    <w:rsid w:val="00AA0111"/>
    <w:rsid w:val="00AA2941"/>
    <w:rsid w:val="00AA6216"/>
    <w:rsid w:val="00AB025C"/>
    <w:rsid w:val="00AB57B4"/>
    <w:rsid w:val="00AC72F2"/>
    <w:rsid w:val="00AD1F23"/>
    <w:rsid w:val="00AE2D9A"/>
    <w:rsid w:val="00AE7FCA"/>
    <w:rsid w:val="00AF5F92"/>
    <w:rsid w:val="00B010D6"/>
    <w:rsid w:val="00B057D8"/>
    <w:rsid w:val="00B05FE4"/>
    <w:rsid w:val="00B24B02"/>
    <w:rsid w:val="00B66E5C"/>
    <w:rsid w:val="00B97DAA"/>
    <w:rsid w:val="00BC4ACB"/>
    <w:rsid w:val="00C014C7"/>
    <w:rsid w:val="00C01884"/>
    <w:rsid w:val="00C065AD"/>
    <w:rsid w:val="00C0793C"/>
    <w:rsid w:val="00C07AEC"/>
    <w:rsid w:val="00C3484F"/>
    <w:rsid w:val="00C36DE9"/>
    <w:rsid w:val="00C37365"/>
    <w:rsid w:val="00C3789D"/>
    <w:rsid w:val="00C74ED3"/>
    <w:rsid w:val="00C83DEA"/>
    <w:rsid w:val="00C86743"/>
    <w:rsid w:val="00CD0A9F"/>
    <w:rsid w:val="00CF0DE1"/>
    <w:rsid w:val="00D12224"/>
    <w:rsid w:val="00D15A3F"/>
    <w:rsid w:val="00D26BA8"/>
    <w:rsid w:val="00D27391"/>
    <w:rsid w:val="00D337EA"/>
    <w:rsid w:val="00D71B19"/>
    <w:rsid w:val="00D726EC"/>
    <w:rsid w:val="00D732B4"/>
    <w:rsid w:val="00D74EF9"/>
    <w:rsid w:val="00DC3EBC"/>
    <w:rsid w:val="00DD5C02"/>
    <w:rsid w:val="00E30E1F"/>
    <w:rsid w:val="00E3600B"/>
    <w:rsid w:val="00E46686"/>
    <w:rsid w:val="00E475C0"/>
    <w:rsid w:val="00E55D2F"/>
    <w:rsid w:val="00EA6FF9"/>
    <w:rsid w:val="00EB36AE"/>
    <w:rsid w:val="00EB4035"/>
    <w:rsid w:val="00EC0B4C"/>
    <w:rsid w:val="00EC679A"/>
    <w:rsid w:val="00ED029E"/>
    <w:rsid w:val="00F06177"/>
    <w:rsid w:val="00F33129"/>
    <w:rsid w:val="00F40ED0"/>
    <w:rsid w:val="00F6400F"/>
    <w:rsid w:val="00F65103"/>
    <w:rsid w:val="00F80D08"/>
    <w:rsid w:val="00F90187"/>
    <w:rsid w:val="00FC1CED"/>
    <w:rsid w:val="00FC22C5"/>
    <w:rsid w:val="00FD0928"/>
    <w:rsid w:val="00FD571E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A4297A"/>
  <w15:chartTrackingRefBased/>
  <w15:docId w15:val="{1782B86E-3D5C-4125-AEAF-5BB31656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3BD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3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7633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B3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B3E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3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B3EC9"/>
    <w:rPr>
      <w:sz w:val="20"/>
      <w:szCs w:val="20"/>
    </w:rPr>
  </w:style>
  <w:style w:type="paragraph" w:styleId="a9">
    <w:name w:val="Balloon Text"/>
    <w:basedOn w:val="a"/>
    <w:semiHidden/>
    <w:rsid w:val="007F695B"/>
    <w:rPr>
      <w:rFonts w:ascii="Arial" w:hAnsi="Arial"/>
      <w:sz w:val="18"/>
      <w:szCs w:val="18"/>
    </w:rPr>
  </w:style>
  <w:style w:type="character" w:styleId="aa">
    <w:name w:val="Hyperlink"/>
    <w:basedOn w:val="a0"/>
    <w:uiPriority w:val="99"/>
    <w:unhideWhenUsed/>
    <w:rsid w:val="0037736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77360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772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-support-oga.nsys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t.nsys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847</Words>
  <Characters>924</Characters>
  <Application>Microsoft Office Word</Application>
  <DocSecurity>0</DocSecurity>
  <Lines>83</Lines>
  <Paragraphs>56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中山大學金融學院採購公告資料</dc:title>
  <dc:subject/>
  <dc:creator>User</dc:creator>
  <cp:keywords/>
  <cp:lastModifiedBy>Windows 使用者</cp:lastModifiedBy>
  <cp:revision>3</cp:revision>
  <cp:lastPrinted>2022-04-01T03:10:00Z</cp:lastPrinted>
  <dcterms:created xsi:type="dcterms:W3CDTF">2024-05-20T03:15:00Z</dcterms:created>
  <dcterms:modified xsi:type="dcterms:W3CDTF">2024-05-20T03:17:00Z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93e1717d2efd0518c8741c0275a6f17b3d0421f0c31ee888f5cae15a8e6d7a60</vt:lpwstr>
  </property>
</Properties>
</file>