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50E65" w:rsidRPr="00D37513" w:rsidRDefault="00F50E65">
      <w:pPr>
        <w:pStyle w:val="a1"/>
        <w:pageBreakBefore/>
        <w:tabs>
          <w:tab w:val="left" w:pos="4680"/>
        </w:tabs>
        <w:spacing w:line="400" w:lineRule="exact"/>
        <w:jc w:val="center"/>
        <w:rPr>
          <w:rFonts w:eastAsia="標楷體"/>
        </w:rPr>
      </w:pPr>
      <w:r w:rsidRPr="00D37513">
        <w:rPr>
          <w:rFonts w:eastAsia="標楷體"/>
          <w:b/>
          <w:sz w:val="36"/>
        </w:rPr>
        <w:t>資訊服務採購契約範本</w:t>
      </w:r>
      <w:r w:rsidR="003C65C8" w:rsidRPr="00D37513">
        <w:rPr>
          <w:rFonts w:eastAsia="標楷體"/>
          <w:b/>
          <w:sz w:val="36"/>
        </w:rPr>
        <w:t>（摘</w:t>
      </w:r>
      <w:r w:rsidR="005E792A">
        <w:rPr>
          <w:rFonts w:eastAsia="標楷體" w:hint="eastAsia"/>
          <w:b/>
          <w:sz w:val="36"/>
        </w:rPr>
        <w:t>錄</w:t>
      </w:r>
      <w:r w:rsidR="003C65C8" w:rsidRPr="00D37513">
        <w:rPr>
          <w:rFonts w:eastAsia="標楷體"/>
          <w:b/>
          <w:sz w:val="36"/>
        </w:rPr>
        <w:t>）</w:t>
      </w:r>
    </w:p>
    <w:p w:rsidR="00F50E65" w:rsidRPr="0064448E" w:rsidRDefault="00F50E65" w:rsidP="002A1A1C">
      <w:pPr>
        <w:pStyle w:val="a1"/>
        <w:spacing w:after="0" w:line="240" w:lineRule="auto"/>
        <w:jc w:val="right"/>
        <w:rPr>
          <w:rFonts w:ascii="Times New Roman" w:eastAsia="標楷體" w:hAnsi="Times New Roman"/>
          <w:sz w:val="24"/>
        </w:rPr>
      </w:pPr>
      <w:r w:rsidRPr="0064448E">
        <w:rPr>
          <w:rFonts w:ascii="Times New Roman" w:eastAsia="標楷體" w:hAnsi="Times New Roman"/>
          <w:sz w:val="24"/>
        </w:rPr>
        <w:t>(</w:t>
      </w:r>
      <w:r w:rsidR="00A84EDF" w:rsidRPr="0064448E">
        <w:rPr>
          <w:rFonts w:ascii="Times New Roman" w:eastAsia="標楷體" w:hAnsi="Times New Roman"/>
          <w:sz w:val="24"/>
        </w:rPr>
        <w:t>113.12.</w:t>
      </w:r>
      <w:r w:rsidR="0093120E" w:rsidRPr="0064448E">
        <w:rPr>
          <w:rFonts w:ascii="Times New Roman" w:eastAsia="標楷體" w:hAnsi="Times New Roman"/>
          <w:sz w:val="24"/>
        </w:rPr>
        <w:t>2</w:t>
      </w:r>
      <w:r w:rsidR="00654DE4" w:rsidRPr="0064448E">
        <w:rPr>
          <w:rFonts w:ascii="Times New Roman" w:eastAsia="標楷體" w:hAnsi="Times New Roman"/>
          <w:sz w:val="24"/>
        </w:rPr>
        <w:t>6</w:t>
      </w:r>
      <w:r w:rsidRPr="0064448E">
        <w:rPr>
          <w:rFonts w:ascii="Times New Roman" w:eastAsia="標楷體" w:hAnsi="Times New Roman"/>
          <w:sz w:val="24"/>
          <w:lang w:eastAsia="zh-HK"/>
        </w:rPr>
        <w:t>修正</w:t>
      </w:r>
      <w:r w:rsidRPr="0064448E">
        <w:rPr>
          <w:rFonts w:ascii="Times New Roman" w:eastAsia="標楷體" w:hAnsi="Times New Roman"/>
          <w:sz w:val="24"/>
        </w:rPr>
        <w:t>)</w:t>
      </w:r>
    </w:p>
    <w:p w:rsidR="00F50E65" w:rsidRPr="002A1A1C" w:rsidRDefault="00F50E65" w:rsidP="002A1A1C">
      <w:pPr>
        <w:pStyle w:val="a1"/>
        <w:spacing w:after="0" w:line="240" w:lineRule="auto"/>
        <w:ind w:firstLine="0"/>
        <w:rPr>
          <w:rFonts w:eastAsia="標楷體"/>
          <w:sz w:val="28"/>
          <w:szCs w:val="28"/>
        </w:rPr>
      </w:pPr>
      <w:r w:rsidRPr="002A1A1C">
        <w:rPr>
          <w:rFonts w:eastAsia="標楷體"/>
          <w:b/>
          <w:sz w:val="28"/>
          <w:szCs w:val="28"/>
        </w:rPr>
        <w:t>第二條</w:t>
      </w:r>
      <w:r w:rsidRPr="002A1A1C">
        <w:rPr>
          <w:rFonts w:eastAsia="標楷體"/>
          <w:b/>
          <w:sz w:val="28"/>
          <w:szCs w:val="28"/>
        </w:rPr>
        <w:t xml:space="preserve">  </w:t>
      </w:r>
      <w:r w:rsidRPr="002A1A1C">
        <w:rPr>
          <w:rFonts w:eastAsia="標楷體"/>
          <w:b/>
          <w:sz w:val="28"/>
          <w:szCs w:val="28"/>
        </w:rPr>
        <w:t>履約標的</w:t>
      </w:r>
    </w:p>
    <w:p w:rsidR="00F50E65" w:rsidRPr="002A1A1C" w:rsidRDefault="00F50E65" w:rsidP="002A1A1C">
      <w:pPr>
        <w:pStyle w:val="a1"/>
        <w:spacing w:after="0" w:line="240" w:lineRule="auto"/>
        <w:ind w:left="851" w:hanging="567"/>
        <w:rPr>
          <w:rFonts w:eastAsia="標楷體"/>
          <w:sz w:val="28"/>
          <w:szCs w:val="28"/>
        </w:rPr>
      </w:pPr>
      <w:r w:rsidRPr="002A1A1C">
        <w:rPr>
          <w:rFonts w:eastAsia="標楷體"/>
          <w:sz w:val="28"/>
          <w:szCs w:val="28"/>
        </w:rPr>
        <w:t>(</w:t>
      </w:r>
      <w:proofErr w:type="gramStart"/>
      <w:r w:rsidRPr="002A1A1C">
        <w:rPr>
          <w:rFonts w:eastAsia="標楷體"/>
          <w:sz w:val="28"/>
          <w:szCs w:val="28"/>
        </w:rPr>
        <w:t>一</w:t>
      </w:r>
      <w:proofErr w:type="gramEnd"/>
      <w:r w:rsidRPr="002A1A1C">
        <w:rPr>
          <w:rFonts w:eastAsia="標楷體"/>
          <w:sz w:val="28"/>
          <w:szCs w:val="28"/>
        </w:rPr>
        <w:t>)</w:t>
      </w:r>
      <w:r w:rsidRPr="002A1A1C">
        <w:rPr>
          <w:rFonts w:eastAsia="標楷體"/>
          <w:sz w:val="28"/>
          <w:szCs w:val="28"/>
        </w:rPr>
        <w:t>機關辦理事項</w:t>
      </w:r>
      <w:r w:rsidRPr="002A1A1C">
        <w:rPr>
          <w:rFonts w:eastAsia="標楷體"/>
          <w:sz w:val="28"/>
          <w:szCs w:val="28"/>
        </w:rPr>
        <w:t>(</w:t>
      </w:r>
      <w:r w:rsidRPr="002A1A1C">
        <w:rPr>
          <w:rFonts w:eastAsia="標楷體"/>
          <w:sz w:val="28"/>
          <w:szCs w:val="28"/>
        </w:rPr>
        <w:t>由機關於招標時載明【註</w:t>
      </w:r>
      <w:r w:rsidRPr="002A1A1C">
        <w:rPr>
          <w:rFonts w:eastAsia="標楷體"/>
          <w:sz w:val="28"/>
          <w:szCs w:val="28"/>
        </w:rPr>
        <w:t>:</w:t>
      </w:r>
      <w:r w:rsidRPr="002A1A1C">
        <w:rPr>
          <w:rFonts w:eastAsia="標楷體"/>
          <w:sz w:val="28"/>
          <w:szCs w:val="28"/>
        </w:rPr>
        <w:t>機關如提供其既有硬體設備供得標廠商為履約目的使用者，其清單如附件機關提供硬體設備一覽表</w:t>
      </w:r>
      <w:proofErr w:type="gramStart"/>
      <w:r w:rsidRPr="002A1A1C">
        <w:rPr>
          <w:rFonts w:eastAsia="標楷體"/>
          <w:sz w:val="28"/>
          <w:szCs w:val="28"/>
        </w:rPr>
        <w:t>】</w:t>
      </w:r>
      <w:proofErr w:type="gramEnd"/>
      <w:r w:rsidRPr="002A1A1C">
        <w:rPr>
          <w:rFonts w:eastAsia="標楷體"/>
          <w:sz w:val="28"/>
          <w:szCs w:val="28"/>
        </w:rPr>
        <w:t>，</w:t>
      </w:r>
      <w:proofErr w:type="gramStart"/>
      <w:r w:rsidRPr="002A1A1C">
        <w:rPr>
          <w:rFonts w:eastAsia="標楷體"/>
          <w:sz w:val="28"/>
          <w:szCs w:val="28"/>
        </w:rPr>
        <w:t>無者免</w:t>
      </w:r>
      <w:proofErr w:type="gramEnd"/>
      <w:r w:rsidRPr="002A1A1C">
        <w:rPr>
          <w:rFonts w:eastAsia="標楷體"/>
          <w:sz w:val="28"/>
          <w:szCs w:val="28"/>
        </w:rPr>
        <w:t>填</w:t>
      </w:r>
      <w:r w:rsidRPr="002A1A1C">
        <w:rPr>
          <w:rFonts w:eastAsia="標楷體"/>
          <w:sz w:val="28"/>
          <w:szCs w:val="28"/>
        </w:rPr>
        <w:t>)</w:t>
      </w:r>
      <w:r w:rsidRPr="002A1A1C">
        <w:rPr>
          <w:rFonts w:eastAsia="標楷體"/>
          <w:sz w:val="28"/>
          <w:szCs w:val="28"/>
        </w:rPr>
        <w:t>：</w:t>
      </w:r>
      <w:proofErr w:type="gramStart"/>
      <w:r w:rsidRPr="002A1A1C">
        <w:rPr>
          <w:rFonts w:eastAsia="標楷體"/>
          <w:sz w:val="28"/>
          <w:szCs w:val="28"/>
        </w:rPr>
        <w:t>﹍</w:t>
      </w:r>
      <w:proofErr w:type="gramEnd"/>
      <w:r w:rsidRPr="002A1A1C">
        <w:rPr>
          <w:rFonts w:eastAsia="標楷體"/>
          <w:sz w:val="28"/>
          <w:szCs w:val="28"/>
        </w:rPr>
        <w:t>﹍﹍﹍﹍﹍</w:t>
      </w:r>
    </w:p>
    <w:p w:rsidR="00F50E65" w:rsidRPr="002A1A1C" w:rsidRDefault="00F50E65" w:rsidP="002A1A1C">
      <w:pPr>
        <w:pStyle w:val="a1"/>
        <w:spacing w:after="0" w:line="240" w:lineRule="auto"/>
        <w:ind w:left="851" w:hanging="567"/>
        <w:jc w:val="left"/>
        <w:rPr>
          <w:rFonts w:ascii="Times New Roman" w:eastAsia="標楷體" w:hAnsi="Times New Roman"/>
          <w:sz w:val="28"/>
          <w:szCs w:val="28"/>
        </w:rPr>
      </w:pPr>
      <w:r w:rsidRPr="002A1A1C">
        <w:rPr>
          <w:rFonts w:ascii="Times New Roman" w:eastAsia="標楷體" w:hAnsi="Times New Roman"/>
          <w:sz w:val="28"/>
          <w:szCs w:val="28"/>
        </w:rPr>
        <w:t>(</w:t>
      </w:r>
      <w:r w:rsidRPr="002A1A1C">
        <w:rPr>
          <w:rFonts w:ascii="Times New Roman" w:eastAsia="標楷體" w:hAnsi="Times New Roman"/>
          <w:sz w:val="28"/>
          <w:szCs w:val="28"/>
        </w:rPr>
        <w:t>二</w:t>
      </w:r>
      <w:r w:rsidRPr="002A1A1C">
        <w:rPr>
          <w:rFonts w:ascii="Times New Roman" w:eastAsia="標楷體" w:hAnsi="Times New Roman"/>
          <w:sz w:val="28"/>
          <w:szCs w:val="28"/>
        </w:rPr>
        <w:t>)</w:t>
      </w:r>
      <w:r w:rsidRPr="002A1A1C">
        <w:rPr>
          <w:rFonts w:ascii="Times New Roman" w:eastAsia="標楷體" w:hAnsi="Times New Roman"/>
          <w:sz w:val="28"/>
          <w:szCs w:val="28"/>
        </w:rPr>
        <w:t>廠商應給付之標的及工作事項</w:t>
      </w:r>
    </w:p>
    <w:p w:rsidR="00F50E65" w:rsidRPr="002A1A1C" w:rsidRDefault="00F50E65" w:rsidP="002A1A1C">
      <w:pPr>
        <w:pStyle w:val="a"/>
        <w:numPr>
          <w:ilvl w:val="0"/>
          <w:numId w:val="0"/>
        </w:numPr>
        <w:ind w:left="851" w:right="0" w:hanging="284"/>
        <w:rPr>
          <w:rFonts w:ascii="Times New Roman" w:eastAsia="標楷體" w:hAnsi="Times New Roman"/>
          <w:szCs w:val="28"/>
        </w:rPr>
      </w:pPr>
      <w:r w:rsidRPr="002A1A1C">
        <w:rPr>
          <w:rFonts w:ascii="標楷體" w:eastAsia="標楷體" w:hAnsi="標楷體"/>
          <w:szCs w:val="28"/>
        </w:rPr>
        <w:t>□</w:t>
      </w:r>
      <w:r w:rsidRPr="002A1A1C">
        <w:rPr>
          <w:rFonts w:ascii="Times New Roman" w:eastAsia="標楷體" w:hAnsi="Times New Roman"/>
          <w:szCs w:val="28"/>
        </w:rPr>
        <w:t>基本作業服務</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1.</w:t>
      </w:r>
      <w:r w:rsidRPr="002A1A1C">
        <w:rPr>
          <w:rFonts w:ascii="Times New Roman" w:eastAsia="標楷體" w:hAnsi="Times New Roman"/>
          <w:szCs w:val="28"/>
        </w:rPr>
        <w:t>廠商應依契約附件所載基本作業服務項目，為機關處理其資訊業務。</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2.</w:t>
      </w:r>
      <w:r w:rsidRPr="002A1A1C">
        <w:rPr>
          <w:rFonts w:ascii="Times New Roman" w:eastAsia="標楷體" w:hAnsi="Times New Roman"/>
          <w:szCs w:val="28"/>
        </w:rPr>
        <w:t>在不影響機關作業效率、作業安全，並能降低機關作業成本等有利於機關之條件下，機關得同意與第三人共用由廠商提供之設備。</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3.</w:t>
      </w:r>
      <w:r w:rsidRPr="002A1A1C">
        <w:rPr>
          <w:rFonts w:ascii="Times New Roman" w:eastAsia="標楷體" w:hAnsi="Times New Roman"/>
          <w:szCs w:val="28"/>
        </w:rPr>
        <w:t>機關所提供之設備，僅得供為機關提供服務之用，廠商應盡善良管理人之注意義務而為使用，如使用不當致設備滅失或損害，由廠商負賠償責任。除契約另有約定外，</w:t>
      </w:r>
      <w:proofErr w:type="gramStart"/>
      <w:r w:rsidRPr="002A1A1C">
        <w:rPr>
          <w:rFonts w:ascii="Times New Roman" w:eastAsia="標楷體" w:hAnsi="Times New Roman"/>
          <w:szCs w:val="28"/>
        </w:rPr>
        <w:t>機關就置放</w:t>
      </w:r>
      <w:proofErr w:type="gramEnd"/>
      <w:r w:rsidRPr="002A1A1C">
        <w:rPr>
          <w:rFonts w:ascii="Times New Roman" w:eastAsia="標楷體" w:hAnsi="Times New Roman"/>
          <w:szCs w:val="28"/>
        </w:rPr>
        <w:t>於廠商以外場所之機關設備負維護責任；置放於廠商場所之機關設備之維護責任，由</w:t>
      </w:r>
      <w:r w:rsidRPr="002A1A1C">
        <w:rPr>
          <w:rFonts w:ascii="標楷體" w:eastAsia="標楷體" w:hAnsi="標楷體"/>
          <w:szCs w:val="28"/>
        </w:rPr>
        <w:t>□</w:t>
      </w:r>
      <w:r w:rsidRPr="002A1A1C">
        <w:rPr>
          <w:rFonts w:ascii="Times New Roman" w:eastAsia="標楷體" w:hAnsi="Times New Roman"/>
          <w:szCs w:val="28"/>
        </w:rPr>
        <w:t>得標廠商負責，或</w:t>
      </w:r>
      <w:r w:rsidRPr="002A1A1C">
        <w:rPr>
          <w:rFonts w:ascii="標楷體" w:eastAsia="標楷體" w:hAnsi="標楷體"/>
          <w:szCs w:val="28"/>
        </w:rPr>
        <w:t>□</w:t>
      </w:r>
      <w:r w:rsidRPr="002A1A1C">
        <w:rPr>
          <w:rFonts w:ascii="Times New Roman" w:eastAsia="標楷體" w:hAnsi="Times New Roman"/>
          <w:szCs w:val="28"/>
        </w:rPr>
        <w:t>其他維護廠商負責（由機關於招標時擇一載明）。</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4.</w:t>
      </w:r>
      <w:r w:rsidRPr="002A1A1C">
        <w:rPr>
          <w:rFonts w:ascii="Times New Roman" w:eastAsia="標楷體" w:hAnsi="Times New Roman"/>
          <w:szCs w:val="28"/>
        </w:rPr>
        <w:t>履約標的含供應</w:t>
      </w:r>
      <w:proofErr w:type="gramStart"/>
      <w:r w:rsidRPr="002A1A1C">
        <w:rPr>
          <w:rFonts w:ascii="Times New Roman" w:eastAsia="標楷體" w:hAnsi="Times New Roman"/>
          <w:szCs w:val="28"/>
        </w:rPr>
        <w:t>軟硬體標的</w:t>
      </w:r>
      <w:proofErr w:type="gramEnd"/>
      <w:r w:rsidRPr="002A1A1C">
        <w:rPr>
          <w:rFonts w:ascii="Times New Roman" w:eastAsia="標楷體" w:hAnsi="Times New Roman"/>
          <w:szCs w:val="28"/>
        </w:rPr>
        <w:t>予機關者，廠商應於約定期限內提供符合契約約定之標的予機關。</w:t>
      </w:r>
    </w:p>
    <w:p w:rsidR="00F50E65" w:rsidRPr="002A1A1C" w:rsidRDefault="00F50E65" w:rsidP="002A1A1C">
      <w:pPr>
        <w:pStyle w:val="a"/>
        <w:numPr>
          <w:ilvl w:val="0"/>
          <w:numId w:val="0"/>
        </w:numPr>
        <w:ind w:left="851" w:right="0" w:hanging="284"/>
        <w:rPr>
          <w:rFonts w:ascii="Times New Roman" w:eastAsia="標楷體" w:hAnsi="Times New Roman"/>
          <w:szCs w:val="28"/>
        </w:rPr>
      </w:pPr>
      <w:r w:rsidRPr="002A1A1C">
        <w:rPr>
          <w:rFonts w:ascii="標楷體" w:eastAsia="標楷體" w:hAnsi="標楷體"/>
          <w:szCs w:val="28"/>
        </w:rPr>
        <w:t>□</w:t>
      </w:r>
      <w:r w:rsidRPr="002A1A1C">
        <w:rPr>
          <w:rFonts w:ascii="Times New Roman" w:eastAsia="標楷體" w:hAnsi="Times New Roman"/>
          <w:szCs w:val="28"/>
        </w:rPr>
        <w:t>應用軟體系統轉換服務</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1.</w:t>
      </w:r>
      <w:r w:rsidRPr="002A1A1C">
        <w:rPr>
          <w:rFonts w:ascii="Times New Roman" w:eastAsia="標楷體" w:hAnsi="Times New Roman"/>
          <w:szCs w:val="28"/>
        </w:rPr>
        <w:t>廠商應提供以下之服務，為機關轉換現有應用軟體系統</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□轉出應用軟體系統內資料之保全與移轉（含存取及刪除權限、帳號）。</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□轉出與轉入應用軟體系統之平行作業與測試。</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□轉入應用軟體之上線。</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□轉入系統之教育訓練。</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□提供應用軟體系統轉換所需要之人員、設備、系統。</w:t>
      </w:r>
    </w:p>
    <w:p w:rsidR="00F50E65" w:rsidRPr="002A1A1C" w:rsidRDefault="00F50E65" w:rsidP="002A1A1C">
      <w:pPr>
        <w:pStyle w:val="a"/>
        <w:numPr>
          <w:ilvl w:val="0"/>
          <w:numId w:val="0"/>
        </w:numPr>
        <w:ind w:left="1418" w:right="0" w:hanging="284"/>
        <w:rPr>
          <w:rFonts w:ascii="Times New Roman" w:eastAsia="標楷體" w:hAnsi="Times New Roman"/>
          <w:szCs w:val="28"/>
        </w:rPr>
      </w:pPr>
      <w:r w:rsidRPr="002A1A1C">
        <w:rPr>
          <w:rFonts w:ascii="標楷體" w:eastAsia="標楷體" w:hAnsi="標楷體"/>
          <w:szCs w:val="28"/>
        </w:rPr>
        <w:t>□其他：</w:t>
      </w:r>
      <w:r w:rsidRPr="002A1A1C">
        <w:rPr>
          <w:rFonts w:ascii="Times New Roman" w:eastAsia="標楷體" w:hAnsi="Times New Roman"/>
          <w:szCs w:val="28"/>
        </w:rPr>
        <w:t>（由機關於招標時載明）</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2.</w:t>
      </w:r>
      <w:r w:rsidRPr="002A1A1C">
        <w:rPr>
          <w:rFonts w:ascii="Times New Roman" w:eastAsia="標楷體" w:hAnsi="Times New Roman"/>
          <w:szCs w:val="28"/>
        </w:rPr>
        <w:t>廠商提供應用軟體系統轉換服務，除契約另有約定外，應於契約約定時間內提出應用軟體系統轉換建議書，就應用軟體系統之轉換範圍、作業程序、所需之設備與系統、風險管理、轉換時程、服務水準、測試方式、機關應配合之事項等向機關提出建議。上述建議書之內容，不得減損契約約定事項，並經機關核定後執行。如有減損者，無效。</w:t>
      </w:r>
    </w:p>
    <w:p w:rsidR="00F50E65" w:rsidRPr="002A1A1C" w:rsidRDefault="00F50E65" w:rsidP="002A1A1C">
      <w:pPr>
        <w:pStyle w:val="a"/>
        <w:numPr>
          <w:ilvl w:val="0"/>
          <w:numId w:val="0"/>
        </w:numPr>
        <w:ind w:left="851" w:right="0" w:hanging="284"/>
        <w:rPr>
          <w:rFonts w:ascii="Times New Roman" w:eastAsia="標楷體" w:hAnsi="Times New Roman"/>
          <w:szCs w:val="28"/>
        </w:rPr>
      </w:pPr>
      <w:r w:rsidRPr="002A1A1C">
        <w:rPr>
          <w:rFonts w:ascii="標楷體" w:eastAsia="標楷體" w:hAnsi="標楷體"/>
          <w:szCs w:val="28"/>
        </w:rPr>
        <w:t>□</w:t>
      </w:r>
      <w:r w:rsidRPr="002A1A1C">
        <w:rPr>
          <w:rFonts w:ascii="Times New Roman" w:eastAsia="標楷體" w:hAnsi="Times New Roman"/>
          <w:szCs w:val="28"/>
        </w:rPr>
        <w:t>應用軟體系統開發服務</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1.</w:t>
      </w:r>
      <w:r w:rsidRPr="002A1A1C">
        <w:rPr>
          <w:rFonts w:ascii="Times New Roman" w:eastAsia="標楷體" w:hAnsi="Times New Roman"/>
          <w:szCs w:val="28"/>
        </w:rPr>
        <w:t>廠商應提供以下之服務，為機關開發應用軟體系統</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□開發規劃建議。</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□開發規格說明。</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□系統設計與分析。</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□程式設計。</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lastRenderedPageBreak/>
        <w:t>□測試、安裝、訓練、技術文件及所產生或開發原始碼之提供。但不含廠商使用第三人軟體之原始碼。</w:t>
      </w:r>
    </w:p>
    <w:p w:rsidR="00F50E65" w:rsidRPr="002A1A1C" w:rsidRDefault="00F50E65" w:rsidP="002A1A1C">
      <w:pPr>
        <w:pStyle w:val="a"/>
        <w:numPr>
          <w:ilvl w:val="0"/>
          <w:numId w:val="0"/>
        </w:numPr>
        <w:ind w:left="1418" w:right="0" w:hanging="284"/>
        <w:rPr>
          <w:rFonts w:ascii="Times New Roman" w:eastAsia="標楷體" w:hAnsi="Times New Roman"/>
          <w:szCs w:val="28"/>
        </w:rPr>
      </w:pPr>
      <w:r w:rsidRPr="002A1A1C">
        <w:rPr>
          <w:rFonts w:ascii="標楷體" w:eastAsia="標楷體" w:hAnsi="標楷體"/>
          <w:szCs w:val="28"/>
        </w:rPr>
        <w:t>□其他：（由機關於招標時載</w:t>
      </w:r>
      <w:r w:rsidRPr="002A1A1C">
        <w:rPr>
          <w:rFonts w:ascii="Times New Roman" w:eastAsia="標楷體" w:hAnsi="Times New Roman"/>
          <w:szCs w:val="28"/>
        </w:rPr>
        <w:t>明）</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2.</w:t>
      </w:r>
      <w:r w:rsidRPr="002A1A1C">
        <w:rPr>
          <w:rFonts w:ascii="Times New Roman" w:eastAsia="標楷體" w:hAnsi="Times New Roman"/>
          <w:szCs w:val="28"/>
        </w:rPr>
        <w:t>廠商應按契約所示之工作計畫書、需求規格書、系統分析書、程式設計書、測試計畫書、執行報告書、教育訓練計畫書、軟硬體清冊及系統架構圖，提供履約標的。廠商提供應用軟體系統開發服務，除契約另有約定外，應於契約約定時間內提出應用軟體系統開發建議書，就應用軟體系統之開發範圍、內容、使用之技術、所需之人員、時程、服務水準、測試方式等向機關提出建議。上述建議書之內容，不得減損契約約定事項，並經機關核定後執行。如有減損者，無效。</w:t>
      </w:r>
    </w:p>
    <w:p w:rsidR="00F50E65" w:rsidRPr="002A1A1C" w:rsidRDefault="00F50E65" w:rsidP="002A1A1C">
      <w:pPr>
        <w:pStyle w:val="a"/>
        <w:numPr>
          <w:ilvl w:val="0"/>
          <w:numId w:val="0"/>
        </w:numPr>
        <w:ind w:left="851" w:right="0" w:hanging="284"/>
        <w:rPr>
          <w:rFonts w:ascii="Times New Roman" w:eastAsia="標楷體" w:hAnsi="Times New Roman"/>
          <w:szCs w:val="28"/>
        </w:rPr>
      </w:pPr>
      <w:r w:rsidRPr="002A1A1C">
        <w:rPr>
          <w:rFonts w:ascii="標楷體" w:eastAsia="標楷體" w:hAnsi="標楷體"/>
          <w:szCs w:val="28"/>
        </w:rPr>
        <w:t>□</w:t>
      </w:r>
      <w:r w:rsidRPr="002A1A1C">
        <w:rPr>
          <w:rFonts w:ascii="Times New Roman" w:eastAsia="標楷體" w:hAnsi="Times New Roman"/>
          <w:szCs w:val="28"/>
        </w:rPr>
        <w:t>應用軟體系統維護服務</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1.</w:t>
      </w:r>
      <w:r w:rsidRPr="002A1A1C">
        <w:rPr>
          <w:rFonts w:ascii="Times New Roman" w:eastAsia="標楷體" w:hAnsi="Times New Roman"/>
          <w:szCs w:val="28"/>
        </w:rPr>
        <w:t>廠商應提供以下之服務，為機關維護應用軟體系統</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□應用軟體系統瑕疵與錯誤之修正。</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□因法令或作業方式修改，所引起之系統或程式功能之變更。</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□因作業需要需新增之電腦報表、螢幕查詢功能。</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□維持系統功能不中斷、中斷後之恢復、故障修復。</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□強化系統功能。（強化功能項目，由機關於招標時載明）</w:t>
      </w:r>
    </w:p>
    <w:p w:rsidR="00F50E65" w:rsidRPr="002A1A1C" w:rsidRDefault="00F50E65" w:rsidP="002A1A1C">
      <w:pPr>
        <w:pStyle w:val="a"/>
        <w:numPr>
          <w:ilvl w:val="0"/>
          <w:numId w:val="0"/>
        </w:numPr>
        <w:ind w:left="1418" w:right="0" w:hanging="284"/>
        <w:rPr>
          <w:rFonts w:ascii="Times New Roman" w:eastAsia="標楷體" w:hAnsi="Times New Roman"/>
          <w:szCs w:val="28"/>
        </w:rPr>
      </w:pPr>
      <w:r w:rsidRPr="002A1A1C">
        <w:rPr>
          <w:rFonts w:ascii="標楷體" w:eastAsia="標楷體" w:hAnsi="標楷體"/>
          <w:szCs w:val="28"/>
        </w:rPr>
        <w:t>□其他：</w:t>
      </w:r>
      <w:r w:rsidRPr="002A1A1C">
        <w:rPr>
          <w:rFonts w:ascii="Times New Roman" w:eastAsia="標楷體" w:hAnsi="Times New Roman"/>
          <w:szCs w:val="28"/>
        </w:rPr>
        <w:t>（由機關於招標時載明）</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2.</w:t>
      </w:r>
      <w:r w:rsidRPr="002A1A1C">
        <w:rPr>
          <w:rFonts w:ascii="Times New Roman" w:eastAsia="標楷體" w:hAnsi="Times New Roman"/>
          <w:szCs w:val="28"/>
        </w:rPr>
        <w:t>廠商提供應用軟體系統維護服務者，除契約另有約定外，應於契約約定時間內提出應用軟體系統維護建議書，就應用軟體系統之維護具體範圍、服務水準、測試方式等向機關提出建議。上述建議書之內容，不得減損契約約定事項，並經機關核定後執行。如有減損者，無效。</w:t>
      </w:r>
    </w:p>
    <w:p w:rsidR="00F50E65" w:rsidRPr="002A1A1C" w:rsidRDefault="00F50E65" w:rsidP="002A1A1C">
      <w:pPr>
        <w:pStyle w:val="a"/>
        <w:numPr>
          <w:ilvl w:val="0"/>
          <w:numId w:val="0"/>
        </w:numPr>
        <w:ind w:left="851" w:right="0" w:hanging="284"/>
        <w:rPr>
          <w:rFonts w:ascii="Times New Roman" w:eastAsia="標楷體" w:hAnsi="Times New Roman"/>
          <w:szCs w:val="28"/>
        </w:rPr>
      </w:pPr>
      <w:r w:rsidRPr="002A1A1C">
        <w:rPr>
          <w:rFonts w:ascii="標楷體" w:eastAsia="標楷體" w:hAnsi="標楷體"/>
          <w:szCs w:val="28"/>
        </w:rPr>
        <w:t>□</w:t>
      </w:r>
      <w:r w:rsidRPr="002A1A1C">
        <w:rPr>
          <w:rFonts w:ascii="Times New Roman" w:eastAsia="標楷體" w:hAnsi="Times New Roman"/>
          <w:szCs w:val="28"/>
        </w:rPr>
        <w:t>硬體設備維護服務</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1.</w:t>
      </w:r>
      <w:r w:rsidRPr="002A1A1C">
        <w:rPr>
          <w:rFonts w:ascii="Times New Roman" w:eastAsia="標楷體" w:hAnsi="Times New Roman"/>
          <w:szCs w:val="28"/>
        </w:rPr>
        <w:t>廠商應提供以下之服務，為機關維護硬體設備</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□硬體設備功能檢測維護保養及紀錄</w:t>
      </w:r>
      <w:proofErr w:type="gramStart"/>
      <w:r w:rsidRPr="002A1A1C">
        <w:rPr>
          <w:rFonts w:ascii="標楷體" w:eastAsia="標楷體" w:hAnsi="標楷體"/>
          <w:szCs w:val="28"/>
        </w:rPr>
        <w:t>檔</w:t>
      </w:r>
      <w:proofErr w:type="gramEnd"/>
      <w:r w:rsidRPr="002A1A1C">
        <w:rPr>
          <w:rFonts w:ascii="標楷體" w:eastAsia="標楷體" w:hAnsi="標楷體"/>
          <w:szCs w:val="28"/>
        </w:rPr>
        <w:t>檢視。</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□經常保持良好而可用之狀況。設備故障時，須負責修復至正常運作。</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□故障修復期間須提供同等級備品替代運作，以利服務順暢運作。</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□提供技術諮詢服務。</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□硬體設備遷移。</w:t>
      </w:r>
    </w:p>
    <w:p w:rsidR="00F50E65" w:rsidRPr="002A1A1C" w:rsidRDefault="00F50E65" w:rsidP="002A1A1C">
      <w:pPr>
        <w:pStyle w:val="a"/>
        <w:numPr>
          <w:ilvl w:val="0"/>
          <w:numId w:val="0"/>
        </w:numPr>
        <w:ind w:left="1418" w:right="0" w:hanging="284"/>
        <w:rPr>
          <w:rFonts w:ascii="Times New Roman" w:eastAsia="標楷體" w:hAnsi="Times New Roman"/>
          <w:szCs w:val="28"/>
        </w:rPr>
      </w:pPr>
      <w:r w:rsidRPr="002A1A1C">
        <w:rPr>
          <w:rFonts w:ascii="標楷體" w:eastAsia="標楷體" w:hAnsi="標楷體"/>
          <w:szCs w:val="28"/>
        </w:rPr>
        <w:t>□其他：（由機</w:t>
      </w:r>
      <w:r w:rsidRPr="002A1A1C">
        <w:rPr>
          <w:rFonts w:ascii="Times New Roman" w:eastAsia="標楷體" w:hAnsi="Times New Roman"/>
          <w:szCs w:val="28"/>
        </w:rPr>
        <w:t>關於招標時載明）</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2.</w:t>
      </w:r>
      <w:r w:rsidRPr="002A1A1C">
        <w:rPr>
          <w:rFonts w:ascii="Times New Roman" w:eastAsia="標楷體" w:hAnsi="Times New Roman"/>
          <w:szCs w:val="28"/>
        </w:rPr>
        <w:t>廠商提供硬體設備維護服務者，除契約另有約定外，應於契約約定時間內提出硬體設備維護建議書，就硬體設備之維護具體範圍、服務水準、測試方式等向機關提出建議。上述建議書之內容，不得減損契約約定事項，並經機關核定後執行。如有減損者，無效。</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3.</w:t>
      </w:r>
      <w:r w:rsidRPr="002A1A1C">
        <w:rPr>
          <w:rFonts w:ascii="Times New Roman" w:eastAsia="標楷體" w:hAnsi="Times New Roman"/>
          <w:szCs w:val="28"/>
        </w:rPr>
        <w:t>詳細硬體設備維護內容如附件。</w:t>
      </w:r>
    </w:p>
    <w:p w:rsidR="00F50E65" w:rsidRPr="002A1A1C" w:rsidRDefault="00F50E65" w:rsidP="002A1A1C">
      <w:pPr>
        <w:pStyle w:val="a"/>
        <w:numPr>
          <w:ilvl w:val="0"/>
          <w:numId w:val="0"/>
        </w:numPr>
        <w:ind w:left="840" w:right="0" w:hanging="358"/>
        <w:rPr>
          <w:rFonts w:ascii="Times New Roman" w:eastAsia="標楷體" w:hAnsi="Times New Roman"/>
          <w:szCs w:val="28"/>
        </w:rPr>
      </w:pPr>
      <w:r w:rsidRPr="002A1A1C">
        <w:rPr>
          <w:rFonts w:ascii="標楷體" w:eastAsia="標楷體" w:hAnsi="標楷體"/>
          <w:szCs w:val="28"/>
        </w:rPr>
        <w:t>□</w:t>
      </w:r>
      <w:r w:rsidRPr="002A1A1C">
        <w:rPr>
          <w:rFonts w:ascii="Times New Roman" w:eastAsia="標楷體" w:hAnsi="Times New Roman"/>
          <w:szCs w:val="28"/>
        </w:rPr>
        <w:t>資訊</w:t>
      </w:r>
      <w:proofErr w:type="gramStart"/>
      <w:r w:rsidRPr="002A1A1C">
        <w:rPr>
          <w:rFonts w:ascii="Times New Roman" w:eastAsia="標楷體" w:hAnsi="Times New Roman"/>
          <w:szCs w:val="28"/>
        </w:rPr>
        <w:t>業務線上服務</w:t>
      </w:r>
      <w:proofErr w:type="gramEnd"/>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1.</w:t>
      </w:r>
      <w:r w:rsidRPr="002A1A1C">
        <w:rPr>
          <w:rFonts w:ascii="Times New Roman" w:eastAsia="標楷體" w:hAnsi="Times New Roman"/>
          <w:szCs w:val="28"/>
        </w:rPr>
        <w:t>廠商應提供以下之服務，為機關提供資訊業務相關</w:t>
      </w:r>
      <w:proofErr w:type="gramStart"/>
      <w:r w:rsidRPr="002A1A1C">
        <w:rPr>
          <w:rFonts w:ascii="Times New Roman" w:eastAsia="標楷體" w:hAnsi="Times New Roman"/>
          <w:szCs w:val="28"/>
        </w:rPr>
        <w:t>之線上服務</w:t>
      </w:r>
      <w:proofErr w:type="gramEnd"/>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□主機代管。</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□資料庫或資料儲存管理。</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lastRenderedPageBreak/>
        <w:t>□運算服務。</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□文書處理及檔案管理。</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□即時通訊。</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□電子郵件。</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□防毒防駭服務。</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w:t>
      </w:r>
      <w:proofErr w:type="gramStart"/>
      <w:r w:rsidRPr="002A1A1C">
        <w:rPr>
          <w:rFonts w:ascii="標楷體" w:eastAsia="標楷體" w:hAnsi="標楷體"/>
          <w:szCs w:val="28"/>
        </w:rPr>
        <w:t>各類線上應用</w:t>
      </w:r>
      <w:proofErr w:type="gramEnd"/>
      <w:r w:rsidRPr="002A1A1C">
        <w:rPr>
          <w:rFonts w:ascii="標楷體" w:eastAsia="標楷體" w:hAnsi="標楷體"/>
          <w:szCs w:val="28"/>
        </w:rPr>
        <w:t>服務。</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w:t>
      </w:r>
      <w:proofErr w:type="gramStart"/>
      <w:r w:rsidRPr="002A1A1C">
        <w:rPr>
          <w:rFonts w:ascii="標楷體" w:eastAsia="標楷體" w:hAnsi="標楷體"/>
          <w:szCs w:val="28"/>
        </w:rPr>
        <w:t>線上應用程式</w:t>
      </w:r>
      <w:proofErr w:type="gramEnd"/>
      <w:r w:rsidRPr="002A1A1C">
        <w:rPr>
          <w:rFonts w:ascii="標楷體" w:eastAsia="標楷體" w:hAnsi="標楷體"/>
          <w:szCs w:val="28"/>
        </w:rPr>
        <w:t>開發服務。</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標楷體" w:eastAsia="標楷體" w:hAnsi="標楷體"/>
          <w:szCs w:val="28"/>
        </w:rPr>
        <w:t>□</w:t>
      </w:r>
      <w:proofErr w:type="gramStart"/>
      <w:r w:rsidRPr="002A1A1C">
        <w:rPr>
          <w:rFonts w:ascii="標楷體" w:eastAsia="標楷體" w:hAnsi="標楷體"/>
          <w:szCs w:val="28"/>
        </w:rPr>
        <w:t>線上與</w:t>
      </w:r>
      <w:proofErr w:type="gramEnd"/>
      <w:r w:rsidRPr="002A1A1C">
        <w:rPr>
          <w:rFonts w:ascii="標楷體" w:eastAsia="標楷體" w:hAnsi="標楷體"/>
          <w:szCs w:val="28"/>
        </w:rPr>
        <w:t>用戶端混合運用服務。</w:t>
      </w:r>
    </w:p>
    <w:p w:rsidR="00F50E65" w:rsidRPr="002A1A1C" w:rsidRDefault="00F50E65" w:rsidP="002A1A1C">
      <w:pPr>
        <w:pStyle w:val="a"/>
        <w:numPr>
          <w:ilvl w:val="0"/>
          <w:numId w:val="0"/>
        </w:numPr>
        <w:ind w:left="1418" w:right="0" w:hanging="284"/>
        <w:rPr>
          <w:rFonts w:ascii="Times New Roman" w:eastAsia="標楷體" w:hAnsi="Times New Roman"/>
          <w:szCs w:val="28"/>
        </w:rPr>
      </w:pPr>
      <w:r w:rsidRPr="002A1A1C">
        <w:rPr>
          <w:rFonts w:ascii="標楷體" w:eastAsia="標楷體" w:hAnsi="標楷體"/>
          <w:szCs w:val="28"/>
        </w:rPr>
        <w:t>□其他：（由機關於招標</w:t>
      </w:r>
      <w:r w:rsidRPr="002A1A1C">
        <w:rPr>
          <w:rFonts w:ascii="Times New Roman" w:eastAsia="標楷體" w:hAnsi="Times New Roman"/>
          <w:szCs w:val="28"/>
        </w:rPr>
        <w:t>時載明）</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2.</w:t>
      </w:r>
      <w:r w:rsidRPr="002A1A1C">
        <w:rPr>
          <w:rFonts w:ascii="Times New Roman" w:eastAsia="標楷體" w:hAnsi="Times New Roman"/>
          <w:szCs w:val="28"/>
        </w:rPr>
        <w:t>廠商提供資訊</w:t>
      </w:r>
      <w:proofErr w:type="gramStart"/>
      <w:r w:rsidRPr="002A1A1C">
        <w:rPr>
          <w:rFonts w:ascii="Times New Roman" w:eastAsia="標楷體" w:hAnsi="Times New Roman"/>
          <w:szCs w:val="28"/>
        </w:rPr>
        <w:t>業務線上服務</w:t>
      </w:r>
      <w:proofErr w:type="gramEnd"/>
      <w:r w:rsidRPr="002A1A1C">
        <w:rPr>
          <w:rFonts w:ascii="Times New Roman" w:eastAsia="標楷體" w:hAnsi="Times New Roman"/>
          <w:szCs w:val="28"/>
        </w:rPr>
        <w:t>，除契約另有約定外，應於契約約定時間內提出資訊</w:t>
      </w:r>
      <w:proofErr w:type="gramStart"/>
      <w:r w:rsidRPr="002A1A1C">
        <w:rPr>
          <w:rFonts w:ascii="Times New Roman" w:eastAsia="標楷體" w:hAnsi="Times New Roman"/>
          <w:szCs w:val="28"/>
        </w:rPr>
        <w:t>業務線上服</w:t>
      </w:r>
      <w:proofErr w:type="gramEnd"/>
      <w:r w:rsidRPr="002A1A1C">
        <w:rPr>
          <w:rFonts w:ascii="Times New Roman" w:eastAsia="標楷體" w:hAnsi="Times New Roman"/>
          <w:szCs w:val="28"/>
        </w:rPr>
        <w:t>務建議書，就資訊</w:t>
      </w:r>
      <w:proofErr w:type="gramStart"/>
      <w:r w:rsidRPr="002A1A1C">
        <w:rPr>
          <w:rFonts w:ascii="Times New Roman" w:eastAsia="標楷體" w:hAnsi="Times New Roman"/>
          <w:szCs w:val="28"/>
        </w:rPr>
        <w:t>業務線上服</w:t>
      </w:r>
      <w:proofErr w:type="gramEnd"/>
      <w:r w:rsidRPr="002A1A1C">
        <w:rPr>
          <w:rFonts w:ascii="Times New Roman" w:eastAsia="標楷體" w:hAnsi="Times New Roman"/>
          <w:szCs w:val="28"/>
        </w:rPr>
        <w:t>務具體範圍、服務水準</w:t>
      </w:r>
      <w:r w:rsidRPr="002A1A1C">
        <w:rPr>
          <w:rFonts w:ascii="標楷體" w:eastAsia="標楷體" w:hAnsi="標楷體"/>
          <w:szCs w:val="28"/>
        </w:rPr>
        <w:t>、測試方式</w:t>
      </w:r>
      <w:r w:rsidRPr="002A1A1C">
        <w:rPr>
          <w:rFonts w:ascii="標楷體" w:eastAsia="標楷體" w:hAnsi="標楷體"/>
          <w:color w:val="000000"/>
          <w:szCs w:val="28"/>
        </w:rPr>
        <w:t>、資通安全管理機制及防護措施</w:t>
      </w:r>
      <w:r w:rsidRPr="002A1A1C">
        <w:rPr>
          <w:rFonts w:ascii="標楷體" w:eastAsia="標楷體" w:hAnsi="標楷體"/>
          <w:szCs w:val="28"/>
        </w:rPr>
        <w:t>等向機關提出建議。上述建議書之內容</w:t>
      </w:r>
      <w:r w:rsidRPr="002A1A1C">
        <w:rPr>
          <w:rFonts w:ascii="Times New Roman" w:eastAsia="標楷體" w:hAnsi="Times New Roman"/>
          <w:szCs w:val="28"/>
        </w:rPr>
        <w:t>，不得減損契約約定事項，並經機關核定後執行。如有減損者，無效。</w:t>
      </w:r>
    </w:p>
    <w:p w:rsidR="00F50E65" w:rsidRPr="002A1A1C" w:rsidRDefault="00F50E65" w:rsidP="002A1A1C">
      <w:pPr>
        <w:pStyle w:val="a"/>
        <w:numPr>
          <w:ilvl w:val="0"/>
          <w:numId w:val="0"/>
        </w:numPr>
        <w:ind w:left="840" w:right="0" w:hanging="358"/>
        <w:rPr>
          <w:rFonts w:ascii="Times New Roman" w:eastAsia="標楷體" w:hAnsi="Times New Roman"/>
          <w:szCs w:val="28"/>
        </w:rPr>
      </w:pPr>
      <w:r w:rsidRPr="002A1A1C">
        <w:rPr>
          <w:rFonts w:ascii="標楷體" w:eastAsia="標楷體" w:hAnsi="標楷體"/>
          <w:szCs w:val="28"/>
        </w:rPr>
        <w:t>□提供開</w:t>
      </w:r>
      <w:r w:rsidRPr="002A1A1C">
        <w:rPr>
          <w:rFonts w:ascii="Times New Roman" w:eastAsia="標楷體" w:hAnsi="Times New Roman"/>
          <w:szCs w:val="28"/>
        </w:rPr>
        <w:t>放格式資料及資料定期產製更新服務：</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1.</w:t>
      </w:r>
      <w:r w:rsidRPr="002A1A1C">
        <w:rPr>
          <w:rFonts w:ascii="Times New Roman" w:eastAsia="標楷體" w:hAnsi="Times New Roman"/>
          <w:szCs w:val="28"/>
        </w:rPr>
        <w:t>履約標的涉及資料產製時，廠商應為機關提供以下資料</w:t>
      </w:r>
    </w:p>
    <w:p w:rsidR="00F50E65" w:rsidRPr="002A1A1C" w:rsidRDefault="00F50E65" w:rsidP="002A1A1C">
      <w:pPr>
        <w:pStyle w:val="a"/>
        <w:numPr>
          <w:ilvl w:val="0"/>
          <w:numId w:val="0"/>
        </w:numPr>
        <w:ind w:left="1418" w:right="0" w:hanging="284"/>
        <w:rPr>
          <w:rFonts w:ascii="Times New Roman" w:eastAsia="標楷體" w:hAnsi="Times New Roman"/>
          <w:szCs w:val="28"/>
        </w:rPr>
      </w:pPr>
      <w:r w:rsidRPr="002A1A1C">
        <w:rPr>
          <w:rFonts w:ascii="標楷體" w:eastAsia="標楷體" w:hAnsi="標楷體"/>
          <w:szCs w:val="28"/>
        </w:rPr>
        <w:t>□</w:t>
      </w:r>
      <w:r w:rsidRPr="002A1A1C">
        <w:rPr>
          <w:rFonts w:ascii="Times New Roman" w:eastAsia="標楷體" w:hAnsi="Times New Roman"/>
          <w:szCs w:val="28"/>
        </w:rPr>
        <w:t>XML</w:t>
      </w:r>
      <w:r w:rsidRPr="002A1A1C">
        <w:rPr>
          <w:rFonts w:ascii="Times New Roman" w:eastAsia="標楷體" w:hAnsi="Times New Roman"/>
          <w:szCs w:val="28"/>
        </w:rPr>
        <w:t>開放格式資料。</w:t>
      </w:r>
    </w:p>
    <w:p w:rsidR="00F50E65" w:rsidRPr="002A1A1C" w:rsidRDefault="00F50E65" w:rsidP="002A1A1C">
      <w:pPr>
        <w:pStyle w:val="a"/>
        <w:numPr>
          <w:ilvl w:val="0"/>
          <w:numId w:val="0"/>
        </w:numPr>
        <w:ind w:left="1418" w:right="0" w:hanging="284"/>
        <w:rPr>
          <w:rFonts w:ascii="Times New Roman" w:eastAsia="標楷體" w:hAnsi="Times New Roman"/>
          <w:szCs w:val="28"/>
        </w:rPr>
      </w:pPr>
      <w:r w:rsidRPr="002A1A1C">
        <w:rPr>
          <w:rFonts w:ascii="標楷體" w:eastAsia="標楷體" w:hAnsi="標楷體"/>
          <w:szCs w:val="28"/>
        </w:rPr>
        <w:t>□</w:t>
      </w:r>
      <w:r w:rsidRPr="002A1A1C">
        <w:rPr>
          <w:rFonts w:ascii="Times New Roman" w:eastAsia="標楷體" w:hAnsi="Times New Roman"/>
          <w:szCs w:val="28"/>
        </w:rPr>
        <w:t>CSV</w:t>
      </w:r>
      <w:r w:rsidRPr="002A1A1C">
        <w:rPr>
          <w:rFonts w:ascii="Times New Roman" w:eastAsia="標楷體" w:hAnsi="Times New Roman"/>
          <w:szCs w:val="28"/>
        </w:rPr>
        <w:t>開放格式資料。</w:t>
      </w:r>
    </w:p>
    <w:p w:rsidR="00F50E65" w:rsidRPr="002A1A1C" w:rsidRDefault="00F50E65" w:rsidP="002A1A1C">
      <w:pPr>
        <w:pStyle w:val="a"/>
        <w:numPr>
          <w:ilvl w:val="0"/>
          <w:numId w:val="0"/>
        </w:numPr>
        <w:ind w:left="1418" w:right="0" w:hanging="284"/>
        <w:rPr>
          <w:rFonts w:ascii="Times New Roman" w:eastAsia="標楷體" w:hAnsi="Times New Roman"/>
          <w:szCs w:val="28"/>
        </w:rPr>
      </w:pPr>
      <w:r w:rsidRPr="002A1A1C">
        <w:rPr>
          <w:rFonts w:ascii="標楷體" w:eastAsia="標楷體" w:hAnsi="標楷體"/>
          <w:szCs w:val="28"/>
        </w:rPr>
        <w:t>□</w:t>
      </w:r>
      <w:r w:rsidRPr="002A1A1C">
        <w:rPr>
          <w:rFonts w:ascii="Times New Roman" w:eastAsia="標楷體" w:hAnsi="Times New Roman"/>
          <w:szCs w:val="28"/>
        </w:rPr>
        <w:t>JSON</w:t>
      </w:r>
      <w:r w:rsidRPr="002A1A1C">
        <w:rPr>
          <w:rFonts w:ascii="Times New Roman" w:eastAsia="標楷體" w:hAnsi="Times New Roman"/>
          <w:szCs w:val="28"/>
        </w:rPr>
        <w:t>開放格式資料。</w:t>
      </w:r>
    </w:p>
    <w:p w:rsidR="00F50E65" w:rsidRPr="002A1A1C" w:rsidRDefault="00F50E65" w:rsidP="002A1A1C">
      <w:pPr>
        <w:pStyle w:val="a"/>
        <w:numPr>
          <w:ilvl w:val="0"/>
          <w:numId w:val="0"/>
        </w:numPr>
        <w:ind w:left="1418" w:right="0" w:hanging="284"/>
        <w:rPr>
          <w:rFonts w:ascii="Times New Roman" w:eastAsia="標楷體" w:hAnsi="Times New Roman"/>
          <w:szCs w:val="28"/>
        </w:rPr>
      </w:pPr>
      <w:r w:rsidRPr="002A1A1C">
        <w:rPr>
          <w:rFonts w:ascii="標楷體" w:eastAsia="標楷體" w:hAnsi="標楷體"/>
          <w:szCs w:val="28"/>
        </w:rPr>
        <w:t>□</w:t>
      </w:r>
      <w:r w:rsidRPr="002A1A1C">
        <w:rPr>
          <w:rFonts w:ascii="Times New Roman" w:eastAsia="標楷體" w:hAnsi="Times New Roman"/>
          <w:szCs w:val="28"/>
        </w:rPr>
        <w:t>KML</w:t>
      </w:r>
      <w:r w:rsidRPr="002A1A1C">
        <w:rPr>
          <w:rFonts w:ascii="Times New Roman" w:eastAsia="標楷體" w:hAnsi="Times New Roman"/>
          <w:szCs w:val="28"/>
        </w:rPr>
        <w:t>地理開放格式資料。</w:t>
      </w:r>
    </w:p>
    <w:p w:rsidR="00F50E65" w:rsidRPr="002A1A1C" w:rsidRDefault="00F50E65" w:rsidP="002A1A1C">
      <w:pPr>
        <w:pStyle w:val="a"/>
        <w:numPr>
          <w:ilvl w:val="0"/>
          <w:numId w:val="0"/>
        </w:numPr>
        <w:ind w:left="1418" w:right="0" w:hanging="284"/>
        <w:rPr>
          <w:rFonts w:ascii="Times New Roman" w:eastAsia="標楷體" w:hAnsi="Times New Roman"/>
          <w:szCs w:val="28"/>
        </w:rPr>
      </w:pPr>
      <w:r w:rsidRPr="002A1A1C">
        <w:rPr>
          <w:rFonts w:ascii="標楷體" w:eastAsia="標楷體" w:hAnsi="標楷體"/>
          <w:szCs w:val="28"/>
        </w:rPr>
        <w:t>□</w:t>
      </w:r>
      <w:r w:rsidRPr="002A1A1C">
        <w:rPr>
          <w:rFonts w:ascii="Times New Roman" w:eastAsia="標楷體" w:hAnsi="Times New Roman"/>
          <w:szCs w:val="28"/>
        </w:rPr>
        <w:t>SHP</w:t>
      </w:r>
      <w:r w:rsidRPr="002A1A1C">
        <w:rPr>
          <w:rFonts w:ascii="Times New Roman" w:eastAsia="標楷體" w:hAnsi="Times New Roman"/>
          <w:szCs w:val="28"/>
        </w:rPr>
        <w:t>地理開放格式資料。</w:t>
      </w:r>
    </w:p>
    <w:p w:rsidR="00F50E65" w:rsidRPr="002A1A1C" w:rsidRDefault="00F50E65" w:rsidP="002A1A1C">
      <w:pPr>
        <w:pStyle w:val="a"/>
        <w:numPr>
          <w:ilvl w:val="0"/>
          <w:numId w:val="0"/>
        </w:numPr>
        <w:ind w:left="1418" w:right="0" w:hanging="284"/>
        <w:rPr>
          <w:rFonts w:ascii="Times New Roman" w:eastAsia="標楷體" w:hAnsi="Times New Roman"/>
          <w:szCs w:val="28"/>
        </w:rPr>
      </w:pPr>
      <w:r w:rsidRPr="002A1A1C">
        <w:rPr>
          <w:rFonts w:ascii="標楷體" w:eastAsia="標楷體" w:hAnsi="標楷體"/>
          <w:szCs w:val="28"/>
        </w:rPr>
        <w:t>□</w:t>
      </w:r>
      <w:r w:rsidRPr="002A1A1C">
        <w:rPr>
          <w:rFonts w:ascii="Times New Roman" w:eastAsia="標楷體" w:hAnsi="Times New Roman"/>
          <w:szCs w:val="28"/>
        </w:rPr>
        <w:t>其他：</w:t>
      </w:r>
      <w:r w:rsidRPr="002A1A1C">
        <w:rPr>
          <w:rFonts w:ascii="Times New Roman" w:eastAsia="標楷體" w:hAnsi="Times New Roman"/>
          <w:szCs w:val="28"/>
        </w:rPr>
        <w:t>(</w:t>
      </w:r>
      <w:r w:rsidRPr="002A1A1C">
        <w:rPr>
          <w:rFonts w:ascii="Times New Roman" w:eastAsia="標楷體" w:hAnsi="Times New Roman"/>
          <w:szCs w:val="28"/>
        </w:rPr>
        <w:t>由機關於招標時載明</w:t>
      </w:r>
      <w:r w:rsidRPr="002A1A1C">
        <w:rPr>
          <w:rFonts w:ascii="Times New Roman" w:eastAsia="標楷體" w:hAnsi="Times New Roman"/>
          <w:szCs w:val="28"/>
        </w:rPr>
        <w:t>)</w:t>
      </w:r>
      <w:r w:rsidRPr="002A1A1C">
        <w:rPr>
          <w:rFonts w:ascii="Times New Roman" w:eastAsia="標楷體" w:hAnsi="Times New Roman"/>
          <w:szCs w:val="28"/>
        </w:rPr>
        <w:t>。</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2.</w:t>
      </w:r>
      <w:r w:rsidRPr="002A1A1C">
        <w:rPr>
          <w:rFonts w:ascii="Times New Roman" w:eastAsia="標楷體" w:hAnsi="Times New Roman"/>
          <w:szCs w:val="28"/>
        </w:rPr>
        <w:t>上述資料應每</w:t>
      </w:r>
      <w:r w:rsidRPr="002A1A1C">
        <w:rPr>
          <w:rFonts w:ascii="Times New Roman" w:eastAsia="標楷體" w:hAnsi="Times New Roman"/>
          <w:szCs w:val="28"/>
          <w:u w:val="single"/>
        </w:rPr>
        <w:t xml:space="preserve">   </w:t>
      </w:r>
      <w:r w:rsidRPr="002A1A1C">
        <w:rPr>
          <w:rFonts w:ascii="Times New Roman" w:eastAsia="標楷體" w:hAnsi="Times New Roman"/>
          <w:szCs w:val="28"/>
        </w:rPr>
        <w:t>月</w:t>
      </w:r>
      <w:r w:rsidRPr="002A1A1C">
        <w:rPr>
          <w:rFonts w:ascii="Times New Roman" w:eastAsia="標楷體" w:hAnsi="Times New Roman"/>
          <w:szCs w:val="28"/>
        </w:rPr>
        <w:t>(</w:t>
      </w:r>
      <w:r w:rsidRPr="002A1A1C">
        <w:rPr>
          <w:rFonts w:ascii="Times New Roman" w:eastAsia="標楷體" w:hAnsi="Times New Roman"/>
          <w:szCs w:val="28"/>
        </w:rPr>
        <w:t>由機關於招標時載明</w:t>
      </w:r>
      <w:r w:rsidRPr="002A1A1C">
        <w:rPr>
          <w:rFonts w:ascii="Times New Roman" w:eastAsia="標楷體" w:hAnsi="Times New Roman"/>
          <w:szCs w:val="28"/>
        </w:rPr>
        <w:t>)</w:t>
      </w:r>
      <w:r w:rsidRPr="002A1A1C">
        <w:rPr>
          <w:rFonts w:ascii="Times New Roman" w:eastAsia="標楷體" w:hAnsi="Times New Roman"/>
          <w:szCs w:val="28"/>
        </w:rPr>
        <w:t>定期</w:t>
      </w:r>
      <w:proofErr w:type="gramStart"/>
      <w:r w:rsidRPr="002A1A1C">
        <w:rPr>
          <w:rFonts w:ascii="Times New Roman" w:eastAsia="標楷體" w:hAnsi="Times New Roman"/>
          <w:szCs w:val="28"/>
        </w:rPr>
        <w:t>產製並銜接</w:t>
      </w:r>
      <w:proofErr w:type="gramEnd"/>
      <w:r w:rsidRPr="002A1A1C">
        <w:rPr>
          <w:rFonts w:ascii="Times New Roman" w:eastAsia="標楷體" w:hAnsi="Times New Roman"/>
          <w:szCs w:val="28"/>
        </w:rPr>
        <w:t>政府資料開放平臺更新。</w:t>
      </w:r>
    </w:p>
    <w:p w:rsidR="00F50E65" w:rsidRPr="002A1A1C" w:rsidRDefault="00F50E65" w:rsidP="002A1A1C">
      <w:pPr>
        <w:pStyle w:val="a"/>
        <w:numPr>
          <w:ilvl w:val="0"/>
          <w:numId w:val="0"/>
        </w:numPr>
        <w:rPr>
          <w:rFonts w:ascii="Times New Roman" w:eastAsia="標楷體" w:hAnsi="Times New Roman"/>
          <w:szCs w:val="28"/>
        </w:rPr>
      </w:pPr>
    </w:p>
    <w:p w:rsidR="00F50E65" w:rsidRPr="002A1A1C" w:rsidRDefault="00F50E65" w:rsidP="0064448E">
      <w:pPr>
        <w:pStyle w:val="a1"/>
        <w:spacing w:after="0" w:line="240" w:lineRule="auto"/>
        <w:ind w:firstLine="0"/>
        <w:rPr>
          <w:rFonts w:eastAsia="標楷體"/>
          <w:sz w:val="28"/>
          <w:szCs w:val="28"/>
        </w:rPr>
      </w:pPr>
      <w:r w:rsidRPr="002A1A1C">
        <w:rPr>
          <w:rFonts w:eastAsia="標楷體"/>
          <w:b/>
          <w:sz w:val="28"/>
          <w:szCs w:val="28"/>
        </w:rPr>
        <w:t>第三條</w:t>
      </w:r>
      <w:r w:rsidRPr="002A1A1C">
        <w:rPr>
          <w:rFonts w:eastAsia="標楷體"/>
          <w:b/>
          <w:sz w:val="28"/>
          <w:szCs w:val="28"/>
        </w:rPr>
        <w:t xml:space="preserve">  </w:t>
      </w:r>
      <w:r w:rsidRPr="002A1A1C">
        <w:rPr>
          <w:rFonts w:eastAsia="標楷體"/>
          <w:b/>
          <w:sz w:val="28"/>
          <w:szCs w:val="28"/>
        </w:rPr>
        <w:t>契約價金之給付</w:t>
      </w:r>
    </w:p>
    <w:p w:rsidR="00F50E65" w:rsidRPr="002A1A1C" w:rsidRDefault="00F50E65" w:rsidP="002A1A1C">
      <w:pPr>
        <w:pStyle w:val="a1"/>
        <w:spacing w:after="0" w:line="240" w:lineRule="auto"/>
        <w:ind w:left="568" w:hanging="284"/>
        <w:rPr>
          <w:rFonts w:eastAsia="標楷體"/>
          <w:sz w:val="28"/>
          <w:szCs w:val="28"/>
        </w:rPr>
      </w:pPr>
      <w:r w:rsidRPr="002A1A1C">
        <w:rPr>
          <w:rFonts w:eastAsia="標楷體"/>
          <w:sz w:val="28"/>
          <w:szCs w:val="28"/>
        </w:rPr>
        <w:t>契約價金結算方式</w:t>
      </w:r>
      <w:r w:rsidRPr="002A1A1C">
        <w:rPr>
          <w:rFonts w:eastAsia="標楷體"/>
          <w:sz w:val="28"/>
          <w:szCs w:val="28"/>
        </w:rPr>
        <w:t>(</w:t>
      </w:r>
      <w:r w:rsidRPr="002A1A1C">
        <w:rPr>
          <w:rFonts w:eastAsia="標楷體"/>
          <w:sz w:val="28"/>
          <w:szCs w:val="28"/>
        </w:rPr>
        <w:t>由機關衡酌個案情形於</w:t>
      </w:r>
      <w:proofErr w:type="gramStart"/>
      <w:r w:rsidRPr="002A1A1C">
        <w:rPr>
          <w:rFonts w:eastAsia="標楷體"/>
          <w:sz w:val="28"/>
          <w:szCs w:val="28"/>
        </w:rPr>
        <w:t>招標時勾選</w:t>
      </w:r>
      <w:proofErr w:type="gramEnd"/>
      <w:r w:rsidRPr="002A1A1C">
        <w:rPr>
          <w:rFonts w:eastAsia="標楷體"/>
          <w:sz w:val="28"/>
          <w:szCs w:val="28"/>
        </w:rPr>
        <w:t>)</w:t>
      </w:r>
      <w:r w:rsidRPr="002A1A1C">
        <w:rPr>
          <w:rFonts w:eastAsia="標楷體"/>
          <w:sz w:val="28"/>
          <w:szCs w:val="28"/>
        </w:rPr>
        <w:t>：</w:t>
      </w:r>
    </w:p>
    <w:p w:rsidR="00F50E65" w:rsidRPr="002A1A1C" w:rsidRDefault="00F50E65" w:rsidP="002A1A1C">
      <w:pPr>
        <w:pStyle w:val="a1"/>
        <w:spacing w:after="0" w:line="240" w:lineRule="auto"/>
        <w:ind w:left="851" w:hanging="284"/>
        <w:rPr>
          <w:rFonts w:eastAsia="標楷體"/>
          <w:sz w:val="28"/>
          <w:szCs w:val="28"/>
        </w:rPr>
      </w:pPr>
      <w:r w:rsidRPr="002A1A1C">
        <w:rPr>
          <w:rFonts w:ascii="標楷體" w:eastAsia="標楷體" w:hAnsi="標楷體"/>
          <w:sz w:val="28"/>
          <w:szCs w:val="28"/>
        </w:rPr>
        <w:t>□</w:t>
      </w:r>
      <w:proofErr w:type="gramStart"/>
      <w:r w:rsidRPr="002A1A1C">
        <w:rPr>
          <w:rFonts w:eastAsia="標楷體"/>
          <w:sz w:val="28"/>
          <w:szCs w:val="28"/>
        </w:rPr>
        <w:t>總包價</w:t>
      </w:r>
      <w:proofErr w:type="gramEnd"/>
      <w:r w:rsidRPr="002A1A1C">
        <w:rPr>
          <w:rFonts w:eastAsia="標楷體"/>
          <w:sz w:val="28"/>
          <w:szCs w:val="28"/>
        </w:rPr>
        <w:t>法。</w:t>
      </w:r>
    </w:p>
    <w:p w:rsidR="00F50E65" w:rsidRPr="002A1A1C" w:rsidRDefault="00F50E65" w:rsidP="002A1A1C">
      <w:pPr>
        <w:pStyle w:val="a1"/>
        <w:spacing w:after="0" w:line="240" w:lineRule="auto"/>
        <w:ind w:left="1135" w:hanging="284"/>
        <w:rPr>
          <w:rFonts w:eastAsia="標楷體"/>
          <w:sz w:val="28"/>
          <w:szCs w:val="28"/>
        </w:rPr>
      </w:pPr>
      <w:r w:rsidRPr="002A1A1C">
        <w:rPr>
          <w:rFonts w:ascii="標楷體" w:eastAsia="標楷體" w:hAnsi="標楷體"/>
          <w:sz w:val="28"/>
          <w:szCs w:val="28"/>
        </w:rPr>
        <w:t>□</w:t>
      </w:r>
      <w:r w:rsidRPr="002A1A1C">
        <w:rPr>
          <w:rFonts w:eastAsia="標楷體"/>
          <w:sz w:val="28"/>
          <w:szCs w:val="28"/>
        </w:rPr>
        <w:t>機關於訂約後要求系統功能數調整達</w:t>
      </w:r>
      <w:r w:rsidRPr="002A1A1C">
        <w:rPr>
          <w:rFonts w:eastAsia="標楷體"/>
          <w:sz w:val="28"/>
          <w:szCs w:val="28"/>
        </w:rPr>
        <w:t>5%</w:t>
      </w:r>
      <w:r w:rsidRPr="002A1A1C">
        <w:rPr>
          <w:rFonts w:eastAsia="標楷體"/>
          <w:sz w:val="28"/>
          <w:szCs w:val="28"/>
        </w:rPr>
        <w:t>以上者，或因可歸責於機關之原因，年度需求項目投入人力變動幅度在</w:t>
      </w:r>
      <w:r w:rsidRPr="002A1A1C">
        <w:rPr>
          <w:rFonts w:eastAsia="標楷體"/>
          <w:sz w:val="28"/>
          <w:szCs w:val="28"/>
        </w:rPr>
        <w:t>5%</w:t>
      </w:r>
      <w:r w:rsidRPr="002A1A1C">
        <w:rPr>
          <w:rFonts w:eastAsia="標楷體"/>
          <w:sz w:val="28"/>
          <w:szCs w:val="28"/>
        </w:rPr>
        <w:t>以上者，其逾</w:t>
      </w:r>
      <w:r w:rsidRPr="002A1A1C">
        <w:rPr>
          <w:rFonts w:eastAsia="標楷體"/>
          <w:sz w:val="28"/>
          <w:szCs w:val="28"/>
        </w:rPr>
        <w:t>5%</w:t>
      </w:r>
      <w:r w:rsidRPr="002A1A1C">
        <w:rPr>
          <w:rFonts w:eastAsia="標楷體"/>
          <w:sz w:val="28"/>
          <w:szCs w:val="28"/>
        </w:rPr>
        <w:t>部分，就相關功能或人力項目之價金，按變更比例增減契約價金。未達</w:t>
      </w:r>
      <w:r w:rsidRPr="002A1A1C">
        <w:rPr>
          <w:rFonts w:eastAsia="標楷體"/>
          <w:sz w:val="28"/>
          <w:szCs w:val="28"/>
        </w:rPr>
        <w:t>5%</w:t>
      </w:r>
      <w:r w:rsidRPr="002A1A1C">
        <w:rPr>
          <w:rFonts w:eastAsia="標楷體"/>
          <w:sz w:val="28"/>
          <w:szCs w:val="28"/>
        </w:rPr>
        <w:t>者，契約價金不予增減。</w:t>
      </w:r>
    </w:p>
    <w:p w:rsidR="00F50E65" w:rsidRPr="002A1A1C" w:rsidRDefault="00F50E65" w:rsidP="002A1A1C">
      <w:pPr>
        <w:pStyle w:val="a"/>
        <w:numPr>
          <w:ilvl w:val="0"/>
          <w:numId w:val="0"/>
        </w:numPr>
        <w:ind w:left="1079" w:right="0" w:hanging="249"/>
        <w:rPr>
          <w:rFonts w:ascii="Times New Roman" w:eastAsia="標楷體" w:hAnsi="Times New Roman"/>
          <w:szCs w:val="28"/>
        </w:rPr>
      </w:pPr>
    </w:p>
    <w:p w:rsidR="00F50E65" w:rsidRPr="0064448E" w:rsidRDefault="00F50E65" w:rsidP="0064448E">
      <w:pPr>
        <w:pStyle w:val="a1"/>
        <w:spacing w:after="0" w:line="240" w:lineRule="auto"/>
        <w:ind w:firstLine="0"/>
        <w:rPr>
          <w:rFonts w:eastAsia="標楷體"/>
          <w:b/>
          <w:sz w:val="28"/>
          <w:szCs w:val="28"/>
        </w:rPr>
      </w:pPr>
      <w:r w:rsidRPr="002A1A1C">
        <w:rPr>
          <w:rFonts w:eastAsia="標楷體"/>
          <w:b/>
          <w:sz w:val="28"/>
          <w:szCs w:val="28"/>
        </w:rPr>
        <w:t>第五條</w:t>
      </w:r>
      <w:r w:rsidRPr="002A1A1C">
        <w:rPr>
          <w:rFonts w:eastAsia="標楷體"/>
          <w:b/>
          <w:sz w:val="28"/>
          <w:szCs w:val="28"/>
        </w:rPr>
        <w:t xml:space="preserve">  </w:t>
      </w:r>
      <w:r w:rsidRPr="002A1A1C">
        <w:rPr>
          <w:rFonts w:eastAsia="標楷體"/>
          <w:b/>
          <w:sz w:val="28"/>
          <w:szCs w:val="28"/>
        </w:rPr>
        <w:t>契約價金之給付條件</w:t>
      </w:r>
    </w:p>
    <w:p w:rsidR="00F50E65" w:rsidRPr="002A1A1C" w:rsidRDefault="00F50E65" w:rsidP="002A1A1C">
      <w:pPr>
        <w:pStyle w:val="a1"/>
        <w:spacing w:after="0" w:line="240" w:lineRule="auto"/>
        <w:ind w:left="568" w:hanging="284"/>
        <w:rPr>
          <w:rFonts w:eastAsia="標楷體"/>
          <w:sz w:val="28"/>
          <w:szCs w:val="28"/>
        </w:rPr>
      </w:pPr>
      <w:r w:rsidRPr="002A1A1C">
        <w:rPr>
          <w:rFonts w:eastAsia="標楷體"/>
          <w:sz w:val="28"/>
          <w:szCs w:val="28"/>
        </w:rPr>
        <w:t>(</w:t>
      </w:r>
      <w:proofErr w:type="gramStart"/>
      <w:r w:rsidRPr="002A1A1C">
        <w:rPr>
          <w:rFonts w:eastAsia="標楷體"/>
          <w:sz w:val="28"/>
          <w:szCs w:val="28"/>
        </w:rPr>
        <w:t>一</w:t>
      </w:r>
      <w:proofErr w:type="gramEnd"/>
      <w:r w:rsidRPr="002A1A1C">
        <w:rPr>
          <w:rFonts w:eastAsia="標楷體"/>
          <w:sz w:val="28"/>
          <w:szCs w:val="28"/>
        </w:rPr>
        <w:t>)</w:t>
      </w:r>
      <w:r w:rsidRPr="002A1A1C">
        <w:rPr>
          <w:rFonts w:eastAsia="標楷體"/>
          <w:sz w:val="28"/>
          <w:szCs w:val="28"/>
        </w:rPr>
        <w:t>除契約另有約定外，依下列條件辦理付款：</w:t>
      </w:r>
    </w:p>
    <w:p w:rsidR="00F50E65" w:rsidRPr="002A1A1C" w:rsidRDefault="005E7D3C" w:rsidP="002A1A1C">
      <w:pPr>
        <w:pStyle w:val="a1"/>
        <w:tabs>
          <w:tab w:val="left" w:pos="920"/>
        </w:tabs>
        <w:spacing w:after="0" w:line="240" w:lineRule="auto"/>
        <w:ind w:left="567"/>
        <w:rPr>
          <w:rFonts w:eastAsia="標楷體"/>
          <w:sz w:val="28"/>
          <w:szCs w:val="28"/>
        </w:rPr>
      </w:pPr>
      <w:r w:rsidRPr="002A1A1C">
        <w:rPr>
          <w:rFonts w:ascii="標楷體" w:eastAsia="標楷體" w:hAnsi="標楷體"/>
          <w:sz w:val="28"/>
          <w:szCs w:val="28"/>
        </w:rPr>
        <w:t>□</w:t>
      </w:r>
      <w:r w:rsidR="00F50E65" w:rsidRPr="002A1A1C">
        <w:rPr>
          <w:rFonts w:eastAsia="標楷體"/>
          <w:sz w:val="28"/>
          <w:szCs w:val="28"/>
        </w:rPr>
        <w:t>預付款</w:t>
      </w:r>
      <w:r w:rsidR="00F50E65" w:rsidRPr="002A1A1C">
        <w:rPr>
          <w:rFonts w:eastAsia="標楷體"/>
          <w:sz w:val="28"/>
          <w:szCs w:val="28"/>
        </w:rPr>
        <w:t>(</w:t>
      </w:r>
      <w:proofErr w:type="gramStart"/>
      <w:r w:rsidR="00F50E65" w:rsidRPr="002A1A1C">
        <w:rPr>
          <w:rFonts w:eastAsia="標楷體"/>
          <w:sz w:val="28"/>
          <w:szCs w:val="28"/>
        </w:rPr>
        <w:t>無者免填</w:t>
      </w:r>
      <w:proofErr w:type="gramEnd"/>
      <w:r w:rsidR="00F50E65" w:rsidRPr="002A1A1C">
        <w:rPr>
          <w:rFonts w:eastAsia="標楷體"/>
          <w:sz w:val="28"/>
          <w:szCs w:val="28"/>
        </w:rPr>
        <w:t>)</w:t>
      </w:r>
      <w:r w:rsidR="00F50E65" w:rsidRPr="002A1A1C">
        <w:rPr>
          <w:rFonts w:eastAsia="標楷體"/>
          <w:sz w:val="28"/>
          <w:szCs w:val="28"/>
        </w:rPr>
        <w:t>：</w:t>
      </w:r>
    </w:p>
    <w:p w:rsidR="00F50E65" w:rsidRPr="002A1A1C" w:rsidRDefault="00F50E65" w:rsidP="002A1A1C">
      <w:pPr>
        <w:pStyle w:val="a"/>
        <w:numPr>
          <w:ilvl w:val="0"/>
          <w:numId w:val="0"/>
        </w:numPr>
        <w:ind w:left="1135" w:right="0" w:hanging="284"/>
        <w:rPr>
          <w:rFonts w:ascii="Times New Roman" w:eastAsia="標楷體" w:hAnsi="Times New Roman"/>
          <w:szCs w:val="28"/>
        </w:rPr>
      </w:pPr>
      <w:r w:rsidRPr="002A1A1C">
        <w:rPr>
          <w:rFonts w:ascii="Times New Roman" w:eastAsia="標楷體" w:hAnsi="Times New Roman"/>
          <w:szCs w:val="28"/>
        </w:rPr>
        <w:t>1.</w:t>
      </w:r>
      <w:r w:rsidRPr="002A1A1C">
        <w:rPr>
          <w:rFonts w:ascii="Times New Roman" w:eastAsia="標楷體" w:hAnsi="Times New Roman"/>
          <w:szCs w:val="28"/>
        </w:rPr>
        <w:t>契約預付款為契約價金總額</w:t>
      </w:r>
      <w:r w:rsidRPr="002A1A1C">
        <w:rPr>
          <w:rFonts w:ascii="標楷體" w:eastAsia="標楷體" w:hAnsi="標楷體"/>
          <w:szCs w:val="28"/>
        </w:rPr>
        <w:t>○○</w:t>
      </w:r>
      <w:r w:rsidRPr="002A1A1C">
        <w:rPr>
          <w:rFonts w:ascii="Times New Roman" w:eastAsia="標楷體" w:hAnsi="Times New Roman"/>
          <w:szCs w:val="28"/>
        </w:rPr>
        <w:t>% (</w:t>
      </w:r>
      <w:r w:rsidRPr="002A1A1C">
        <w:rPr>
          <w:rFonts w:ascii="Times New Roman" w:eastAsia="標楷體" w:hAnsi="Times New Roman"/>
          <w:szCs w:val="28"/>
        </w:rPr>
        <w:t>由機關於招標時載明；其額度以</w:t>
      </w:r>
      <w:proofErr w:type="gramStart"/>
      <w:r w:rsidRPr="002A1A1C">
        <w:rPr>
          <w:rFonts w:ascii="Times New Roman" w:eastAsia="標楷體" w:hAnsi="Times New Roman"/>
          <w:szCs w:val="28"/>
        </w:rPr>
        <w:t>不</w:t>
      </w:r>
      <w:proofErr w:type="gramEnd"/>
      <w:r w:rsidRPr="002A1A1C">
        <w:rPr>
          <w:rFonts w:ascii="Times New Roman" w:eastAsia="標楷體" w:hAnsi="Times New Roman"/>
          <w:szCs w:val="28"/>
        </w:rPr>
        <w:t>逾契約價金總額或契約價金上限之</w:t>
      </w:r>
      <w:r w:rsidRPr="002A1A1C">
        <w:rPr>
          <w:rFonts w:ascii="Times New Roman" w:eastAsia="標楷體" w:hAnsi="Times New Roman"/>
          <w:szCs w:val="28"/>
        </w:rPr>
        <w:t xml:space="preserve">30% </w:t>
      </w:r>
      <w:r w:rsidRPr="002A1A1C">
        <w:rPr>
          <w:rFonts w:ascii="Times New Roman" w:eastAsia="標楷體" w:hAnsi="Times New Roman"/>
          <w:szCs w:val="28"/>
        </w:rPr>
        <w:t>為原則</w:t>
      </w:r>
      <w:r w:rsidRPr="002A1A1C">
        <w:rPr>
          <w:rFonts w:ascii="Times New Roman" w:eastAsia="標楷體" w:hAnsi="Times New Roman"/>
          <w:szCs w:val="28"/>
        </w:rPr>
        <w:t>)</w:t>
      </w:r>
      <w:r w:rsidRPr="002A1A1C">
        <w:rPr>
          <w:rFonts w:ascii="Times New Roman" w:eastAsia="標楷體" w:hAnsi="Times New Roman"/>
          <w:szCs w:val="28"/>
        </w:rPr>
        <w:t>，付款條件如下：</w:t>
      </w:r>
      <w:proofErr w:type="gramStart"/>
      <w:r w:rsidRPr="002A1A1C">
        <w:rPr>
          <w:rFonts w:ascii="Times New Roman" w:eastAsia="標楷體" w:hAnsi="Times New Roman"/>
          <w:szCs w:val="28"/>
        </w:rPr>
        <w:t>﹍</w:t>
      </w:r>
      <w:proofErr w:type="gramEnd"/>
      <w:r w:rsidRPr="002A1A1C">
        <w:rPr>
          <w:rFonts w:ascii="Times New Roman" w:eastAsia="標楷體" w:hAnsi="Times New Roman"/>
          <w:szCs w:val="28"/>
        </w:rPr>
        <w:t>﹍﹍﹍﹍﹍﹍</w:t>
      </w:r>
      <w:r w:rsidRPr="002A1A1C">
        <w:rPr>
          <w:rFonts w:ascii="Times New Roman" w:eastAsia="標楷體" w:hAnsi="Times New Roman"/>
          <w:szCs w:val="28"/>
        </w:rPr>
        <w:t xml:space="preserve"> (</w:t>
      </w:r>
      <w:r w:rsidRPr="002A1A1C">
        <w:rPr>
          <w:rFonts w:ascii="Times New Roman" w:eastAsia="標楷體" w:hAnsi="Times New Roman"/>
          <w:szCs w:val="28"/>
        </w:rPr>
        <w:t>由機關於招標時載明</w:t>
      </w:r>
      <w:r w:rsidRPr="002A1A1C">
        <w:rPr>
          <w:rFonts w:ascii="Times New Roman" w:eastAsia="標楷體" w:hAnsi="Times New Roman"/>
          <w:szCs w:val="28"/>
        </w:rPr>
        <w:t>)</w:t>
      </w:r>
      <w:r w:rsidRPr="002A1A1C">
        <w:rPr>
          <w:rFonts w:ascii="Times New Roman" w:eastAsia="標楷體" w:hAnsi="Times New Roman"/>
          <w:szCs w:val="28"/>
        </w:rPr>
        <w:t>。</w:t>
      </w:r>
    </w:p>
    <w:p w:rsidR="00F50E65" w:rsidRPr="002A1A1C" w:rsidRDefault="00F50E65" w:rsidP="002A1A1C">
      <w:pPr>
        <w:pStyle w:val="a"/>
        <w:numPr>
          <w:ilvl w:val="0"/>
          <w:numId w:val="0"/>
        </w:numPr>
        <w:ind w:left="1135" w:right="0" w:hanging="284"/>
        <w:rPr>
          <w:rFonts w:ascii="Times New Roman" w:eastAsia="標楷體" w:hAnsi="Times New Roman"/>
          <w:szCs w:val="28"/>
        </w:rPr>
      </w:pPr>
      <w:r w:rsidRPr="002A1A1C">
        <w:rPr>
          <w:rFonts w:ascii="Times New Roman" w:eastAsia="標楷體" w:hAnsi="Times New Roman"/>
          <w:szCs w:val="28"/>
        </w:rPr>
        <w:lastRenderedPageBreak/>
        <w:t>2.</w:t>
      </w:r>
      <w:r w:rsidRPr="002A1A1C">
        <w:rPr>
          <w:rFonts w:ascii="Times New Roman" w:eastAsia="標楷體" w:hAnsi="Times New Roman"/>
          <w:szCs w:val="28"/>
        </w:rPr>
        <w:t>預付款於雙方簽定契約，廠商辦妥履約各項保證，並提供預付款還款保證，經機關核可後在</w:t>
      </w:r>
      <w:r w:rsidRPr="002A1A1C">
        <w:rPr>
          <w:rFonts w:ascii="標楷體" w:eastAsia="標楷體" w:hAnsi="標楷體"/>
          <w:szCs w:val="28"/>
        </w:rPr>
        <w:t>○○</w:t>
      </w:r>
      <w:r w:rsidRPr="002A1A1C">
        <w:rPr>
          <w:rFonts w:ascii="Times New Roman" w:eastAsia="標楷體" w:hAnsi="Times New Roman"/>
          <w:szCs w:val="28"/>
        </w:rPr>
        <w:t>日</w:t>
      </w:r>
      <w:r w:rsidRPr="002A1A1C">
        <w:rPr>
          <w:rFonts w:ascii="Times New Roman" w:eastAsia="標楷體" w:hAnsi="Times New Roman"/>
          <w:szCs w:val="28"/>
        </w:rPr>
        <w:t>(</w:t>
      </w:r>
      <w:r w:rsidRPr="002A1A1C">
        <w:rPr>
          <w:rFonts w:ascii="Times New Roman" w:eastAsia="標楷體" w:hAnsi="Times New Roman"/>
          <w:szCs w:val="28"/>
        </w:rPr>
        <w:t>由機關於招標時載明</w:t>
      </w:r>
      <w:r w:rsidRPr="002A1A1C">
        <w:rPr>
          <w:rFonts w:ascii="Times New Roman" w:eastAsia="標楷體" w:hAnsi="Times New Roman"/>
          <w:szCs w:val="28"/>
        </w:rPr>
        <w:t>)</w:t>
      </w:r>
      <w:r w:rsidRPr="002A1A1C">
        <w:rPr>
          <w:rFonts w:ascii="Times New Roman" w:eastAsia="標楷體" w:hAnsi="Times New Roman"/>
          <w:szCs w:val="28"/>
        </w:rPr>
        <w:t>內撥付。</w:t>
      </w:r>
    </w:p>
    <w:p w:rsidR="00F50E65" w:rsidRPr="002A1A1C" w:rsidRDefault="00F50E65" w:rsidP="002A1A1C">
      <w:pPr>
        <w:pStyle w:val="a"/>
        <w:numPr>
          <w:ilvl w:val="0"/>
          <w:numId w:val="0"/>
        </w:numPr>
        <w:ind w:left="1135" w:right="0" w:hanging="284"/>
        <w:rPr>
          <w:rFonts w:ascii="Times New Roman" w:eastAsia="標楷體" w:hAnsi="Times New Roman"/>
          <w:szCs w:val="28"/>
        </w:rPr>
      </w:pPr>
      <w:r w:rsidRPr="002A1A1C">
        <w:rPr>
          <w:rFonts w:ascii="Times New Roman" w:eastAsia="標楷體" w:hAnsi="Times New Roman"/>
          <w:szCs w:val="28"/>
        </w:rPr>
        <w:t>3.</w:t>
      </w:r>
      <w:r w:rsidRPr="002A1A1C">
        <w:rPr>
          <w:rFonts w:ascii="Times New Roman" w:eastAsia="標楷體" w:hAnsi="Times New Roman"/>
          <w:szCs w:val="28"/>
        </w:rPr>
        <w:t>預付款應於銀行開立專戶，專用於本採購，機關得隨時查核其使用情形。</w:t>
      </w:r>
    </w:p>
    <w:p w:rsidR="00F50E65" w:rsidRPr="002A1A1C" w:rsidRDefault="00F50E65" w:rsidP="002A1A1C">
      <w:pPr>
        <w:pStyle w:val="a"/>
        <w:numPr>
          <w:ilvl w:val="0"/>
          <w:numId w:val="0"/>
        </w:numPr>
        <w:ind w:left="1135" w:right="0" w:hanging="284"/>
        <w:rPr>
          <w:rFonts w:ascii="Times New Roman" w:eastAsia="標楷體" w:hAnsi="Times New Roman"/>
          <w:szCs w:val="28"/>
        </w:rPr>
      </w:pPr>
      <w:r w:rsidRPr="002A1A1C">
        <w:rPr>
          <w:rFonts w:ascii="Times New Roman" w:eastAsia="標楷體" w:hAnsi="Times New Roman"/>
          <w:szCs w:val="28"/>
        </w:rPr>
        <w:t>4.</w:t>
      </w:r>
      <w:r w:rsidRPr="002A1A1C">
        <w:rPr>
          <w:rFonts w:ascii="Times New Roman" w:eastAsia="標楷體" w:hAnsi="Times New Roman"/>
          <w:szCs w:val="28"/>
        </w:rPr>
        <w:t>預付款</w:t>
      </w:r>
      <w:proofErr w:type="gramStart"/>
      <w:r w:rsidRPr="002A1A1C">
        <w:rPr>
          <w:rFonts w:ascii="Times New Roman" w:eastAsia="標楷體" w:hAnsi="Times New Roman"/>
          <w:szCs w:val="28"/>
        </w:rPr>
        <w:t>之扣回方式</w:t>
      </w:r>
      <w:proofErr w:type="gramEnd"/>
      <w:r w:rsidRPr="002A1A1C">
        <w:rPr>
          <w:rFonts w:ascii="Times New Roman" w:eastAsia="標楷體" w:hAnsi="Times New Roman"/>
          <w:szCs w:val="28"/>
        </w:rPr>
        <w:t>如下</w:t>
      </w:r>
      <w:r w:rsidRPr="002A1A1C">
        <w:rPr>
          <w:rFonts w:ascii="Times New Roman" w:eastAsia="標楷體" w:hAnsi="Times New Roman"/>
          <w:szCs w:val="28"/>
        </w:rPr>
        <w:t xml:space="preserve"> (</w:t>
      </w:r>
      <w:r w:rsidRPr="002A1A1C">
        <w:rPr>
          <w:rFonts w:ascii="Times New Roman" w:eastAsia="標楷體" w:hAnsi="Times New Roman"/>
          <w:szCs w:val="28"/>
        </w:rPr>
        <w:t>由機關於招標時載明；</w:t>
      </w:r>
      <w:proofErr w:type="gramStart"/>
      <w:r w:rsidRPr="002A1A1C">
        <w:rPr>
          <w:rFonts w:ascii="Times New Roman" w:eastAsia="標楷體" w:hAnsi="Times New Roman"/>
          <w:szCs w:val="28"/>
        </w:rPr>
        <w:t>無者免填</w:t>
      </w:r>
      <w:proofErr w:type="gramEnd"/>
      <w:r w:rsidRPr="002A1A1C">
        <w:rPr>
          <w:rFonts w:ascii="Times New Roman" w:eastAsia="標楷體" w:hAnsi="Times New Roman"/>
          <w:szCs w:val="28"/>
        </w:rPr>
        <w:t>)</w:t>
      </w:r>
      <w:r w:rsidRPr="002A1A1C">
        <w:rPr>
          <w:rFonts w:ascii="Times New Roman" w:eastAsia="標楷體" w:hAnsi="Times New Roman"/>
          <w:szCs w:val="28"/>
        </w:rPr>
        <w:t>：</w:t>
      </w:r>
      <w:proofErr w:type="gramStart"/>
      <w:r w:rsidRPr="002A1A1C">
        <w:rPr>
          <w:rFonts w:ascii="Times New Roman" w:eastAsia="標楷體" w:hAnsi="Times New Roman"/>
          <w:szCs w:val="28"/>
        </w:rPr>
        <w:t>﹍</w:t>
      </w:r>
      <w:proofErr w:type="gramEnd"/>
      <w:r w:rsidRPr="002A1A1C">
        <w:rPr>
          <w:rFonts w:ascii="Times New Roman" w:eastAsia="標楷體" w:hAnsi="Times New Roman"/>
          <w:szCs w:val="28"/>
        </w:rPr>
        <w:t>﹍﹍﹍﹍﹍﹍﹍﹍﹍</w:t>
      </w:r>
    </w:p>
    <w:p w:rsidR="00F50E65" w:rsidRPr="002A1A1C" w:rsidRDefault="005E7D3C" w:rsidP="002A1A1C">
      <w:pPr>
        <w:pStyle w:val="a1"/>
        <w:spacing w:after="0" w:line="240" w:lineRule="auto"/>
        <w:ind w:left="567" w:firstLine="0"/>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kern w:val="2"/>
          <w:sz w:val="28"/>
          <w:szCs w:val="28"/>
        </w:rPr>
        <w:t>分期付款</w:t>
      </w:r>
      <w:r w:rsidR="00F50E65" w:rsidRPr="002A1A1C">
        <w:rPr>
          <w:rFonts w:ascii="Times New Roman" w:eastAsia="標楷體" w:hAnsi="Times New Roman"/>
          <w:sz w:val="28"/>
          <w:szCs w:val="28"/>
        </w:rPr>
        <w:t>(</w:t>
      </w:r>
      <w:proofErr w:type="gramStart"/>
      <w:r w:rsidR="00F50E65" w:rsidRPr="002A1A1C">
        <w:rPr>
          <w:rFonts w:ascii="Times New Roman" w:eastAsia="標楷體" w:hAnsi="Times New Roman"/>
          <w:sz w:val="28"/>
          <w:szCs w:val="28"/>
        </w:rPr>
        <w:t>無者免填</w:t>
      </w:r>
      <w:proofErr w:type="gramEnd"/>
      <w:r w:rsidR="00F50E65" w:rsidRPr="002A1A1C">
        <w:rPr>
          <w:rFonts w:ascii="Times New Roman" w:eastAsia="標楷體" w:hAnsi="Times New Roman"/>
          <w:sz w:val="28"/>
          <w:szCs w:val="28"/>
        </w:rPr>
        <w:t>)</w:t>
      </w:r>
      <w:r w:rsidR="00F50E65" w:rsidRPr="002A1A1C">
        <w:rPr>
          <w:rFonts w:ascii="Times New Roman" w:eastAsia="標楷體" w:hAnsi="Times New Roman"/>
          <w:sz w:val="28"/>
          <w:szCs w:val="28"/>
        </w:rPr>
        <w:t>：</w:t>
      </w:r>
    </w:p>
    <w:p w:rsidR="00F50E65" w:rsidRPr="002A1A1C" w:rsidRDefault="00F50E65" w:rsidP="002A1A1C">
      <w:pPr>
        <w:pStyle w:val="a"/>
        <w:numPr>
          <w:ilvl w:val="0"/>
          <w:numId w:val="0"/>
        </w:numPr>
        <w:ind w:left="1135" w:right="0" w:hanging="284"/>
        <w:rPr>
          <w:rFonts w:ascii="Times New Roman" w:eastAsia="標楷體" w:hAnsi="Times New Roman"/>
          <w:szCs w:val="28"/>
        </w:rPr>
      </w:pPr>
      <w:r w:rsidRPr="002A1A1C">
        <w:rPr>
          <w:rFonts w:ascii="Times New Roman" w:eastAsia="標楷體" w:hAnsi="Times New Roman"/>
          <w:szCs w:val="28"/>
        </w:rPr>
        <w:t>1.</w:t>
      </w:r>
      <w:r w:rsidRPr="002A1A1C">
        <w:rPr>
          <w:rFonts w:ascii="Times New Roman" w:eastAsia="標楷體" w:hAnsi="Times New Roman"/>
          <w:szCs w:val="28"/>
        </w:rPr>
        <w:t>契約分</w:t>
      </w:r>
      <w:r w:rsidRPr="002A1A1C">
        <w:rPr>
          <w:rFonts w:ascii="標楷體" w:eastAsia="標楷體" w:hAnsi="標楷體"/>
          <w:szCs w:val="28"/>
        </w:rPr>
        <w:t>○○期</w:t>
      </w:r>
      <w:r w:rsidRPr="002A1A1C">
        <w:rPr>
          <w:rFonts w:ascii="Times New Roman" w:eastAsia="標楷體" w:hAnsi="Times New Roman"/>
          <w:szCs w:val="28"/>
        </w:rPr>
        <w:t>(</w:t>
      </w:r>
      <w:r w:rsidRPr="002A1A1C">
        <w:rPr>
          <w:rFonts w:ascii="Times New Roman" w:eastAsia="標楷體" w:hAnsi="Times New Roman"/>
          <w:szCs w:val="28"/>
        </w:rPr>
        <w:t>按月、按季、按履約進度、按完成工作事項等，由機關於招標時載明</w:t>
      </w:r>
      <w:r w:rsidRPr="002A1A1C">
        <w:rPr>
          <w:rFonts w:ascii="Times New Roman" w:eastAsia="標楷體" w:hAnsi="Times New Roman"/>
          <w:szCs w:val="28"/>
        </w:rPr>
        <w:t>)</w:t>
      </w:r>
      <w:r w:rsidRPr="002A1A1C">
        <w:rPr>
          <w:rFonts w:ascii="Times New Roman" w:eastAsia="標楷體" w:hAnsi="Times New Roman"/>
          <w:szCs w:val="28"/>
        </w:rPr>
        <w:t>付款，各期合計為契約價金總額</w:t>
      </w:r>
      <w:r w:rsidRPr="002A1A1C">
        <w:rPr>
          <w:rFonts w:ascii="標楷體" w:eastAsia="標楷體" w:hAnsi="標楷體"/>
          <w:szCs w:val="28"/>
        </w:rPr>
        <w:t>○○</w:t>
      </w:r>
      <w:r w:rsidRPr="002A1A1C">
        <w:rPr>
          <w:rFonts w:ascii="Times New Roman" w:eastAsia="標楷體" w:hAnsi="Times New Roman"/>
          <w:szCs w:val="28"/>
        </w:rPr>
        <w:t>% (</w:t>
      </w:r>
      <w:r w:rsidRPr="002A1A1C">
        <w:rPr>
          <w:rFonts w:ascii="Times New Roman" w:eastAsia="標楷體" w:hAnsi="Times New Roman"/>
          <w:szCs w:val="28"/>
        </w:rPr>
        <w:t>由機關於招標時載明</w:t>
      </w:r>
      <w:r w:rsidRPr="002A1A1C">
        <w:rPr>
          <w:rFonts w:ascii="Times New Roman" w:eastAsia="標楷體" w:hAnsi="Times New Roman"/>
          <w:szCs w:val="28"/>
        </w:rPr>
        <w:t>)</w:t>
      </w:r>
      <w:r w:rsidRPr="002A1A1C">
        <w:rPr>
          <w:rFonts w:ascii="Times New Roman" w:eastAsia="標楷體" w:hAnsi="Times New Roman"/>
          <w:szCs w:val="28"/>
        </w:rPr>
        <w:t>，其各期所需完成之履約事項：</w:t>
      </w:r>
      <w:proofErr w:type="gramStart"/>
      <w:r w:rsidRPr="002A1A1C">
        <w:rPr>
          <w:rFonts w:ascii="Times New Roman" w:eastAsia="標楷體" w:hAnsi="Times New Roman"/>
          <w:szCs w:val="28"/>
        </w:rPr>
        <w:t>﹍</w:t>
      </w:r>
      <w:proofErr w:type="gramEnd"/>
      <w:r w:rsidRPr="002A1A1C">
        <w:rPr>
          <w:rFonts w:ascii="Times New Roman" w:eastAsia="標楷體" w:hAnsi="Times New Roman"/>
          <w:szCs w:val="28"/>
        </w:rPr>
        <w:t>﹍﹍</w:t>
      </w:r>
      <w:r w:rsidRPr="002A1A1C">
        <w:rPr>
          <w:rFonts w:ascii="Times New Roman" w:eastAsia="標楷體" w:hAnsi="Times New Roman"/>
          <w:szCs w:val="28"/>
        </w:rPr>
        <w:t>(</w:t>
      </w:r>
      <w:r w:rsidRPr="002A1A1C">
        <w:rPr>
          <w:rFonts w:ascii="Times New Roman" w:eastAsia="標楷體" w:hAnsi="Times New Roman"/>
          <w:szCs w:val="28"/>
        </w:rPr>
        <w:t>由機關於招標時載明</w:t>
      </w:r>
      <w:r w:rsidRPr="002A1A1C">
        <w:rPr>
          <w:rFonts w:ascii="Times New Roman" w:eastAsia="標楷體" w:hAnsi="Times New Roman"/>
          <w:szCs w:val="28"/>
        </w:rPr>
        <w:t>)</w:t>
      </w:r>
    </w:p>
    <w:p w:rsidR="00F50E65" w:rsidRPr="002A1A1C" w:rsidRDefault="00F50E65" w:rsidP="002A1A1C">
      <w:pPr>
        <w:pStyle w:val="a"/>
        <w:numPr>
          <w:ilvl w:val="0"/>
          <w:numId w:val="0"/>
        </w:numPr>
        <w:ind w:left="1135" w:right="0" w:hanging="284"/>
        <w:rPr>
          <w:rFonts w:ascii="Times New Roman" w:eastAsia="標楷體" w:hAnsi="Times New Roman"/>
          <w:szCs w:val="28"/>
        </w:rPr>
      </w:pPr>
      <w:r w:rsidRPr="002A1A1C">
        <w:rPr>
          <w:rFonts w:ascii="Times New Roman" w:eastAsia="標楷體" w:hAnsi="Times New Roman"/>
          <w:szCs w:val="28"/>
        </w:rPr>
        <w:t>2.</w:t>
      </w:r>
      <w:r w:rsidRPr="002A1A1C">
        <w:rPr>
          <w:rFonts w:ascii="Times New Roman" w:eastAsia="標楷體" w:hAnsi="Times New Roman"/>
          <w:szCs w:val="28"/>
        </w:rPr>
        <w:t>廠商於符合前述各期付款條件後提出證明文件。機關於</w:t>
      </w:r>
      <w:r w:rsidRPr="002A1A1C">
        <w:rPr>
          <w:rFonts w:ascii="Times New Roman" w:eastAsia="標楷體" w:hAnsi="Times New Roman"/>
          <w:szCs w:val="28"/>
        </w:rPr>
        <w:t>15</w:t>
      </w:r>
      <w:r w:rsidRPr="002A1A1C">
        <w:rPr>
          <w:rFonts w:ascii="Times New Roman" w:eastAsia="標楷體" w:hAnsi="Times New Roman"/>
          <w:szCs w:val="28"/>
        </w:rPr>
        <w:t>工作天內完成審核程序後，通知廠商提出請款單據，並於接到廠商請款單據後</w:t>
      </w:r>
      <w:r w:rsidRPr="002A1A1C">
        <w:rPr>
          <w:rFonts w:ascii="Times New Roman" w:eastAsia="標楷體" w:hAnsi="Times New Roman"/>
          <w:szCs w:val="28"/>
        </w:rPr>
        <w:t>15</w:t>
      </w:r>
      <w:r w:rsidRPr="002A1A1C">
        <w:rPr>
          <w:rFonts w:ascii="Times New Roman" w:eastAsia="標楷體" w:hAnsi="Times New Roman"/>
          <w:szCs w:val="28"/>
        </w:rPr>
        <w:t>工作天內付款。但涉及向補助機關申請核撥補助款者，付款期限為</w:t>
      </w:r>
      <w:r w:rsidRPr="002A1A1C">
        <w:rPr>
          <w:rFonts w:ascii="Times New Roman" w:eastAsia="標楷體" w:hAnsi="Times New Roman"/>
          <w:szCs w:val="28"/>
        </w:rPr>
        <w:t>30</w:t>
      </w:r>
      <w:r w:rsidRPr="002A1A1C">
        <w:rPr>
          <w:rFonts w:ascii="Times New Roman" w:eastAsia="標楷體" w:hAnsi="Times New Roman"/>
          <w:szCs w:val="28"/>
        </w:rPr>
        <w:t>工作天。。</w:t>
      </w:r>
    </w:p>
    <w:p w:rsidR="00F50E65" w:rsidRPr="002A1A1C" w:rsidRDefault="005E7D3C" w:rsidP="002A1A1C">
      <w:pPr>
        <w:pStyle w:val="a1"/>
        <w:tabs>
          <w:tab w:val="left" w:pos="920"/>
        </w:tabs>
        <w:spacing w:after="0" w:line="240" w:lineRule="auto"/>
        <w:ind w:left="851" w:hanging="284"/>
        <w:rPr>
          <w:rFonts w:eastAsia="標楷體"/>
          <w:sz w:val="28"/>
          <w:szCs w:val="28"/>
        </w:rPr>
      </w:pPr>
      <w:r w:rsidRPr="002A1A1C">
        <w:rPr>
          <w:rFonts w:ascii="標楷體" w:eastAsia="標楷體" w:hAnsi="標楷體"/>
          <w:sz w:val="28"/>
          <w:szCs w:val="28"/>
        </w:rPr>
        <w:t>□</w:t>
      </w:r>
      <w:r w:rsidR="00F50E65" w:rsidRPr="002A1A1C">
        <w:rPr>
          <w:rFonts w:eastAsia="標楷體"/>
          <w:sz w:val="28"/>
          <w:szCs w:val="28"/>
        </w:rPr>
        <w:t>驗收後付款：於驗收合格後，機關於接到廠商提出請款單據後</w:t>
      </w:r>
      <w:r w:rsidR="00F50E65" w:rsidRPr="002A1A1C">
        <w:rPr>
          <w:rFonts w:eastAsia="標楷體"/>
          <w:sz w:val="28"/>
          <w:szCs w:val="28"/>
        </w:rPr>
        <w:t>15</w:t>
      </w:r>
      <w:r w:rsidR="00F50E65" w:rsidRPr="002A1A1C">
        <w:rPr>
          <w:rFonts w:eastAsia="標楷體"/>
          <w:sz w:val="28"/>
          <w:szCs w:val="28"/>
        </w:rPr>
        <w:t>工作天內，一次無</w:t>
      </w:r>
      <w:proofErr w:type="gramStart"/>
      <w:r w:rsidR="00F50E65" w:rsidRPr="002A1A1C">
        <w:rPr>
          <w:rFonts w:eastAsia="標楷體"/>
          <w:sz w:val="28"/>
          <w:szCs w:val="28"/>
        </w:rPr>
        <w:t>息結付</w:t>
      </w:r>
      <w:proofErr w:type="gramEnd"/>
      <w:r w:rsidR="00F50E65" w:rsidRPr="002A1A1C">
        <w:rPr>
          <w:rFonts w:eastAsia="標楷體"/>
          <w:sz w:val="28"/>
          <w:szCs w:val="28"/>
        </w:rPr>
        <w:t>尾款。但涉及向補助機關申請核撥補助款者，付款期限為</w:t>
      </w:r>
      <w:r w:rsidR="00F50E65" w:rsidRPr="002A1A1C">
        <w:rPr>
          <w:rFonts w:eastAsia="標楷體"/>
          <w:sz w:val="28"/>
          <w:szCs w:val="28"/>
        </w:rPr>
        <w:t>30</w:t>
      </w:r>
      <w:r w:rsidR="00F50E65" w:rsidRPr="002A1A1C">
        <w:rPr>
          <w:rFonts w:eastAsia="標楷體"/>
          <w:sz w:val="28"/>
          <w:szCs w:val="28"/>
        </w:rPr>
        <w:t>工作天。</w:t>
      </w:r>
    </w:p>
    <w:p w:rsidR="00F50E65" w:rsidRPr="002A1A1C" w:rsidRDefault="005E7D3C" w:rsidP="002A1A1C">
      <w:pPr>
        <w:pStyle w:val="a1"/>
        <w:tabs>
          <w:tab w:val="left" w:pos="920"/>
        </w:tabs>
        <w:spacing w:after="0" w:line="240" w:lineRule="auto"/>
        <w:ind w:left="560"/>
        <w:rPr>
          <w:rFonts w:eastAsia="標楷體"/>
          <w:sz w:val="28"/>
          <w:szCs w:val="28"/>
        </w:rPr>
      </w:pPr>
      <w:r w:rsidRPr="002A1A1C">
        <w:rPr>
          <w:rFonts w:ascii="標楷體" w:eastAsia="標楷體" w:hAnsi="標楷體"/>
          <w:sz w:val="28"/>
          <w:szCs w:val="28"/>
        </w:rPr>
        <w:t>□</w:t>
      </w:r>
      <w:r w:rsidR="00F50E65" w:rsidRPr="002A1A1C">
        <w:rPr>
          <w:rFonts w:eastAsia="標楷體"/>
          <w:sz w:val="28"/>
          <w:szCs w:val="28"/>
        </w:rPr>
        <w:t>基本作業服務費用</w:t>
      </w:r>
    </w:p>
    <w:p w:rsidR="00F50E65" w:rsidRPr="002A1A1C" w:rsidRDefault="00F50E65" w:rsidP="002A1A1C">
      <w:pPr>
        <w:pStyle w:val="a"/>
        <w:numPr>
          <w:ilvl w:val="0"/>
          <w:numId w:val="0"/>
        </w:numPr>
        <w:ind w:left="1135" w:right="0" w:hanging="284"/>
        <w:rPr>
          <w:rFonts w:ascii="Times New Roman" w:eastAsia="標楷體" w:hAnsi="Times New Roman"/>
          <w:szCs w:val="28"/>
        </w:rPr>
      </w:pPr>
      <w:r w:rsidRPr="002A1A1C">
        <w:rPr>
          <w:rFonts w:ascii="Times New Roman" w:eastAsia="標楷體" w:hAnsi="Times New Roman"/>
          <w:szCs w:val="28"/>
        </w:rPr>
        <w:t>1.</w:t>
      </w:r>
      <w:r w:rsidRPr="002A1A1C">
        <w:rPr>
          <w:rFonts w:ascii="Times New Roman" w:eastAsia="標楷體" w:hAnsi="Times New Roman"/>
          <w:szCs w:val="28"/>
        </w:rPr>
        <w:t>本契約有效期間內機關應給付廠商基本作業服務費用連同營業稅在內，共計新</w:t>
      </w:r>
      <w:r w:rsidRPr="002A1A1C">
        <w:rPr>
          <w:rFonts w:ascii="標楷體" w:eastAsia="標楷體" w:hAnsi="標楷體"/>
          <w:szCs w:val="28"/>
        </w:rPr>
        <w:t>臺幣○○○元</w:t>
      </w:r>
      <w:r w:rsidRPr="002A1A1C">
        <w:rPr>
          <w:rFonts w:ascii="Times New Roman" w:eastAsia="標楷體" w:hAnsi="Times New Roman"/>
          <w:szCs w:val="28"/>
        </w:rPr>
        <w:t>。</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Times New Roman" w:eastAsia="標楷體" w:hAnsi="Times New Roman"/>
          <w:szCs w:val="28"/>
        </w:rPr>
        <w:t>(1)</w:t>
      </w:r>
      <w:r w:rsidRPr="002A1A1C">
        <w:rPr>
          <w:rFonts w:ascii="Times New Roman" w:eastAsia="標楷體" w:hAnsi="Times New Roman"/>
          <w:szCs w:val="28"/>
        </w:rPr>
        <w:t>第一年支付之總</w:t>
      </w:r>
      <w:r w:rsidRPr="002A1A1C">
        <w:rPr>
          <w:rFonts w:ascii="標楷體" w:eastAsia="標楷體" w:hAnsi="標楷體"/>
          <w:szCs w:val="28"/>
        </w:rPr>
        <w:t>額為○○○元，由機關□按月、□每二月、□按季支付。</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Times New Roman" w:eastAsia="標楷體" w:hAnsi="Times New Roman"/>
          <w:szCs w:val="28"/>
        </w:rPr>
        <w:t>(2)</w:t>
      </w:r>
      <w:r w:rsidRPr="002A1A1C">
        <w:rPr>
          <w:rFonts w:ascii="Times New Roman" w:eastAsia="標楷體" w:hAnsi="Times New Roman"/>
          <w:szCs w:val="28"/>
        </w:rPr>
        <w:t>第二年支付之總</w:t>
      </w:r>
      <w:r w:rsidRPr="002A1A1C">
        <w:rPr>
          <w:rFonts w:ascii="標楷體" w:eastAsia="標楷體" w:hAnsi="標楷體"/>
          <w:szCs w:val="28"/>
        </w:rPr>
        <w:t>額為○○○元，由機關□按月、□每二月、□按季支付。</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Times New Roman" w:eastAsia="標楷體" w:hAnsi="Times New Roman"/>
          <w:szCs w:val="28"/>
        </w:rPr>
        <w:t>(3)</w:t>
      </w:r>
      <w:r w:rsidRPr="002A1A1C">
        <w:rPr>
          <w:rFonts w:ascii="Times New Roman" w:eastAsia="標楷體" w:hAnsi="Times New Roman"/>
          <w:szCs w:val="28"/>
        </w:rPr>
        <w:t>第三年支付</w:t>
      </w:r>
      <w:r w:rsidRPr="002A1A1C">
        <w:rPr>
          <w:rFonts w:ascii="標楷體" w:eastAsia="標楷體" w:hAnsi="標楷體"/>
          <w:szCs w:val="28"/>
        </w:rPr>
        <w:t>之總額為○○○元，由機關□按月、□每二月、□按季支付。</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Times New Roman" w:eastAsia="標楷體" w:hAnsi="Times New Roman"/>
          <w:szCs w:val="28"/>
        </w:rPr>
        <w:t>(4)</w:t>
      </w:r>
      <w:r w:rsidRPr="002A1A1C">
        <w:rPr>
          <w:rFonts w:ascii="Times New Roman" w:eastAsia="標楷體" w:hAnsi="Times New Roman"/>
          <w:szCs w:val="28"/>
        </w:rPr>
        <w:t>第四年支付之</w:t>
      </w:r>
      <w:r w:rsidRPr="002A1A1C">
        <w:rPr>
          <w:rFonts w:ascii="標楷體" w:eastAsia="標楷體" w:hAnsi="標楷體"/>
          <w:szCs w:val="28"/>
        </w:rPr>
        <w:t>總額為○○○元，由機關□按月、□每二月、□按季支付。</w:t>
      </w:r>
    </w:p>
    <w:p w:rsidR="00F50E65" w:rsidRPr="002A1A1C" w:rsidRDefault="00F50E65" w:rsidP="002A1A1C">
      <w:pPr>
        <w:pStyle w:val="a"/>
        <w:numPr>
          <w:ilvl w:val="0"/>
          <w:numId w:val="0"/>
        </w:numPr>
        <w:ind w:left="1418" w:right="0" w:hanging="284"/>
        <w:rPr>
          <w:rFonts w:ascii="標楷體" w:eastAsia="標楷體" w:hAnsi="標楷體"/>
          <w:szCs w:val="28"/>
        </w:rPr>
      </w:pPr>
      <w:r w:rsidRPr="002A1A1C">
        <w:rPr>
          <w:rFonts w:ascii="Times New Roman" w:eastAsia="標楷體" w:hAnsi="Times New Roman"/>
          <w:szCs w:val="28"/>
        </w:rPr>
        <w:t>(5)</w:t>
      </w:r>
      <w:r w:rsidRPr="002A1A1C">
        <w:rPr>
          <w:rFonts w:ascii="Times New Roman" w:eastAsia="標楷體" w:hAnsi="Times New Roman"/>
          <w:szCs w:val="28"/>
        </w:rPr>
        <w:t>第五年支付之</w:t>
      </w:r>
      <w:r w:rsidRPr="002A1A1C">
        <w:rPr>
          <w:rFonts w:ascii="標楷體" w:eastAsia="標楷體" w:hAnsi="標楷體"/>
          <w:szCs w:val="28"/>
        </w:rPr>
        <w:t>總額為○○○元，由機關□按月、□每二月、□按季支付。</w:t>
      </w:r>
    </w:p>
    <w:p w:rsidR="00F50E65" w:rsidRPr="002A1A1C" w:rsidRDefault="00F50E65" w:rsidP="002A1A1C">
      <w:pPr>
        <w:pStyle w:val="a"/>
        <w:numPr>
          <w:ilvl w:val="0"/>
          <w:numId w:val="0"/>
        </w:numPr>
        <w:ind w:left="1135" w:right="0" w:hanging="284"/>
        <w:rPr>
          <w:rFonts w:ascii="Times New Roman" w:eastAsia="標楷體" w:hAnsi="Times New Roman"/>
          <w:szCs w:val="28"/>
        </w:rPr>
      </w:pPr>
      <w:r w:rsidRPr="002A1A1C">
        <w:rPr>
          <w:rFonts w:ascii="Times New Roman" w:eastAsia="標楷體" w:hAnsi="Times New Roman"/>
          <w:szCs w:val="28"/>
        </w:rPr>
        <w:t>2.</w:t>
      </w:r>
      <w:r w:rsidRPr="002A1A1C">
        <w:rPr>
          <w:rFonts w:ascii="Times New Roman" w:eastAsia="標楷體" w:hAnsi="Times New Roman"/>
          <w:szCs w:val="28"/>
        </w:rPr>
        <w:t>除契約另有約定外，基本作業服務費用得因機關所使用資訊與網路科技之升級或變動而調整。在本契約生效日起第</w:t>
      </w:r>
      <w:r w:rsidRPr="002A1A1C">
        <w:rPr>
          <w:rFonts w:ascii="Times New Roman" w:eastAsia="標楷體" w:hAnsi="Times New Roman"/>
          <w:szCs w:val="28"/>
        </w:rPr>
        <w:t>2</w:t>
      </w:r>
      <w:r w:rsidRPr="002A1A1C">
        <w:rPr>
          <w:rFonts w:ascii="Times New Roman" w:eastAsia="標楷體" w:hAnsi="Times New Roman"/>
          <w:szCs w:val="28"/>
        </w:rPr>
        <w:t>年開始之每年第</w:t>
      </w:r>
      <w:r w:rsidRPr="002A1A1C">
        <w:rPr>
          <w:rFonts w:ascii="Times New Roman" w:eastAsia="標楷體" w:hAnsi="Times New Roman"/>
          <w:szCs w:val="28"/>
        </w:rPr>
        <w:t>30</w:t>
      </w:r>
      <w:r w:rsidRPr="002A1A1C">
        <w:rPr>
          <w:rFonts w:ascii="Times New Roman" w:eastAsia="標楷體" w:hAnsi="Times New Roman"/>
          <w:szCs w:val="28"/>
        </w:rPr>
        <w:t>個工作天內，廠商得向機關提出當年度資訊與網路科技升級與變動建議書，敘明其中涉及之基本作業服務費用調整之情形與發生之其他費用。廠商所提上述建議書，經機關書面同意後，以契約變更調整基本作業服務費用。</w:t>
      </w:r>
    </w:p>
    <w:p w:rsidR="00F50E65" w:rsidRPr="002A1A1C" w:rsidRDefault="00F50E65" w:rsidP="002A1A1C">
      <w:pPr>
        <w:pStyle w:val="a"/>
        <w:numPr>
          <w:ilvl w:val="0"/>
          <w:numId w:val="0"/>
        </w:numPr>
        <w:ind w:left="1135" w:right="0" w:hanging="284"/>
        <w:rPr>
          <w:rFonts w:ascii="Times New Roman" w:eastAsia="標楷體" w:hAnsi="Times New Roman"/>
          <w:szCs w:val="28"/>
        </w:rPr>
      </w:pPr>
      <w:r w:rsidRPr="002A1A1C">
        <w:rPr>
          <w:rFonts w:ascii="Times New Roman" w:eastAsia="標楷體" w:hAnsi="Times New Roman"/>
          <w:szCs w:val="28"/>
        </w:rPr>
        <w:t>3.</w:t>
      </w:r>
      <w:r w:rsidRPr="002A1A1C">
        <w:rPr>
          <w:rFonts w:ascii="Times New Roman" w:eastAsia="標楷體" w:hAnsi="Times New Roman"/>
          <w:szCs w:val="28"/>
        </w:rPr>
        <w:t>機關得隨時自行提出資訊與網路科技之升級或變動之需求，廠商應於收到機關書面通知後，</w:t>
      </w:r>
      <w:r w:rsidRPr="002A1A1C">
        <w:rPr>
          <w:rFonts w:ascii="Times New Roman" w:eastAsia="標楷體" w:hAnsi="Times New Roman"/>
          <w:szCs w:val="28"/>
        </w:rPr>
        <w:t>30</w:t>
      </w:r>
      <w:r w:rsidRPr="002A1A1C">
        <w:rPr>
          <w:rFonts w:ascii="Times New Roman" w:eastAsia="標楷體" w:hAnsi="Times New Roman"/>
          <w:szCs w:val="28"/>
        </w:rPr>
        <w:t>個工作天內提出可行性報告與基本作業服務費用相應調整之建議書。廠商所提上述建議書，經機關書面同意後，以契約變更調整基本作業服務費用。</w:t>
      </w:r>
    </w:p>
    <w:p w:rsidR="00F50E65" w:rsidRPr="002A1A1C" w:rsidRDefault="00F50E65" w:rsidP="002A1A1C">
      <w:pPr>
        <w:pStyle w:val="a"/>
        <w:numPr>
          <w:ilvl w:val="0"/>
          <w:numId w:val="0"/>
        </w:numPr>
        <w:ind w:left="1135" w:right="0" w:hanging="284"/>
        <w:rPr>
          <w:rFonts w:ascii="Times New Roman" w:eastAsia="標楷體" w:hAnsi="Times New Roman"/>
          <w:szCs w:val="28"/>
        </w:rPr>
      </w:pPr>
      <w:r w:rsidRPr="002A1A1C">
        <w:rPr>
          <w:rFonts w:ascii="Times New Roman" w:eastAsia="標楷體" w:hAnsi="Times New Roman"/>
          <w:szCs w:val="28"/>
        </w:rPr>
        <w:lastRenderedPageBreak/>
        <w:t>4.</w:t>
      </w:r>
      <w:r w:rsidRPr="002A1A1C">
        <w:rPr>
          <w:rFonts w:ascii="Times New Roman" w:eastAsia="標楷體" w:hAnsi="Times New Roman"/>
          <w:szCs w:val="28"/>
        </w:rPr>
        <w:t>基本作業服務費用得因機關業務變動而調整。機關業務變動包括但不限於委外服務項目增加、服務水準提升、業務量增加或服務地點增加。機關應於上述事由發生前，以書面通知廠商。廠商應於收到機關通知</w:t>
      </w:r>
      <w:r w:rsidRPr="002A1A1C">
        <w:rPr>
          <w:rFonts w:ascii="Times New Roman" w:eastAsia="標楷體" w:hAnsi="Times New Roman"/>
          <w:szCs w:val="28"/>
        </w:rPr>
        <w:t>30</w:t>
      </w:r>
      <w:r w:rsidRPr="002A1A1C">
        <w:rPr>
          <w:rFonts w:ascii="Times New Roman" w:eastAsia="標楷體" w:hAnsi="Times New Roman"/>
          <w:szCs w:val="28"/>
        </w:rPr>
        <w:t>個工作天內，就機關之需求提出所需之額外設備、設施、人員或其他資源，以及基本作業服務費用相應調整之建議書。廠商所提上述建議書，經機關書面同意後，以契約變更調整基本作業服務費用。</w:t>
      </w:r>
    </w:p>
    <w:p w:rsidR="00F50E65" w:rsidRPr="002A1A1C" w:rsidRDefault="00F50E65" w:rsidP="002A1A1C">
      <w:pPr>
        <w:pStyle w:val="a"/>
        <w:numPr>
          <w:ilvl w:val="0"/>
          <w:numId w:val="0"/>
        </w:numPr>
        <w:ind w:left="1135" w:right="0" w:hanging="284"/>
        <w:rPr>
          <w:rFonts w:ascii="Times New Roman" w:eastAsia="標楷體" w:hAnsi="Times New Roman"/>
          <w:szCs w:val="28"/>
        </w:rPr>
      </w:pPr>
      <w:r w:rsidRPr="002A1A1C">
        <w:rPr>
          <w:rFonts w:ascii="Times New Roman" w:eastAsia="標楷體" w:hAnsi="Times New Roman"/>
          <w:szCs w:val="28"/>
        </w:rPr>
        <w:t>5.</w:t>
      </w:r>
      <w:r w:rsidRPr="002A1A1C">
        <w:rPr>
          <w:rFonts w:ascii="Times New Roman" w:eastAsia="標楷體" w:hAnsi="Times New Roman"/>
          <w:szCs w:val="28"/>
        </w:rPr>
        <w:t>機關雖未</w:t>
      </w:r>
      <w:proofErr w:type="gramStart"/>
      <w:r w:rsidRPr="002A1A1C">
        <w:rPr>
          <w:rFonts w:ascii="Times New Roman" w:eastAsia="標楷體" w:hAnsi="Times New Roman"/>
          <w:szCs w:val="28"/>
        </w:rPr>
        <w:t>依前目約定</w:t>
      </w:r>
      <w:proofErr w:type="gramEnd"/>
      <w:r w:rsidRPr="002A1A1C">
        <w:rPr>
          <w:rFonts w:ascii="Times New Roman" w:eastAsia="標楷體" w:hAnsi="Times New Roman"/>
          <w:szCs w:val="28"/>
        </w:rPr>
        <w:t>，通知其業務之變動，但廠商認為機關業務量或其提出之要求，已經與本契約生效時，廠商依契約所需提供者，在範圍上、程度上與數量上，有實質增加，致增加廠商之履約成本時，廠商</w:t>
      </w:r>
      <w:proofErr w:type="gramStart"/>
      <w:r w:rsidRPr="002A1A1C">
        <w:rPr>
          <w:rFonts w:ascii="Times New Roman" w:eastAsia="標楷體" w:hAnsi="Times New Roman"/>
          <w:szCs w:val="28"/>
        </w:rPr>
        <w:t>得依前目約</w:t>
      </w:r>
      <w:proofErr w:type="gramEnd"/>
      <w:r w:rsidRPr="002A1A1C">
        <w:rPr>
          <w:rFonts w:ascii="Times New Roman" w:eastAsia="標楷體" w:hAnsi="Times New Roman"/>
          <w:szCs w:val="28"/>
        </w:rPr>
        <w:t>定向機關提出建議書。</w:t>
      </w:r>
    </w:p>
    <w:p w:rsidR="00F50E65" w:rsidRPr="002A1A1C" w:rsidRDefault="00F50E65" w:rsidP="002A1A1C">
      <w:pPr>
        <w:pStyle w:val="a"/>
        <w:numPr>
          <w:ilvl w:val="0"/>
          <w:numId w:val="0"/>
        </w:numPr>
        <w:ind w:left="1135" w:right="0" w:hanging="284"/>
        <w:rPr>
          <w:rFonts w:ascii="Times New Roman" w:eastAsia="標楷體" w:hAnsi="Times New Roman"/>
          <w:szCs w:val="28"/>
        </w:rPr>
      </w:pPr>
      <w:r w:rsidRPr="002A1A1C">
        <w:rPr>
          <w:rFonts w:ascii="Times New Roman" w:eastAsia="標楷體" w:hAnsi="Times New Roman"/>
          <w:szCs w:val="28"/>
        </w:rPr>
        <w:t>6.</w:t>
      </w:r>
      <w:r w:rsidRPr="002A1A1C">
        <w:rPr>
          <w:rFonts w:ascii="Times New Roman" w:eastAsia="標楷體" w:hAnsi="Times New Roman"/>
          <w:szCs w:val="28"/>
        </w:rPr>
        <w:t>有關基本服務費用調整，如屬增加費用者，廠商提出當年，如因政府預算已確定無法增加，改為自次年調整，或就調整費用於次年支付。依雙方合意情形而定。</w:t>
      </w:r>
    </w:p>
    <w:p w:rsidR="00F50E65" w:rsidRPr="002A1A1C" w:rsidRDefault="005E7D3C" w:rsidP="002A1A1C">
      <w:pPr>
        <w:pStyle w:val="a1"/>
        <w:spacing w:after="0" w:line="240" w:lineRule="auto"/>
        <w:ind w:left="560" w:firstLine="0"/>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kern w:val="2"/>
          <w:sz w:val="28"/>
          <w:szCs w:val="28"/>
        </w:rPr>
        <w:t>應用軟體</w:t>
      </w:r>
      <w:r w:rsidR="00F50E65" w:rsidRPr="002A1A1C">
        <w:rPr>
          <w:rFonts w:ascii="Times New Roman" w:eastAsia="標楷體" w:hAnsi="Times New Roman"/>
          <w:sz w:val="28"/>
          <w:szCs w:val="28"/>
        </w:rPr>
        <w:t>系統轉換服務費用</w:t>
      </w:r>
    </w:p>
    <w:p w:rsidR="00F50E65" w:rsidRPr="002A1A1C" w:rsidRDefault="00F50E65" w:rsidP="002A1A1C">
      <w:pPr>
        <w:pStyle w:val="a"/>
        <w:numPr>
          <w:ilvl w:val="0"/>
          <w:numId w:val="0"/>
        </w:numPr>
        <w:ind w:left="851" w:right="0"/>
        <w:rPr>
          <w:rFonts w:ascii="Times New Roman" w:eastAsia="標楷體" w:hAnsi="Times New Roman"/>
          <w:szCs w:val="28"/>
        </w:rPr>
      </w:pPr>
      <w:r w:rsidRPr="002A1A1C">
        <w:rPr>
          <w:rFonts w:ascii="Times New Roman" w:eastAsia="標楷體" w:hAnsi="Times New Roman"/>
          <w:szCs w:val="28"/>
        </w:rPr>
        <w:t>應用軟體系統轉換之費用，按以下方式支付廠商費用。</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1</w:t>
      </w:r>
      <w:r w:rsidR="005E7D3C" w:rsidRPr="002A1A1C">
        <w:rPr>
          <w:rFonts w:ascii="Times New Roman" w:eastAsia="標楷體" w:hAnsi="Times New Roman"/>
          <w:szCs w:val="28"/>
        </w:rPr>
        <w:t>.</w:t>
      </w:r>
      <w:r w:rsidRPr="002A1A1C">
        <w:rPr>
          <w:rFonts w:ascii="Times New Roman" w:eastAsia="標楷體" w:hAnsi="Times New Roman"/>
          <w:szCs w:val="28"/>
        </w:rPr>
        <w:t>機關應於應用軟體系統轉換建議書核定後，支付廠商上述費用</w:t>
      </w:r>
      <w:r w:rsidRPr="002A1A1C">
        <w:rPr>
          <w:rFonts w:ascii="標楷體" w:eastAsia="標楷體" w:hAnsi="標楷體"/>
          <w:szCs w:val="28"/>
        </w:rPr>
        <w:t>○○</w:t>
      </w:r>
      <w:r w:rsidRPr="002A1A1C">
        <w:rPr>
          <w:rFonts w:ascii="Times New Roman" w:eastAsia="標楷體" w:hAnsi="Times New Roman"/>
          <w:szCs w:val="28"/>
        </w:rPr>
        <w:t>％。</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2</w:t>
      </w:r>
      <w:r w:rsidR="005E7D3C" w:rsidRPr="002A1A1C">
        <w:rPr>
          <w:rFonts w:ascii="Times New Roman" w:eastAsia="標楷體" w:hAnsi="Times New Roman"/>
          <w:szCs w:val="28"/>
        </w:rPr>
        <w:t>.</w:t>
      </w:r>
      <w:r w:rsidRPr="002A1A1C">
        <w:rPr>
          <w:rFonts w:ascii="Times New Roman" w:eastAsia="標楷體" w:hAnsi="Times New Roman"/>
          <w:szCs w:val="28"/>
        </w:rPr>
        <w:t>機關應於廠商將轉出應用軟體系統測試資料轉入應用軟體系統，而可執行</w:t>
      </w:r>
      <w:proofErr w:type="gramStart"/>
      <w:r w:rsidRPr="002A1A1C">
        <w:rPr>
          <w:rFonts w:ascii="Times New Roman" w:eastAsia="標楷體" w:hAnsi="Times New Roman"/>
          <w:szCs w:val="28"/>
        </w:rPr>
        <w:t>相關線上交易</w:t>
      </w:r>
      <w:proofErr w:type="gramEnd"/>
      <w:r w:rsidRPr="002A1A1C">
        <w:rPr>
          <w:rFonts w:ascii="Times New Roman" w:eastAsia="標楷體" w:hAnsi="Times New Roman"/>
          <w:szCs w:val="28"/>
        </w:rPr>
        <w:t>、查詢、批次作業、報表列印等功能後，支付廠商上述費用</w:t>
      </w:r>
      <w:r w:rsidRPr="002A1A1C">
        <w:rPr>
          <w:rFonts w:ascii="標楷體" w:eastAsia="標楷體" w:hAnsi="標楷體"/>
          <w:szCs w:val="28"/>
        </w:rPr>
        <w:t>○○</w:t>
      </w:r>
      <w:r w:rsidRPr="002A1A1C">
        <w:rPr>
          <w:rFonts w:ascii="Times New Roman" w:eastAsia="標楷體" w:hAnsi="Times New Roman"/>
          <w:szCs w:val="28"/>
        </w:rPr>
        <w:t>％。</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3</w:t>
      </w:r>
      <w:r w:rsidR="005E7D3C" w:rsidRPr="002A1A1C">
        <w:rPr>
          <w:rFonts w:ascii="Times New Roman" w:eastAsia="標楷體" w:hAnsi="Times New Roman"/>
          <w:szCs w:val="28"/>
        </w:rPr>
        <w:t>.</w:t>
      </w:r>
      <w:r w:rsidRPr="002A1A1C">
        <w:rPr>
          <w:rFonts w:ascii="Times New Roman" w:eastAsia="標楷體" w:hAnsi="Times New Roman"/>
          <w:szCs w:val="28"/>
        </w:rPr>
        <w:t>機關應於廠商完成應用軟體系統轉換工作，經機關按本契約約定完成驗收後，支付廠商上述費用</w:t>
      </w:r>
      <w:r w:rsidRPr="002A1A1C">
        <w:rPr>
          <w:rFonts w:ascii="標楷體" w:eastAsia="標楷體" w:hAnsi="標楷體"/>
          <w:szCs w:val="28"/>
        </w:rPr>
        <w:t>○○</w:t>
      </w:r>
      <w:r w:rsidRPr="002A1A1C">
        <w:rPr>
          <w:rFonts w:ascii="Times New Roman" w:eastAsia="標楷體" w:hAnsi="Times New Roman"/>
          <w:szCs w:val="28"/>
        </w:rPr>
        <w:t>％。</w:t>
      </w:r>
    </w:p>
    <w:p w:rsidR="00F50E65" w:rsidRPr="002A1A1C" w:rsidRDefault="005E7D3C" w:rsidP="002A1A1C">
      <w:pPr>
        <w:pStyle w:val="a1"/>
        <w:spacing w:after="0" w:line="240" w:lineRule="auto"/>
        <w:ind w:left="560" w:firstLine="0"/>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kern w:val="2"/>
          <w:sz w:val="28"/>
          <w:szCs w:val="28"/>
        </w:rPr>
        <w:t>應用軟體</w:t>
      </w:r>
      <w:r w:rsidR="00F50E65" w:rsidRPr="002A1A1C">
        <w:rPr>
          <w:rFonts w:ascii="Times New Roman" w:eastAsia="標楷體" w:hAnsi="Times New Roman"/>
          <w:sz w:val="28"/>
          <w:szCs w:val="28"/>
        </w:rPr>
        <w:t>系統開發服務費用</w:t>
      </w:r>
    </w:p>
    <w:p w:rsidR="00F50E65" w:rsidRPr="002A1A1C" w:rsidRDefault="00F50E65" w:rsidP="002A1A1C">
      <w:pPr>
        <w:pStyle w:val="a"/>
        <w:numPr>
          <w:ilvl w:val="0"/>
          <w:numId w:val="0"/>
        </w:numPr>
        <w:ind w:left="851" w:right="0"/>
        <w:jc w:val="left"/>
        <w:rPr>
          <w:rFonts w:ascii="Times New Roman" w:eastAsia="標楷體" w:hAnsi="Times New Roman"/>
          <w:szCs w:val="28"/>
        </w:rPr>
      </w:pPr>
      <w:r w:rsidRPr="002A1A1C">
        <w:rPr>
          <w:rFonts w:ascii="Times New Roman" w:eastAsia="標楷體" w:hAnsi="Times New Roman"/>
          <w:szCs w:val="28"/>
        </w:rPr>
        <w:t>機關應根據本契約應用軟體系統開發之費用，按以下方式支付廠商費用。</w:t>
      </w:r>
    </w:p>
    <w:p w:rsidR="00F50E65" w:rsidRPr="002A1A1C" w:rsidRDefault="00F50E65" w:rsidP="002A1A1C">
      <w:pPr>
        <w:pStyle w:val="a"/>
        <w:numPr>
          <w:ilvl w:val="0"/>
          <w:numId w:val="0"/>
        </w:numPr>
        <w:ind w:left="1135" w:right="0" w:hanging="284"/>
        <w:jc w:val="left"/>
        <w:rPr>
          <w:rFonts w:ascii="標楷體" w:eastAsia="標楷體" w:hAnsi="標楷體"/>
          <w:szCs w:val="28"/>
        </w:rPr>
      </w:pPr>
      <w:r w:rsidRPr="002A1A1C">
        <w:rPr>
          <w:rFonts w:ascii="Times New Roman" w:eastAsia="標楷體" w:hAnsi="Times New Roman"/>
          <w:szCs w:val="28"/>
        </w:rPr>
        <w:t>1</w:t>
      </w:r>
      <w:r w:rsidR="005E7D3C" w:rsidRPr="002A1A1C">
        <w:rPr>
          <w:rFonts w:ascii="Times New Roman" w:eastAsia="標楷體" w:hAnsi="Times New Roman"/>
          <w:szCs w:val="28"/>
        </w:rPr>
        <w:t>.</w:t>
      </w:r>
      <w:r w:rsidRPr="002A1A1C">
        <w:rPr>
          <w:rFonts w:ascii="Times New Roman" w:eastAsia="標楷體" w:hAnsi="Times New Roman"/>
          <w:szCs w:val="28"/>
        </w:rPr>
        <w:t>機關應於</w:t>
      </w:r>
      <w:r w:rsidRPr="002A1A1C">
        <w:rPr>
          <w:rFonts w:ascii="標楷體" w:eastAsia="標楷體" w:hAnsi="標楷體"/>
          <w:szCs w:val="28"/>
        </w:rPr>
        <w:t>應用軟體系統開發建議書核定後，支付廠商上述費用之百分之○○。</w:t>
      </w:r>
    </w:p>
    <w:p w:rsidR="00F50E65" w:rsidRPr="002A1A1C" w:rsidRDefault="00F50E65" w:rsidP="002A1A1C">
      <w:pPr>
        <w:pStyle w:val="a"/>
        <w:numPr>
          <w:ilvl w:val="0"/>
          <w:numId w:val="0"/>
        </w:numPr>
        <w:ind w:left="1135" w:right="0" w:hanging="284"/>
        <w:jc w:val="left"/>
        <w:rPr>
          <w:rFonts w:ascii="標楷體" w:eastAsia="標楷體" w:hAnsi="標楷體"/>
          <w:szCs w:val="28"/>
        </w:rPr>
      </w:pPr>
      <w:r w:rsidRPr="002A1A1C">
        <w:rPr>
          <w:rFonts w:ascii="Times New Roman" w:eastAsia="標楷體" w:hAnsi="Times New Roman"/>
          <w:szCs w:val="28"/>
        </w:rPr>
        <w:t>2</w:t>
      </w:r>
      <w:r w:rsidR="005E7D3C" w:rsidRPr="002A1A1C">
        <w:rPr>
          <w:rFonts w:ascii="Times New Roman" w:eastAsia="標楷體" w:hAnsi="Times New Roman"/>
          <w:szCs w:val="28"/>
        </w:rPr>
        <w:t>.</w:t>
      </w:r>
      <w:r w:rsidRPr="002A1A1C">
        <w:rPr>
          <w:rFonts w:ascii="標楷體" w:eastAsia="標楷體" w:hAnsi="標楷體"/>
          <w:szCs w:val="28"/>
        </w:rPr>
        <w:t>機關應於廠商完成全部之應用軟體系統分析工作交付系統分析報告書後，支付廠商上述費用之百分之○○。</w:t>
      </w:r>
    </w:p>
    <w:p w:rsidR="00F50E65" w:rsidRPr="002A1A1C" w:rsidRDefault="00F50E65" w:rsidP="002A1A1C">
      <w:pPr>
        <w:pStyle w:val="a"/>
        <w:numPr>
          <w:ilvl w:val="0"/>
          <w:numId w:val="0"/>
        </w:numPr>
        <w:ind w:left="1135" w:right="0" w:hanging="284"/>
        <w:jc w:val="left"/>
        <w:rPr>
          <w:rFonts w:ascii="標楷體" w:eastAsia="標楷體" w:hAnsi="標楷體"/>
          <w:szCs w:val="28"/>
        </w:rPr>
      </w:pPr>
      <w:r w:rsidRPr="002A1A1C">
        <w:rPr>
          <w:rFonts w:ascii="Times New Roman" w:eastAsia="標楷體" w:hAnsi="Times New Roman"/>
          <w:szCs w:val="28"/>
        </w:rPr>
        <w:t>3</w:t>
      </w:r>
      <w:r w:rsidR="005E7D3C" w:rsidRPr="002A1A1C">
        <w:rPr>
          <w:rFonts w:ascii="Times New Roman" w:eastAsia="標楷體" w:hAnsi="Times New Roman"/>
          <w:szCs w:val="28"/>
        </w:rPr>
        <w:t>.</w:t>
      </w:r>
      <w:r w:rsidRPr="002A1A1C">
        <w:rPr>
          <w:rFonts w:ascii="標楷體" w:eastAsia="標楷體" w:hAnsi="標楷體"/>
          <w:szCs w:val="28"/>
        </w:rPr>
        <w:t>機關應於廠商完成全部之應用軟體系統設計工作交付系統設計報告書後，支付廠商上述費用之百分之○○。</w:t>
      </w:r>
    </w:p>
    <w:p w:rsidR="00F50E65" w:rsidRPr="002A1A1C" w:rsidRDefault="00F50E65" w:rsidP="002A1A1C">
      <w:pPr>
        <w:pStyle w:val="a"/>
        <w:numPr>
          <w:ilvl w:val="0"/>
          <w:numId w:val="0"/>
        </w:numPr>
        <w:ind w:left="1135" w:right="0" w:hanging="284"/>
        <w:jc w:val="left"/>
        <w:rPr>
          <w:rFonts w:ascii="標楷體" w:eastAsia="標楷體" w:hAnsi="標楷體"/>
          <w:szCs w:val="28"/>
        </w:rPr>
      </w:pPr>
      <w:r w:rsidRPr="002A1A1C">
        <w:rPr>
          <w:rFonts w:ascii="Times New Roman" w:eastAsia="標楷體" w:hAnsi="Times New Roman"/>
          <w:szCs w:val="28"/>
        </w:rPr>
        <w:t>4</w:t>
      </w:r>
      <w:r w:rsidR="005E7D3C" w:rsidRPr="002A1A1C">
        <w:rPr>
          <w:rFonts w:ascii="Times New Roman" w:eastAsia="標楷體" w:hAnsi="Times New Roman"/>
          <w:szCs w:val="28"/>
        </w:rPr>
        <w:t>.</w:t>
      </w:r>
      <w:r w:rsidRPr="002A1A1C">
        <w:rPr>
          <w:rFonts w:ascii="標楷體" w:eastAsia="標楷體" w:hAnsi="標楷體"/>
          <w:szCs w:val="28"/>
        </w:rPr>
        <w:t>機關應於廠商完成應用軟體系統測試、安裝、教育訓練與交付所有系統與操作文件、原始碼，經機關按本契約約定完成驗收後，支付廠商上述費用之百分之○○。</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Times New Roman" w:eastAsia="標楷體" w:hAnsi="Times New Roman"/>
          <w:szCs w:val="28"/>
        </w:rPr>
        <w:t>5</w:t>
      </w:r>
      <w:r w:rsidR="005E7D3C" w:rsidRPr="002A1A1C">
        <w:rPr>
          <w:rFonts w:ascii="Times New Roman" w:eastAsia="標楷體" w:hAnsi="Times New Roman"/>
          <w:szCs w:val="28"/>
        </w:rPr>
        <w:t>.</w:t>
      </w:r>
      <w:r w:rsidRPr="002A1A1C">
        <w:rPr>
          <w:rFonts w:ascii="標楷體" w:eastAsia="標楷體" w:hAnsi="標楷體"/>
          <w:szCs w:val="28"/>
        </w:rPr>
        <w:t>機關應於</w:t>
      </w:r>
      <w:r w:rsidRPr="002A1A1C">
        <w:rPr>
          <w:rFonts w:ascii="Times New Roman" w:eastAsia="標楷體" w:hAnsi="Times New Roman"/>
          <w:szCs w:val="28"/>
        </w:rPr>
        <w:t>廠商完成應用軟體系統上線經機關按本契約約定完成驗收後，支付廠商上述費用之百分</w:t>
      </w:r>
      <w:r w:rsidRPr="002A1A1C">
        <w:rPr>
          <w:rFonts w:ascii="標楷體" w:eastAsia="標楷體" w:hAnsi="標楷體"/>
          <w:szCs w:val="28"/>
        </w:rPr>
        <w:t>之○○</w:t>
      </w:r>
      <w:r w:rsidRPr="002A1A1C">
        <w:rPr>
          <w:rFonts w:ascii="Times New Roman" w:eastAsia="標楷體" w:hAnsi="Times New Roman"/>
          <w:szCs w:val="28"/>
        </w:rPr>
        <w:t>。</w:t>
      </w:r>
    </w:p>
    <w:p w:rsidR="00F50E65" w:rsidRPr="002A1A1C" w:rsidRDefault="00EC04AF" w:rsidP="002A1A1C">
      <w:pPr>
        <w:pStyle w:val="a1"/>
        <w:spacing w:after="0" w:line="240" w:lineRule="auto"/>
        <w:ind w:left="560" w:firstLine="0"/>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kern w:val="2"/>
          <w:sz w:val="28"/>
          <w:szCs w:val="28"/>
        </w:rPr>
        <w:t>應用軟體</w:t>
      </w:r>
      <w:r w:rsidR="00F50E65" w:rsidRPr="002A1A1C">
        <w:rPr>
          <w:rFonts w:ascii="Times New Roman" w:eastAsia="標楷體" w:hAnsi="Times New Roman"/>
          <w:sz w:val="28"/>
          <w:szCs w:val="28"/>
        </w:rPr>
        <w:t>維護費用</w:t>
      </w:r>
    </w:p>
    <w:p w:rsidR="00F50E65" w:rsidRPr="002A1A1C" w:rsidRDefault="00F50E65" w:rsidP="002A1A1C">
      <w:pPr>
        <w:pStyle w:val="a"/>
        <w:numPr>
          <w:ilvl w:val="0"/>
          <w:numId w:val="0"/>
        </w:numPr>
        <w:ind w:left="851" w:right="0"/>
        <w:jc w:val="left"/>
        <w:rPr>
          <w:rFonts w:ascii="Times New Roman" w:eastAsia="標楷體" w:hAnsi="Times New Roman"/>
          <w:szCs w:val="28"/>
        </w:rPr>
      </w:pPr>
      <w:r w:rsidRPr="002A1A1C">
        <w:rPr>
          <w:rFonts w:ascii="Times New Roman" w:eastAsia="標楷體" w:hAnsi="Times New Roman"/>
          <w:szCs w:val="28"/>
        </w:rPr>
        <w:t>機關應根據本契約應用軟體系統維護之費用，自應用軟體維護建議書核定，並由廠商提出每月工作報告經機關確認，</w:t>
      </w:r>
      <w:r w:rsidRPr="002A1A1C">
        <w:rPr>
          <w:rFonts w:ascii="標楷體" w:eastAsia="標楷體" w:hAnsi="標楷體"/>
          <w:szCs w:val="28"/>
        </w:rPr>
        <w:t>□按月、□每二月、□按季支付廠商依契約提</w:t>
      </w:r>
      <w:r w:rsidRPr="002A1A1C">
        <w:rPr>
          <w:rFonts w:ascii="Times New Roman" w:eastAsia="標楷體" w:hAnsi="Times New Roman"/>
          <w:szCs w:val="28"/>
        </w:rPr>
        <w:t>供維護之費用。</w:t>
      </w:r>
    </w:p>
    <w:p w:rsidR="00F50E65" w:rsidRPr="002A1A1C" w:rsidRDefault="00EC04AF" w:rsidP="002A1A1C">
      <w:pPr>
        <w:pStyle w:val="a1"/>
        <w:spacing w:after="0" w:line="240" w:lineRule="auto"/>
        <w:ind w:left="560" w:firstLine="0"/>
        <w:rPr>
          <w:rFonts w:ascii="Times New Roman" w:eastAsia="標楷體" w:hAnsi="Times New Roman"/>
          <w:sz w:val="28"/>
          <w:szCs w:val="28"/>
        </w:rPr>
      </w:pPr>
      <w:r w:rsidRPr="002A1A1C">
        <w:rPr>
          <w:rFonts w:ascii="標楷體" w:eastAsia="標楷體" w:hAnsi="標楷體"/>
          <w:sz w:val="28"/>
          <w:szCs w:val="28"/>
        </w:rPr>
        <w:lastRenderedPageBreak/>
        <w:t>□</w:t>
      </w:r>
      <w:r w:rsidR="00F50E65" w:rsidRPr="002A1A1C">
        <w:rPr>
          <w:rFonts w:ascii="Times New Roman" w:eastAsia="標楷體" w:hAnsi="Times New Roman"/>
          <w:sz w:val="28"/>
          <w:szCs w:val="28"/>
        </w:rPr>
        <w:t>硬體設備維護費用</w:t>
      </w:r>
    </w:p>
    <w:p w:rsidR="00F50E65" w:rsidRPr="002A1A1C" w:rsidRDefault="00F50E65" w:rsidP="002A1A1C">
      <w:pPr>
        <w:pStyle w:val="a"/>
        <w:numPr>
          <w:ilvl w:val="0"/>
          <w:numId w:val="0"/>
        </w:numPr>
        <w:ind w:left="851" w:right="0"/>
        <w:jc w:val="left"/>
        <w:rPr>
          <w:rFonts w:ascii="Times New Roman" w:eastAsia="標楷體" w:hAnsi="Times New Roman"/>
          <w:szCs w:val="28"/>
        </w:rPr>
      </w:pPr>
      <w:r w:rsidRPr="002A1A1C">
        <w:rPr>
          <w:rFonts w:ascii="Times New Roman" w:eastAsia="標楷體" w:hAnsi="Times New Roman"/>
          <w:szCs w:val="28"/>
        </w:rPr>
        <w:t>機關應根據本契約硬體設備維護之費用，自硬體設備維護建議書核定後，並由廠商提出每月工作報告經</w:t>
      </w:r>
      <w:r w:rsidRPr="002A1A1C">
        <w:rPr>
          <w:rFonts w:ascii="標楷體" w:eastAsia="標楷體" w:hAnsi="標楷體"/>
          <w:szCs w:val="28"/>
        </w:rPr>
        <w:t>機關確認，□按月、□每二月、□按季支付廠商依契約提供維護之費用。</w:t>
      </w:r>
    </w:p>
    <w:p w:rsidR="00F50E65" w:rsidRPr="002A1A1C" w:rsidRDefault="00F50E65" w:rsidP="002A1A1C">
      <w:pPr>
        <w:pStyle w:val="a1"/>
        <w:spacing w:after="0" w:line="240" w:lineRule="auto"/>
        <w:ind w:left="568" w:hanging="284"/>
        <w:rPr>
          <w:rFonts w:ascii="Times New Roman" w:eastAsia="標楷體" w:hAnsi="Times New Roman"/>
          <w:sz w:val="28"/>
          <w:szCs w:val="28"/>
        </w:rPr>
      </w:pPr>
      <w:r w:rsidRPr="002A1A1C">
        <w:rPr>
          <w:rFonts w:ascii="Times New Roman" w:eastAsia="標楷體" w:hAnsi="Times New Roman"/>
          <w:sz w:val="28"/>
          <w:szCs w:val="28"/>
        </w:rPr>
        <w:t>(</w:t>
      </w:r>
      <w:r w:rsidRPr="002A1A1C">
        <w:rPr>
          <w:rFonts w:ascii="Times New Roman" w:eastAsia="標楷體" w:hAnsi="Times New Roman"/>
          <w:sz w:val="28"/>
          <w:szCs w:val="28"/>
        </w:rPr>
        <w:t>九</w:t>
      </w:r>
      <w:r w:rsidRPr="002A1A1C">
        <w:rPr>
          <w:rFonts w:ascii="Times New Roman" w:eastAsia="標楷體" w:hAnsi="Times New Roman"/>
          <w:sz w:val="28"/>
          <w:szCs w:val="28"/>
        </w:rPr>
        <w:t>)</w:t>
      </w:r>
      <w:r w:rsidRPr="002A1A1C">
        <w:rPr>
          <w:rFonts w:ascii="Times New Roman" w:eastAsia="標楷體" w:hAnsi="Times New Roman"/>
          <w:sz w:val="28"/>
          <w:szCs w:val="28"/>
        </w:rPr>
        <w:t>廠商請領契約價金時應提出之其他文件為</w:t>
      </w:r>
      <w:r w:rsidRPr="002A1A1C">
        <w:rPr>
          <w:rFonts w:ascii="Times New Roman" w:eastAsia="標楷體" w:hAnsi="Times New Roman"/>
          <w:sz w:val="28"/>
          <w:szCs w:val="28"/>
        </w:rPr>
        <w:t>(</w:t>
      </w:r>
      <w:r w:rsidRPr="002A1A1C">
        <w:rPr>
          <w:rFonts w:ascii="Times New Roman" w:eastAsia="標楷體" w:hAnsi="Times New Roman"/>
          <w:sz w:val="28"/>
          <w:szCs w:val="28"/>
        </w:rPr>
        <w:t>由機關於招標時載明</w:t>
      </w:r>
      <w:r w:rsidRPr="002A1A1C">
        <w:rPr>
          <w:rFonts w:ascii="Times New Roman" w:eastAsia="標楷體" w:hAnsi="Times New Roman"/>
          <w:sz w:val="28"/>
          <w:szCs w:val="28"/>
        </w:rPr>
        <w:t>)</w:t>
      </w:r>
      <w:r w:rsidRPr="002A1A1C">
        <w:rPr>
          <w:rFonts w:ascii="Times New Roman" w:eastAsia="標楷體" w:hAnsi="Times New Roman"/>
          <w:sz w:val="28"/>
          <w:szCs w:val="28"/>
        </w:rPr>
        <w:t>：</w:t>
      </w:r>
    </w:p>
    <w:p w:rsidR="00F50E65" w:rsidRPr="002A1A1C" w:rsidRDefault="00F50E65" w:rsidP="002A1A1C">
      <w:pPr>
        <w:pStyle w:val="a"/>
        <w:numPr>
          <w:ilvl w:val="0"/>
          <w:numId w:val="0"/>
        </w:numPr>
        <w:ind w:left="851" w:right="0"/>
        <w:jc w:val="left"/>
        <w:rPr>
          <w:rFonts w:ascii="標楷體" w:eastAsia="標楷體" w:hAnsi="標楷體"/>
          <w:szCs w:val="28"/>
        </w:rPr>
      </w:pPr>
      <w:r w:rsidRPr="002A1A1C">
        <w:rPr>
          <w:rFonts w:ascii="標楷體" w:eastAsia="標楷體" w:hAnsi="標楷體"/>
          <w:szCs w:val="28"/>
        </w:rPr>
        <w:t>□成本或</w:t>
      </w:r>
      <w:r w:rsidRPr="002A1A1C">
        <w:rPr>
          <w:rFonts w:ascii="Times New Roman" w:eastAsia="標楷體" w:hAnsi="Times New Roman"/>
          <w:szCs w:val="28"/>
        </w:rPr>
        <w:t>費用</w:t>
      </w:r>
      <w:r w:rsidRPr="002A1A1C">
        <w:rPr>
          <w:rFonts w:ascii="標楷體" w:eastAsia="標楷體" w:hAnsi="標楷體"/>
          <w:szCs w:val="28"/>
        </w:rPr>
        <w:t>證明。</w:t>
      </w:r>
    </w:p>
    <w:p w:rsidR="00F50E65" w:rsidRPr="002A1A1C" w:rsidRDefault="00F50E65" w:rsidP="002A1A1C">
      <w:pPr>
        <w:pStyle w:val="a"/>
        <w:numPr>
          <w:ilvl w:val="0"/>
          <w:numId w:val="0"/>
        </w:numPr>
        <w:ind w:left="851" w:right="0"/>
        <w:jc w:val="left"/>
        <w:rPr>
          <w:rFonts w:ascii="標楷體" w:eastAsia="標楷體" w:hAnsi="標楷體"/>
          <w:szCs w:val="28"/>
        </w:rPr>
      </w:pPr>
      <w:r w:rsidRPr="002A1A1C">
        <w:rPr>
          <w:rFonts w:ascii="標楷體" w:eastAsia="標楷體" w:hAnsi="標楷體"/>
          <w:szCs w:val="28"/>
        </w:rPr>
        <w:t>□保險單或保險證明。</w:t>
      </w:r>
    </w:p>
    <w:p w:rsidR="00F50E65" w:rsidRPr="002A1A1C" w:rsidRDefault="00F50E65" w:rsidP="002A1A1C">
      <w:pPr>
        <w:pStyle w:val="a"/>
        <w:numPr>
          <w:ilvl w:val="0"/>
          <w:numId w:val="0"/>
        </w:numPr>
        <w:ind w:left="851" w:right="0"/>
        <w:jc w:val="left"/>
        <w:rPr>
          <w:rFonts w:ascii="標楷體" w:eastAsia="標楷體" w:hAnsi="標楷體"/>
          <w:szCs w:val="28"/>
        </w:rPr>
      </w:pPr>
      <w:r w:rsidRPr="002A1A1C">
        <w:rPr>
          <w:rFonts w:ascii="標楷體" w:eastAsia="標楷體" w:hAnsi="標楷體"/>
          <w:szCs w:val="28"/>
        </w:rPr>
        <w:t>□外國</w:t>
      </w:r>
      <w:r w:rsidRPr="002A1A1C">
        <w:rPr>
          <w:rFonts w:ascii="Times New Roman" w:eastAsia="標楷體" w:hAnsi="Times New Roman"/>
          <w:szCs w:val="28"/>
        </w:rPr>
        <w:t>廠商</w:t>
      </w:r>
      <w:r w:rsidRPr="002A1A1C">
        <w:rPr>
          <w:rFonts w:ascii="標楷體" w:eastAsia="標楷體" w:hAnsi="標楷體"/>
          <w:szCs w:val="28"/>
        </w:rPr>
        <w:t>之商業發票。</w:t>
      </w:r>
    </w:p>
    <w:p w:rsidR="00F50E65" w:rsidRPr="002A1A1C" w:rsidRDefault="00F50E65" w:rsidP="002A1A1C">
      <w:pPr>
        <w:pStyle w:val="a"/>
        <w:numPr>
          <w:ilvl w:val="0"/>
          <w:numId w:val="0"/>
        </w:numPr>
        <w:ind w:left="1135" w:right="0" w:hanging="284"/>
        <w:jc w:val="left"/>
        <w:rPr>
          <w:rFonts w:ascii="標楷體" w:eastAsia="標楷體" w:hAnsi="標楷體"/>
          <w:szCs w:val="28"/>
        </w:rPr>
      </w:pPr>
      <w:r w:rsidRPr="002A1A1C">
        <w:rPr>
          <w:rFonts w:ascii="標楷體" w:eastAsia="標楷體" w:hAnsi="標楷體"/>
          <w:szCs w:val="28"/>
        </w:rPr>
        <w:t>□履約</w:t>
      </w:r>
      <w:r w:rsidRPr="002A1A1C">
        <w:rPr>
          <w:rFonts w:ascii="Times New Roman" w:eastAsia="標楷體" w:hAnsi="Times New Roman"/>
          <w:szCs w:val="28"/>
        </w:rPr>
        <w:t>勞工</w:t>
      </w:r>
      <w:r w:rsidRPr="002A1A1C">
        <w:rPr>
          <w:rFonts w:ascii="標楷體" w:eastAsia="標楷體" w:hAnsi="標楷體"/>
          <w:szCs w:val="28"/>
        </w:rPr>
        <w:t>薪資支付證明（僅適用於契約價金結算方式</w:t>
      </w:r>
      <w:proofErr w:type="gramStart"/>
      <w:r w:rsidRPr="002A1A1C">
        <w:rPr>
          <w:rFonts w:ascii="標楷體" w:eastAsia="標楷體" w:hAnsi="標楷體"/>
          <w:szCs w:val="28"/>
        </w:rPr>
        <w:t>採</w:t>
      </w:r>
      <w:proofErr w:type="gramEnd"/>
      <w:r w:rsidRPr="002A1A1C">
        <w:rPr>
          <w:rFonts w:ascii="標楷體" w:eastAsia="標楷體" w:hAnsi="標楷體"/>
          <w:szCs w:val="28"/>
        </w:rPr>
        <w:t>服務成本加公費法或招標文件已載明廠商應給付履約勞工薪資基準者）。</w:t>
      </w:r>
    </w:p>
    <w:p w:rsidR="00F50E65" w:rsidRPr="002A1A1C" w:rsidRDefault="00F50E65" w:rsidP="002A1A1C">
      <w:pPr>
        <w:pStyle w:val="a"/>
        <w:numPr>
          <w:ilvl w:val="0"/>
          <w:numId w:val="0"/>
        </w:numPr>
        <w:ind w:left="851" w:right="0"/>
        <w:jc w:val="left"/>
        <w:rPr>
          <w:rFonts w:ascii="標楷體" w:eastAsia="標楷體" w:hAnsi="標楷體"/>
          <w:szCs w:val="28"/>
        </w:rPr>
      </w:pPr>
      <w:r w:rsidRPr="002A1A1C">
        <w:rPr>
          <w:rFonts w:ascii="標楷體" w:eastAsia="標楷體" w:hAnsi="標楷體"/>
          <w:szCs w:val="28"/>
        </w:rPr>
        <w:t>□契約約定之其他給付憑證文件。</w:t>
      </w:r>
    </w:p>
    <w:p w:rsidR="00F50E65" w:rsidRPr="002A1A1C" w:rsidRDefault="00F50E65" w:rsidP="002A1A1C">
      <w:pPr>
        <w:pStyle w:val="a"/>
        <w:numPr>
          <w:ilvl w:val="0"/>
          <w:numId w:val="0"/>
        </w:numPr>
        <w:ind w:left="851" w:right="0"/>
        <w:jc w:val="left"/>
        <w:rPr>
          <w:rFonts w:ascii="Times New Roman" w:eastAsia="標楷體" w:hAnsi="Times New Roman"/>
          <w:szCs w:val="28"/>
        </w:rPr>
      </w:pPr>
      <w:r w:rsidRPr="002A1A1C">
        <w:rPr>
          <w:rFonts w:ascii="標楷體" w:eastAsia="標楷體" w:hAnsi="標楷體"/>
          <w:szCs w:val="28"/>
        </w:rPr>
        <w:t>□其他</w:t>
      </w:r>
      <w:r w:rsidRPr="002A1A1C">
        <w:rPr>
          <w:rFonts w:ascii="Times New Roman" w:eastAsia="標楷體" w:hAnsi="Times New Roman"/>
          <w:szCs w:val="28"/>
        </w:rPr>
        <w:t>：</w:t>
      </w:r>
      <w:r w:rsidRPr="002A1A1C">
        <w:rPr>
          <w:rFonts w:ascii="Times New Roman" w:eastAsia="標楷體" w:hAnsi="Times New Roman"/>
          <w:szCs w:val="28"/>
        </w:rPr>
        <w:t>_____________________</w:t>
      </w:r>
    </w:p>
    <w:p w:rsidR="00F50E65" w:rsidRPr="002A1A1C" w:rsidRDefault="00F50E65" w:rsidP="002A1A1C">
      <w:pPr>
        <w:pStyle w:val="a1"/>
        <w:spacing w:after="0" w:line="240" w:lineRule="auto"/>
        <w:ind w:left="1135" w:right="57" w:hanging="851"/>
        <w:rPr>
          <w:rFonts w:eastAsia="標楷體"/>
          <w:sz w:val="28"/>
          <w:szCs w:val="28"/>
        </w:rPr>
      </w:pPr>
    </w:p>
    <w:p w:rsidR="00F50E65" w:rsidRPr="002A1A1C" w:rsidRDefault="00F50E65" w:rsidP="002A1A1C">
      <w:pPr>
        <w:pStyle w:val="a1"/>
        <w:spacing w:after="0" w:line="240" w:lineRule="auto"/>
        <w:ind w:left="482" w:hanging="482"/>
        <w:rPr>
          <w:rFonts w:eastAsia="標楷體"/>
          <w:sz w:val="28"/>
          <w:szCs w:val="28"/>
        </w:rPr>
      </w:pPr>
      <w:r w:rsidRPr="002A1A1C">
        <w:rPr>
          <w:rFonts w:eastAsia="標楷體"/>
          <w:b/>
          <w:sz w:val="28"/>
          <w:szCs w:val="28"/>
        </w:rPr>
        <w:t>第七條</w:t>
      </w:r>
      <w:r w:rsidRPr="002A1A1C">
        <w:rPr>
          <w:rFonts w:eastAsia="標楷體"/>
          <w:b/>
          <w:sz w:val="28"/>
          <w:szCs w:val="28"/>
        </w:rPr>
        <w:t xml:space="preserve">  </w:t>
      </w:r>
      <w:r w:rsidRPr="002A1A1C">
        <w:rPr>
          <w:rFonts w:eastAsia="標楷體"/>
          <w:b/>
          <w:sz w:val="28"/>
          <w:szCs w:val="28"/>
        </w:rPr>
        <w:t>履約期限</w:t>
      </w:r>
    </w:p>
    <w:p w:rsidR="00F50E65" w:rsidRPr="002A1A1C" w:rsidRDefault="00F50E65" w:rsidP="002A1A1C">
      <w:pPr>
        <w:pStyle w:val="a1"/>
        <w:spacing w:after="0" w:line="240" w:lineRule="auto"/>
        <w:ind w:left="568" w:hanging="284"/>
        <w:rPr>
          <w:rFonts w:ascii="Times New Roman" w:eastAsia="標楷體" w:hAnsi="Times New Roman"/>
          <w:sz w:val="28"/>
          <w:szCs w:val="28"/>
        </w:rPr>
      </w:pPr>
      <w:r w:rsidRPr="002A1A1C">
        <w:rPr>
          <w:rFonts w:ascii="Times New Roman" w:eastAsia="標楷體" w:hAnsi="Times New Roman"/>
          <w:sz w:val="28"/>
          <w:szCs w:val="28"/>
        </w:rPr>
        <w:t>(</w:t>
      </w:r>
      <w:proofErr w:type="gramStart"/>
      <w:r w:rsidRPr="002A1A1C">
        <w:rPr>
          <w:rFonts w:ascii="Times New Roman" w:eastAsia="標楷體" w:hAnsi="Times New Roman"/>
          <w:sz w:val="28"/>
          <w:szCs w:val="28"/>
        </w:rPr>
        <w:t>一</w:t>
      </w:r>
      <w:proofErr w:type="gramEnd"/>
      <w:r w:rsidRPr="002A1A1C">
        <w:rPr>
          <w:rFonts w:ascii="Times New Roman" w:eastAsia="標楷體" w:hAnsi="Times New Roman"/>
          <w:sz w:val="28"/>
          <w:szCs w:val="28"/>
        </w:rPr>
        <w:t>)</w:t>
      </w:r>
      <w:r w:rsidRPr="002A1A1C">
        <w:rPr>
          <w:sz w:val="28"/>
          <w:szCs w:val="28"/>
        </w:rPr>
        <w:t>履約</w:t>
      </w:r>
      <w:r w:rsidRPr="002A1A1C">
        <w:rPr>
          <w:rFonts w:ascii="Times New Roman" w:eastAsia="標楷體" w:hAnsi="Times New Roman"/>
          <w:sz w:val="28"/>
          <w:szCs w:val="28"/>
        </w:rPr>
        <w:t>期限</w:t>
      </w:r>
      <w:r w:rsidRPr="002A1A1C">
        <w:rPr>
          <w:rFonts w:ascii="Times New Roman" w:eastAsia="標楷體" w:hAnsi="Times New Roman"/>
          <w:sz w:val="28"/>
          <w:szCs w:val="28"/>
        </w:rPr>
        <w:t>(</w:t>
      </w:r>
      <w:r w:rsidR="00EC04AF" w:rsidRPr="002A1A1C">
        <w:rPr>
          <w:rFonts w:ascii="Times New Roman" w:eastAsia="標楷體" w:hAnsi="Times New Roman" w:hint="eastAsia"/>
          <w:sz w:val="28"/>
          <w:szCs w:val="28"/>
        </w:rPr>
        <w:t>得</w:t>
      </w:r>
      <w:r w:rsidRPr="002A1A1C">
        <w:rPr>
          <w:rFonts w:ascii="Times New Roman" w:eastAsia="標楷體" w:hAnsi="Times New Roman"/>
          <w:sz w:val="28"/>
          <w:szCs w:val="28"/>
        </w:rPr>
        <w:t>視個案實際需要載明</w:t>
      </w:r>
      <w:r w:rsidRPr="002A1A1C">
        <w:rPr>
          <w:rFonts w:ascii="Times New Roman" w:eastAsia="標楷體" w:hAnsi="Times New Roman"/>
          <w:sz w:val="28"/>
          <w:szCs w:val="28"/>
        </w:rPr>
        <w:t>)</w:t>
      </w:r>
      <w:r w:rsidRPr="002A1A1C">
        <w:rPr>
          <w:rFonts w:ascii="Times New Roman" w:eastAsia="標楷體" w:hAnsi="Times New Roman"/>
          <w:sz w:val="28"/>
          <w:szCs w:val="28"/>
        </w:rPr>
        <w:t>：</w:t>
      </w:r>
    </w:p>
    <w:p w:rsidR="00F50E65" w:rsidRPr="002A1A1C" w:rsidRDefault="00F50E65" w:rsidP="002A1A1C">
      <w:pPr>
        <w:pStyle w:val="a"/>
        <w:numPr>
          <w:ilvl w:val="0"/>
          <w:numId w:val="0"/>
        </w:numPr>
        <w:ind w:left="1135" w:right="0" w:hanging="284"/>
        <w:jc w:val="left"/>
        <w:rPr>
          <w:rFonts w:ascii="標楷體" w:eastAsia="標楷體" w:hAnsi="標楷體"/>
          <w:szCs w:val="28"/>
        </w:rPr>
      </w:pPr>
      <w:r w:rsidRPr="002A1A1C">
        <w:rPr>
          <w:rFonts w:ascii="標楷體" w:eastAsia="標楷體" w:hAnsi="標楷體"/>
          <w:szCs w:val="28"/>
        </w:rPr>
        <w:t>□廠商應於○○○年○○月○○日以前(□決標日□機關簽約日□機關通知日□收到</w:t>
      </w:r>
      <w:proofErr w:type="gramStart"/>
      <w:r w:rsidRPr="002A1A1C">
        <w:rPr>
          <w:rFonts w:ascii="標楷體" w:eastAsia="標楷體" w:hAnsi="標楷體"/>
          <w:szCs w:val="28"/>
        </w:rPr>
        <w:t>信用狀日起</w:t>
      </w:r>
      <w:proofErr w:type="gramEnd"/>
      <w:r w:rsidRPr="002A1A1C">
        <w:rPr>
          <w:rFonts w:ascii="標楷體" w:eastAsia="標楷體" w:hAnsi="標楷體"/>
          <w:szCs w:val="28"/>
        </w:rPr>
        <w:t>○○天/月內)完成履行採購標的之供應。</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標楷體" w:eastAsia="標楷體" w:hAnsi="標楷體"/>
          <w:szCs w:val="28"/>
        </w:rPr>
        <w:t>□廠商應於○○○年○○月○○日至○○○年○○月○○日之期間內履行採購標的之供應</w:t>
      </w:r>
      <w:r w:rsidRPr="002A1A1C">
        <w:rPr>
          <w:rFonts w:ascii="Times New Roman" w:eastAsia="標楷體" w:hAnsi="Times New Roman"/>
          <w:szCs w:val="28"/>
        </w:rPr>
        <w:t>。</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標楷體" w:eastAsia="標楷體" w:hAnsi="標楷體"/>
          <w:szCs w:val="28"/>
        </w:rPr>
        <w:t>□其他</w:t>
      </w:r>
      <w:r w:rsidRPr="002A1A1C">
        <w:rPr>
          <w:rFonts w:ascii="Times New Roman" w:eastAsia="標楷體" w:hAnsi="Times New Roman"/>
          <w:szCs w:val="28"/>
        </w:rPr>
        <w:t>：</w:t>
      </w:r>
      <w:proofErr w:type="gramStart"/>
      <w:r w:rsidRPr="002A1A1C">
        <w:rPr>
          <w:rFonts w:ascii="Times New Roman" w:eastAsia="標楷體" w:hAnsi="Times New Roman"/>
          <w:szCs w:val="28"/>
        </w:rPr>
        <w:t>﹍</w:t>
      </w:r>
      <w:proofErr w:type="gramEnd"/>
      <w:r w:rsidRPr="002A1A1C">
        <w:rPr>
          <w:rFonts w:ascii="Times New Roman" w:eastAsia="標楷體" w:hAnsi="Times New Roman"/>
          <w:szCs w:val="28"/>
        </w:rPr>
        <w:t>﹍﹍。</w:t>
      </w:r>
    </w:p>
    <w:p w:rsidR="00F50E65" w:rsidRPr="002A1A1C" w:rsidRDefault="00F50E65" w:rsidP="002A1A1C">
      <w:pPr>
        <w:pStyle w:val="a1"/>
        <w:spacing w:after="0" w:line="240" w:lineRule="auto"/>
        <w:ind w:left="851" w:hanging="567"/>
        <w:rPr>
          <w:rFonts w:ascii="Times New Roman" w:eastAsia="標楷體" w:hAnsi="Times New Roman"/>
          <w:sz w:val="28"/>
          <w:szCs w:val="28"/>
        </w:rPr>
      </w:pPr>
      <w:r w:rsidRPr="002A1A1C">
        <w:rPr>
          <w:rFonts w:ascii="Times New Roman" w:eastAsia="標楷體" w:hAnsi="Times New Roman"/>
          <w:sz w:val="28"/>
          <w:szCs w:val="28"/>
        </w:rPr>
        <w:t>(</w:t>
      </w:r>
      <w:r w:rsidRPr="002A1A1C">
        <w:rPr>
          <w:rFonts w:ascii="Times New Roman" w:eastAsia="標楷體" w:hAnsi="Times New Roman"/>
          <w:sz w:val="28"/>
          <w:szCs w:val="28"/>
        </w:rPr>
        <w:t>六</w:t>
      </w:r>
      <w:r w:rsidRPr="002A1A1C">
        <w:rPr>
          <w:rFonts w:ascii="Times New Roman" w:eastAsia="標楷體" w:hAnsi="Times New Roman"/>
          <w:sz w:val="28"/>
          <w:szCs w:val="28"/>
        </w:rPr>
        <w:t>)</w:t>
      </w:r>
      <w:r w:rsidRPr="002A1A1C">
        <w:rPr>
          <w:rFonts w:ascii="Times New Roman" w:eastAsia="標楷體" w:hAnsi="Times New Roman"/>
          <w:sz w:val="28"/>
          <w:szCs w:val="28"/>
        </w:rPr>
        <w:t>維護時間</w:t>
      </w:r>
      <w:r w:rsidRPr="002A1A1C">
        <w:rPr>
          <w:rFonts w:ascii="Times New Roman" w:eastAsia="標楷體" w:hAnsi="Times New Roman"/>
          <w:sz w:val="28"/>
          <w:szCs w:val="28"/>
        </w:rPr>
        <w:t>(</w:t>
      </w:r>
      <w:r w:rsidRPr="002A1A1C">
        <w:rPr>
          <w:rFonts w:ascii="Times New Roman" w:eastAsia="標楷體" w:hAnsi="Times New Roman"/>
          <w:sz w:val="28"/>
          <w:szCs w:val="28"/>
        </w:rPr>
        <w:t>軟體系統或硬體設備維護，</w:t>
      </w:r>
      <w:r w:rsidR="00EC04AF" w:rsidRPr="002A1A1C">
        <w:rPr>
          <w:rFonts w:ascii="Times New Roman" w:eastAsia="標楷體" w:hAnsi="Times New Roman" w:hint="eastAsia"/>
          <w:sz w:val="28"/>
          <w:szCs w:val="28"/>
        </w:rPr>
        <w:t>得</w:t>
      </w:r>
      <w:r w:rsidRPr="002A1A1C">
        <w:rPr>
          <w:rFonts w:ascii="Times New Roman" w:eastAsia="標楷體" w:hAnsi="Times New Roman"/>
          <w:sz w:val="28"/>
          <w:szCs w:val="28"/>
        </w:rPr>
        <w:t>視個案實際需要載明</w:t>
      </w:r>
      <w:r w:rsidRPr="002A1A1C">
        <w:rPr>
          <w:rFonts w:ascii="Times New Roman" w:eastAsia="標楷體" w:hAnsi="Times New Roman"/>
          <w:sz w:val="28"/>
          <w:szCs w:val="28"/>
        </w:rPr>
        <w:t>)</w:t>
      </w:r>
      <w:r w:rsidRPr="002A1A1C">
        <w:rPr>
          <w:rFonts w:ascii="Times New Roman" w:eastAsia="標楷體" w:hAnsi="Times New Roman"/>
          <w:sz w:val="28"/>
          <w:szCs w:val="28"/>
        </w:rPr>
        <w:t>：</w:t>
      </w:r>
    </w:p>
    <w:p w:rsidR="00F50E65" w:rsidRPr="002A1A1C" w:rsidRDefault="00F50E65" w:rsidP="002A1A1C">
      <w:pPr>
        <w:pStyle w:val="3"/>
        <w:spacing w:before="0"/>
        <w:ind w:firstLine="0"/>
        <w:rPr>
          <w:rFonts w:ascii="Times New Roman" w:eastAsia="標楷體" w:hAnsi="Times New Roman"/>
          <w:szCs w:val="28"/>
        </w:rPr>
      </w:pPr>
      <w:r w:rsidRPr="002A1A1C">
        <w:rPr>
          <w:rFonts w:ascii="Times New Roman" w:eastAsia="標楷體" w:hAnsi="Times New Roman"/>
          <w:szCs w:val="28"/>
        </w:rPr>
        <w:t>維護標的，於契約</w:t>
      </w:r>
      <w:proofErr w:type="gramStart"/>
      <w:r w:rsidRPr="002A1A1C">
        <w:rPr>
          <w:rFonts w:ascii="Times New Roman" w:eastAsia="標楷體" w:hAnsi="Times New Roman"/>
          <w:szCs w:val="28"/>
        </w:rPr>
        <w:t>期間（</w:t>
      </w:r>
      <w:proofErr w:type="gramEnd"/>
      <w:r w:rsidRPr="002A1A1C">
        <w:rPr>
          <w:rFonts w:ascii="Times New Roman" w:eastAsia="標楷體" w:hAnsi="Times New Roman"/>
          <w:szCs w:val="28"/>
        </w:rPr>
        <w:t>自決標次日起至</w:t>
      </w:r>
      <w:r w:rsidRPr="002A1A1C">
        <w:rPr>
          <w:rFonts w:ascii="Times New Roman" w:eastAsia="標楷體" w:hAnsi="Times New Roman"/>
          <w:szCs w:val="28"/>
        </w:rPr>
        <w:t>○○○</w:t>
      </w:r>
      <w:r w:rsidRPr="002A1A1C">
        <w:rPr>
          <w:rFonts w:ascii="Times New Roman" w:eastAsia="標楷體" w:hAnsi="Times New Roman"/>
          <w:szCs w:val="28"/>
        </w:rPr>
        <w:t>年</w:t>
      </w:r>
      <w:r w:rsidRPr="002A1A1C">
        <w:rPr>
          <w:rFonts w:ascii="Times New Roman" w:eastAsia="標楷體" w:hAnsi="Times New Roman"/>
          <w:szCs w:val="28"/>
        </w:rPr>
        <w:t>○○</w:t>
      </w:r>
      <w:r w:rsidRPr="002A1A1C">
        <w:rPr>
          <w:rFonts w:ascii="Times New Roman" w:eastAsia="標楷體" w:hAnsi="Times New Roman"/>
          <w:szCs w:val="28"/>
        </w:rPr>
        <w:t>月</w:t>
      </w:r>
      <w:r w:rsidRPr="002A1A1C">
        <w:rPr>
          <w:rFonts w:ascii="Times New Roman" w:eastAsia="標楷體" w:hAnsi="Times New Roman"/>
          <w:szCs w:val="28"/>
        </w:rPr>
        <w:t>○○</w:t>
      </w:r>
      <w:r w:rsidRPr="002A1A1C">
        <w:rPr>
          <w:rFonts w:ascii="Times New Roman" w:eastAsia="標楷體" w:hAnsi="Times New Roman"/>
          <w:szCs w:val="28"/>
        </w:rPr>
        <w:t>日止），廠商應負維護之責，使其能經常保持良好而可用之狀況，維護標的故障時，須負責修復至正常運作。</w:t>
      </w:r>
    </w:p>
    <w:p w:rsidR="00F50E65" w:rsidRPr="002A1A1C" w:rsidRDefault="00F50E65" w:rsidP="002A1A1C">
      <w:pPr>
        <w:pStyle w:val="a"/>
        <w:numPr>
          <w:ilvl w:val="0"/>
          <w:numId w:val="0"/>
        </w:numPr>
        <w:ind w:left="1135" w:right="0" w:hanging="284"/>
        <w:jc w:val="left"/>
        <w:rPr>
          <w:rFonts w:ascii="標楷體" w:eastAsia="標楷體" w:hAnsi="標楷體"/>
          <w:szCs w:val="28"/>
        </w:rPr>
      </w:pPr>
      <w:r w:rsidRPr="002A1A1C">
        <w:rPr>
          <w:rFonts w:ascii="標楷體" w:eastAsia="標楷體" w:hAnsi="標楷體"/>
          <w:szCs w:val="28"/>
        </w:rPr>
        <w:t>□契約服務</w:t>
      </w:r>
      <w:proofErr w:type="gramStart"/>
      <w:r w:rsidRPr="002A1A1C">
        <w:rPr>
          <w:rFonts w:ascii="標楷體" w:eastAsia="標楷體" w:hAnsi="標楷體"/>
          <w:szCs w:val="28"/>
        </w:rPr>
        <w:t>期間，</w:t>
      </w:r>
      <w:proofErr w:type="gramEnd"/>
      <w:r w:rsidRPr="002A1A1C">
        <w:rPr>
          <w:rFonts w:ascii="標楷體" w:eastAsia="標楷體" w:hAnsi="標楷體"/>
          <w:szCs w:val="28"/>
        </w:rPr>
        <w:t>廠商需於下列時間，提供維護服務。</w:t>
      </w:r>
    </w:p>
    <w:p w:rsidR="00F50E65" w:rsidRPr="002A1A1C" w:rsidRDefault="00F50E65" w:rsidP="002A1A1C">
      <w:pPr>
        <w:pStyle w:val="3"/>
        <w:spacing w:before="0"/>
        <w:ind w:left="1418"/>
        <w:rPr>
          <w:rFonts w:ascii="標楷體" w:eastAsia="標楷體" w:hAnsi="標楷體"/>
          <w:szCs w:val="28"/>
        </w:rPr>
      </w:pPr>
      <w:r w:rsidRPr="002A1A1C">
        <w:rPr>
          <w:rFonts w:ascii="標楷體" w:eastAsia="標楷體" w:hAnsi="標楷體"/>
          <w:szCs w:val="28"/>
        </w:rPr>
        <w:t>□機關上班時間：（上午○○時○○分至下午○○時○○分，中午休息時間為中午○○時○○分至下午○○時○○分）</w:t>
      </w:r>
    </w:p>
    <w:p w:rsidR="00F50E65" w:rsidRPr="002A1A1C" w:rsidRDefault="00F50E65" w:rsidP="002A1A1C">
      <w:pPr>
        <w:pStyle w:val="3"/>
        <w:spacing w:before="0"/>
        <w:ind w:left="1418"/>
        <w:rPr>
          <w:rFonts w:ascii="標楷體" w:eastAsia="標楷體" w:hAnsi="標楷體"/>
          <w:szCs w:val="28"/>
        </w:rPr>
      </w:pPr>
      <w:r w:rsidRPr="002A1A1C">
        <w:rPr>
          <w:rFonts w:ascii="標楷體" w:eastAsia="標楷體" w:hAnsi="標楷體"/>
          <w:szCs w:val="28"/>
        </w:rPr>
        <w:t>□例假日時間：（上午○○時○○分至下午○○時○○分）</w:t>
      </w:r>
    </w:p>
    <w:p w:rsidR="00F50E65" w:rsidRPr="002A1A1C" w:rsidRDefault="00F50E65" w:rsidP="002A1A1C">
      <w:pPr>
        <w:pStyle w:val="3"/>
        <w:spacing w:before="0"/>
        <w:ind w:left="1418"/>
        <w:rPr>
          <w:rFonts w:ascii="標楷體" w:eastAsia="標楷體" w:hAnsi="標楷體"/>
          <w:szCs w:val="28"/>
        </w:rPr>
      </w:pPr>
      <w:r w:rsidRPr="002A1A1C">
        <w:rPr>
          <w:rFonts w:ascii="標楷體" w:eastAsia="標楷體" w:hAnsi="標楷體"/>
          <w:szCs w:val="28"/>
        </w:rPr>
        <w:t>□其他時間：</w:t>
      </w:r>
    </w:p>
    <w:p w:rsidR="00F50E65" w:rsidRPr="002A1A1C" w:rsidRDefault="00F50E65" w:rsidP="002A1A1C">
      <w:pPr>
        <w:pStyle w:val="a"/>
        <w:numPr>
          <w:ilvl w:val="0"/>
          <w:numId w:val="0"/>
        </w:numPr>
        <w:ind w:left="1135" w:right="0" w:hanging="284"/>
        <w:jc w:val="left"/>
        <w:rPr>
          <w:rFonts w:ascii="標楷體" w:eastAsia="標楷體" w:hAnsi="標楷體"/>
          <w:szCs w:val="28"/>
        </w:rPr>
      </w:pPr>
      <w:r w:rsidRPr="002A1A1C">
        <w:rPr>
          <w:rFonts w:ascii="標楷體" w:eastAsia="標楷體" w:hAnsi="標楷體"/>
          <w:szCs w:val="28"/>
        </w:rPr>
        <w:t>□契約服務</w:t>
      </w:r>
      <w:proofErr w:type="gramStart"/>
      <w:r w:rsidRPr="002A1A1C">
        <w:rPr>
          <w:rFonts w:ascii="標楷體" w:eastAsia="標楷體" w:hAnsi="標楷體"/>
          <w:szCs w:val="28"/>
        </w:rPr>
        <w:t>期間，</w:t>
      </w:r>
      <w:proofErr w:type="gramEnd"/>
      <w:r w:rsidRPr="002A1A1C">
        <w:rPr>
          <w:rFonts w:ascii="標楷體" w:eastAsia="標楷體" w:hAnsi="標楷體"/>
          <w:szCs w:val="28"/>
        </w:rPr>
        <w:t>廠商需於下列時間，一併提供機關維護有關之技術諮詢服務。</w:t>
      </w:r>
    </w:p>
    <w:p w:rsidR="00F50E65" w:rsidRPr="002A1A1C" w:rsidRDefault="00F50E65" w:rsidP="002A1A1C">
      <w:pPr>
        <w:pStyle w:val="3"/>
        <w:spacing w:before="0"/>
        <w:ind w:left="1418"/>
        <w:rPr>
          <w:rFonts w:ascii="標楷體" w:eastAsia="標楷體" w:hAnsi="標楷體"/>
          <w:szCs w:val="28"/>
        </w:rPr>
      </w:pPr>
      <w:r w:rsidRPr="002A1A1C">
        <w:rPr>
          <w:rFonts w:ascii="標楷體" w:eastAsia="標楷體" w:hAnsi="標楷體"/>
          <w:szCs w:val="28"/>
        </w:rPr>
        <w:t>□機關上班時間：（上午○○時○○分至下午○○時○○分，中午休息時間為中午○○時○○分至下午○○時○○分）</w:t>
      </w:r>
    </w:p>
    <w:p w:rsidR="00F50E65" w:rsidRPr="002A1A1C" w:rsidRDefault="00F50E65" w:rsidP="002A1A1C">
      <w:pPr>
        <w:pStyle w:val="3"/>
        <w:spacing w:before="0"/>
        <w:ind w:left="1418"/>
        <w:rPr>
          <w:rFonts w:ascii="標楷體" w:eastAsia="標楷體" w:hAnsi="標楷體"/>
          <w:szCs w:val="28"/>
        </w:rPr>
      </w:pPr>
      <w:r w:rsidRPr="002A1A1C">
        <w:rPr>
          <w:rFonts w:ascii="標楷體" w:eastAsia="標楷體" w:hAnsi="標楷體"/>
          <w:szCs w:val="28"/>
        </w:rPr>
        <w:t>□例假日時間：（上午○○時○○分至下午○○時○○分）</w:t>
      </w:r>
    </w:p>
    <w:p w:rsidR="00F50E65" w:rsidRPr="002A1A1C" w:rsidRDefault="00F50E65" w:rsidP="002A1A1C">
      <w:pPr>
        <w:pStyle w:val="3"/>
        <w:spacing w:before="0"/>
        <w:ind w:left="1418"/>
        <w:rPr>
          <w:rFonts w:ascii="標楷體" w:eastAsia="標楷體" w:hAnsi="標楷體"/>
          <w:szCs w:val="28"/>
        </w:rPr>
      </w:pPr>
      <w:r w:rsidRPr="002A1A1C">
        <w:rPr>
          <w:rFonts w:ascii="標楷體" w:eastAsia="標楷體" w:hAnsi="標楷體"/>
          <w:szCs w:val="28"/>
        </w:rPr>
        <w:t>□其他時間：</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標楷體" w:eastAsia="標楷體" w:hAnsi="標楷體"/>
          <w:szCs w:val="28"/>
        </w:rPr>
        <w:t>□故障修</w:t>
      </w:r>
      <w:r w:rsidRPr="002A1A1C">
        <w:rPr>
          <w:rFonts w:ascii="Times New Roman" w:eastAsia="標楷體" w:hAnsi="Times New Roman"/>
          <w:szCs w:val="28"/>
        </w:rPr>
        <w:t>復：機關發現維護標的有故障致不能運作時，得隨時在服務時間內以電話通知廠商維修。遇有緊急情況時，廠商接獲通知後，須於上班</w:t>
      </w:r>
      <w:r w:rsidRPr="002A1A1C">
        <w:rPr>
          <w:rFonts w:ascii="標楷體" w:eastAsia="標楷體" w:hAnsi="標楷體"/>
          <w:szCs w:val="28"/>
        </w:rPr>
        <w:t>時間○○小時內到機關服務，並於同一電話或簡訊通知後○○小時內維修完畢。□否則須提供同級(含)以上備品</w:t>
      </w:r>
      <w:proofErr w:type="gramStart"/>
      <w:r w:rsidRPr="002A1A1C">
        <w:rPr>
          <w:rFonts w:ascii="標楷體" w:eastAsia="標楷體" w:hAnsi="標楷體"/>
          <w:szCs w:val="28"/>
        </w:rPr>
        <w:t>替用，使標</w:t>
      </w:r>
      <w:proofErr w:type="gramEnd"/>
      <w:r w:rsidRPr="002A1A1C">
        <w:rPr>
          <w:rFonts w:ascii="標楷體" w:eastAsia="標楷體" w:hAnsi="標楷體"/>
          <w:szCs w:val="28"/>
        </w:rPr>
        <w:t>的物回復正常運作，至故障設備修復完</w:t>
      </w:r>
      <w:r w:rsidRPr="002A1A1C">
        <w:rPr>
          <w:rFonts w:ascii="Times New Roman" w:eastAsia="標楷體" w:hAnsi="Times New Roman"/>
          <w:szCs w:val="28"/>
        </w:rPr>
        <w:t>成。</w:t>
      </w:r>
    </w:p>
    <w:p w:rsidR="00F50E65" w:rsidRPr="002A1A1C" w:rsidRDefault="00F50E65" w:rsidP="002A1A1C">
      <w:pPr>
        <w:pStyle w:val="a"/>
        <w:numPr>
          <w:ilvl w:val="0"/>
          <w:numId w:val="0"/>
        </w:numPr>
        <w:ind w:left="1135" w:right="0" w:hanging="284"/>
        <w:jc w:val="left"/>
        <w:rPr>
          <w:rFonts w:ascii="Times New Roman" w:eastAsia="標楷體" w:hAnsi="Times New Roman"/>
          <w:szCs w:val="28"/>
        </w:rPr>
      </w:pPr>
      <w:r w:rsidRPr="002A1A1C">
        <w:rPr>
          <w:rFonts w:ascii="標楷體" w:eastAsia="標楷體" w:hAnsi="標楷體"/>
          <w:szCs w:val="28"/>
        </w:rPr>
        <w:lastRenderedPageBreak/>
        <w:t>□</w:t>
      </w:r>
      <w:r w:rsidRPr="002A1A1C">
        <w:rPr>
          <w:rFonts w:ascii="Times New Roman" w:eastAsia="標楷體" w:hAnsi="Times New Roman"/>
          <w:szCs w:val="28"/>
        </w:rPr>
        <w:t>定期保養：保養維護</w:t>
      </w:r>
      <w:r w:rsidRPr="002A1A1C">
        <w:rPr>
          <w:rFonts w:ascii="標楷體" w:eastAsia="標楷體" w:hAnsi="標楷體"/>
          <w:szCs w:val="28"/>
        </w:rPr>
        <w:t>週期為□每月、□每二月、□每季1次，不足一次者以一次計算，保養</w:t>
      </w:r>
      <w:r w:rsidRPr="002A1A1C">
        <w:rPr>
          <w:rFonts w:ascii="Times New Roman" w:eastAsia="標楷體" w:hAnsi="Times New Roman"/>
          <w:szCs w:val="28"/>
        </w:rPr>
        <w:t>維護時程由雙方協議排定，但以機關上班時間為原則，且不影響機關正常作業。</w:t>
      </w:r>
    </w:p>
    <w:p w:rsidR="00F50E65" w:rsidRPr="002A1A1C" w:rsidRDefault="00F50E65" w:rsidP="002A1A1C">
      <w:pPr>
        <w:pStyle w:val="a1"/>
        <w:tabs>
          <w:tab w:val="left" w:pos="8265"/>
        </w:tabs>
        <w:spacing w:after="0" w:line="240" w:lineRule="auto"/>
        <w:ind w:left="482" w:hanging="482"/>
        <w:rPr>
          <w:rFonts w:eastAsia="標楷體"/>
          <w:sz w:val="28"/>
          <w:szCs w:val="28"/>
        </w:rPr>
      </w:pPr>
    </w:p>
    <w:p w:rsidR="00F50E65" w:rsidRPr="002A1A1C" w:rsidRDefault="00F50E65" w:rsidP="002A1A1C">
      <w:pPr>
        <w:pStyle w:val="a1"/>
        <w:spacing w:after="0" w:line="240" w:lineRule="auto"/>
        <w:ind w:left="482" w:hanging="482"/>
        <w:rPr>
          <w:rFonts w:eastAsia="標楷體"/>
          <w:sz w:val="28"/>
          <w:szCs w:val="28"/>
        </w:rPr>
      </w:pPr>
      <w:r w:rsidRPr="002A1A1C">
        <w:rPr>
          <w:rFonts w:eastAsia="標楷體"/>
          <w:b/>
          <w:sz w:val="28"/>
          <w:szCs w:val="28"/>
        </w:rPr>
        <w:t>第八條</w:t>
      </w:r>
      <w:r w:rsidRPr="002A1A1C">
        <w:rPr>
          <w:rFonts w:eastAsia="標楷體"/>
          <w:b/>
          <w:sz w:val="28"/>
          <w:szCs w:val="28"/>
        </w:rPr>
        <w:t xml:space="preserve">  </w:t>
      </w:r>
      <w:r w:rsidRPr="002A1A1C">
        <w:rPr>
          <w:rFonts w:eastAsia="標楷體"/>
          <w:b/>
          <w:sz w:val="28"/>
          <w:szCs w:val="28"/>
        </w:rPr>
        <w:t>履約管理</w:t>
      </w:r>
    </w:p>
    <w:p w:rsidR="00F50E65" w:rsidRPr="002A1A1C" w:rsidRDefault="00F50E65" w:rsidP="002A1A1C">
      <w:pPr>
        <w:pStyle w:val="a1"/>
        <w:spacing w:after="0" w:line="240" w:lineRule="auto"/>
        <w:ind w:left="851" w:hanging="567"/>
        <w:rPr>
          <w:rFonts w:ascii="Times New Roman" w:eastAsia="標楷體" w:hAnsi="Times New Roman"/>
          <w:sz w:val="28"/>
          <w:szCs w:val="28"/>
        </w:rPr>
      </w:pPr>
      <w:r w:rsidRPr="002A1A1C">
        <w:rPr>
          <w:rFonts w:ascii="Times New Roman" w:eastAsia="標楷體" w:hAnsi="Times New Roman"/>
          <w:sz w:val="28"/>
          <w:szCs w:val="28"/>
        </w:rPr>
        <w:t>(</w:t>
      </w:r>
      <w:r w:rsidRPr="002A1A1C">
        <w:rPr>
          <w:rFonts w:ascii="Times New Roman" w:eastAsia="標楷體" w:hAnsi="Times New Roman"/>
          <w:sz w:val="28"/>
          <w:szCs w:val="28"/>
        </w:rPr>
        <w:t>二</w:t>
      </w:r>
      <w:r w:rsidRPr="002A1A1C">
        <w:rPr>
          <w:rFonts w:ascii="Times New Roman" w:eastAsia="標楷體" w:hAnsi="Times New Roman"/>
          <w:sz w:val="28"/>
          <w:szCs w:val="28"/>
        </w:rPr>
        <w:t>)</w:t>
      </w:r>
      <w:r w:rsidRPr="002A1A1C">
        <w:rPr>
          <w:rFonts w:ascii="Times New Roman" w:eastAsia="標楷體" w:hAnsi="Times New Roman"/>
          <w:sz w:val="28"/>
          <w:szCs w:val="28"/>
        </w:rPr>
        <w:t>契約執行</w:t>
      </w:r>
      <w:proofErr w:type="gramStart"/>
      <w:r w:rsidRPr="002A1A1C">
        <w:rPr>
          <w:rFonts w:ascii="Times New Roman" w:eastAsia="標楷體" w:hAnsi="Times New Roman"/>
          <w:sz w:val="28"/>
          <w:szCs w:val="28"/>
        </w:rPr>
        <w:t>期間，</w:t>
      </w:r>
      <w:proofErr w:type="gramEnd"/>
      <w:r w:rsidRPr="002A1A1C">
        <w:rPr>
          <w:rFonts w:ascii="Times New Roman" w:eastAsia="標楷體" w:hAnsi="Times New Roman"/>
          <w:sz w:val="28"/>
          <w:szCs w:val="28"/>
        </w:rPr>
        <w:t>廠商應依機關所訂之時間、地點與方式，履行下列出席、報告義務（下列各細項內容</w:t>
      </w:r>
      <w:r w:rsidR="00EC04AF" w:rsidRPr="002A1A1C">
        <w:rPr>
          <w:rFonts w:ascii="Times New Roman" w:eastAsia="標楷體" w:hAnsi="Times New Roman" w:hint="eastAsia"/>
          <w:sz w:val="28"/>
          <w:szCs w:val="28"/>
        </w:rPr>
        <w:t>得</w:t>
      </w:r>
      <w:r w:rsidRPr="002A1A1C">
        <w:rPr>
          <w:rFonts w:ascii="Times New Roman" w:eastAsia="標楷體" w:hAnsi="Times New Roman"/>
          <w:sz w:val="28"/>
          <w:szCs w:val="28"/>
        </w:rPr>
        <w:t>視個案實際需要調整</w:t>
      </w:r>
      <w:r w:rsidR="00EC04AF" w:rsidRPr="002A1A1C">
        <w:rPr>
          <w:rFonts w:ascii="Times New Roman" w:eastAsia="標楷體" w:hAnsi="Times New Roman" w:hint="eastAsia"/>
          <w:sz w:val="28"/>
          <w:szCs w:val="28"/>
        </w:rPr>
        <w:t>或刪除</w:t>
      </w:r>
      <w:r w:rsidRPr="002A1A1C">
        <w:rPr>
          <w:rFonts w:ascii="Times New Roman" w:eastAsia="標楷體" w:hAnsi="Times New Roman"/>
          <w:sz w:val="28"/>
          <w:szCs w:val="28"/>
        </w:rPr>
        <w:t>）：</w:t>
      </w:r>
    </w:p>
    <w:p w:rsidR="00F50E65" w:rsidRPr="002A1A1C" w:rsidRDefault="00F50E65" w:rsidP="002A1A1C">
      <w:pPr>
        <w:pStyle w:val="3"/>
        <w:spacing w:before="0"/>
        <w:ind w:left="1135"/>
        <w:rPr>
          <w:rFonts w:ascii="Times New Roman" w:eastAsia="標楷體" w:hAnsi="Times New Roman"/>
          <w:szCs w:val="28"/>
        </w:rPr>
      </w:pPr>
      <w:r w:rsidRPr="002A1A1C">
        <w:rPr>
          <w:rFonts w:ascii="Times New Roman" w:eastAsia="標楷體" w:hAnsi="Times New Roman"/>
          <w:szCs w:val="28"/>
        </w:rPr>
        <w:t>1.</w:t>
      </w:r>
      <w:r w:rsidRPr="002A1A1C">
        <w:rPr>
          <w:rFonts w:ascii="Times New Roman" w:eastAsia="標楷體" w:hAnsi="Times New Roman"/>
          <w:szCs w:val="28"/>
        </w:rPr>
        <w:t>工作計畫（或建議書）：</w:t>
      </w:r>
    </w:p>
    <w:p w:rsidR="00F50E65" w:rsidRPr="002A1A1C" w:rsidRDefault="00F50E65" w:rsidP="002A1A1C">
      <w:pPr>
        <w:pStyle w:val="a1"/>
        <w:spacing w:after="0" w:line="240" w:lineRule="auto"/>
        <w:ind w:left="1418" w:hanging="284"/>
        <w:rPr>
          <w:rFonts w:eastAsia="標楷體"/>
          <w:sz w:val="28"/>
          <w:szCs w:val="28"/>
        </w:rPr>
      </w:pPr>
      <w:r w:rsidRPr="002A1A1C">
        <w:rPr>
          <w:rFonts w:eastAsia="標楷體"/>
          <w:sz w:val="28"/>
          <w:szCs w:val="28"/>
        </w:rPr>
        <w:t>(1)</w:t>
      </w:r>
      <w:r w:rsidRPr="002A1A1C">
        <w:rPr>
          <w:rFonts w:eastAsia="標楷體"/>
          <w:sz w:val="28"/>
          <w:szCs w:val="28"/>
        </w:rPr>
        <w:t>廠商應於得標後</w:t>
      </w:r>
      <w:r w:rsidRPr="002A1A1C">
        <w:rPr>
          <w:rFonts w:ascii="標楷體" w:eastAsia="標楷體" w:hAnsi="標楷體"/>
          <w:sz w:val="28"/>
          <w:szCs w:val="28"/>
        </w:rPr>
        <w:t>○○</w:t>
      </w:r>
      <w:r w:rsidRPr="002A1A1C">
        <w:rPr>
          <w:rFonts w:eastAsia="標楷體"/>
          <w:sz w:val="28"/>
          <w:szCs w:val="28"/>
        </w:rPr>
        <w:t>日</w:t>
      </w:r>
      <w:proofErr w:type="gramStart"/>
      <w:r w:rsidRPr="002A1A1C">
        <w:rPr>
          <w:rFonts w:eastAsia="標楷體"/>
          <w:sz w:val="28"/>
          <w:szCs w:val="28"/>
        </w:rPr>
        <w:t>（</w:t>
      </w:r>
      <w:proofErr w:type="gramEnd"/>
      <w:r w:rsidRPr="002A1A1C">
        <w:rPr>
          <w:rFonts w:eastAsia="標楷體"/>
          <w:sz w:val="28"/>
          <w:szCs w:val="28"/>
        </w:rPr>
        <w:t>由機關於招標時載明；未</w:t>
      </w:r>
      <w:proofErr w:type="gramStart"/>
      <w:r w:rsidRPr="002A1A1C">
        <w:rPr>
          <w:rFonts w:eastAsia="標楷體"/>
          <w:sz w:val="28"/>
          <w:szCs w:val="28"/>
        </w:rPr>
        <w:t>載明者</w:t>
      </w:r>
      <w:proofErr w:type="gramEnd"/>
      <w:r w:rsidRPr="002A1A1C">
        <w:rPr>
          <w:rFonts w:eastAsia="標楷體"/>
          <w:sz w:val="28"/>
          <w:szCs w:val="28"/>
        </w:rPr>
        <w:t>，</w:t>
      </w:r>
      <w:r w:rsidRPr="002A1A1C">
        <w:rPr>
          <w:rFonts w:eastAsia="標楷體"/>
          <w:sz w:val="28"/>
          <w:szCs w:val="28"/>
        </w:rPr>
        <w:t>20</w:t>
      </w:r>
      <w:r w:rsidRPr="002A1A1C">
        <w:rPr>
          <w:rFonts w:eastAsia="標楷體"/>
          <w:sz w:val="28"/>
          <w:szCs w:val="28"/>
        </w:rPr>
        <w:t>日）提出工作計畫（或建議書），說明履約範圍、目標、工作項目、各階段文件函送、相關人員工作分派及預定時程（含需求訪談及確認時程）。另包括下列事項：</w:t>
      </w:r>
    </w:p>
    <w:p w:rsidR="00F50E65" w:rsidRPr="002A1A1C" w:rsidRDefault="00F50E65" w:rsidP="002A1A1C">
      <w:pPr>
        <w:pStyle w:val="a1"/>
        <w:spacing w:after="0" w:line="240" w:lineRule="auto"/>
        <w:ind w:left="1702" w:hanging="284"/>
        <w:rPr>
          <w:rFonts w:ascii="標楷體" w:eastAsia="標楷體" w:hAnsi="標楷體"/>
          <w:sz w:val="28"/>
          <w:szCs w:val="28"/>
        </w:rPr>
      </w:pPr>
      <w:r w:rsidRPr="002A1A1C">
        <w:rPr>
          <w:rFonts w:ascii="標楷體" w:eastAsia="標楷體" w:hAnsi="標楷體"/>
          <w:sz w:val="28"/>
          <w:szCs w:val="28"/>
        </w:rPr>
        <w:t>□軟體開發：分析階段、設計階段、程式撰寫階段、系統測試階段內容。</w:t>
      </w:r>
    </w:p>
    <w:p w:rsidR="00F50E65" w:rsidRPr="002A1A1C" w:rsidRDefault="00F50E65" w:rsidP="002A1A1C">
      <w:pPr>
        <w:pStyle w:val="a1"/>
        <w:spacing w:after="0" w:line="240" w:lineRule="auto"/>
        <w:ind w:left="1702" w:hanging="284"/>
        <w:rPr>
          <w:rFonts w:ascii="標楷體" w:eastAsia="標楷體" w:hAnsi="標楷體"/>
          <w:kern w:val="2"/>
          <w:sz w:val="28"/>
          <w:szCs w:val="28"/>
        </w:rPr>
      </w:pPr>
      <w:r w:rsidRPr="002A1A1C">
        <w:rPr>
          <w:rFonts w:ascii="標楷體" w:eastAsia="標楷體" w:hAnsi="標楷體"/>
          <w:sz w:val="28"/>
          <w:szCs w:val="28"/>
        </w:rPr>
        <w:t>□系統</w:t>
      </w:r>
      <w:r w:rsidRPr="002A1A1C">
        <w:rPr>
          <w:rFonts w:ascii="標楷體" w:eastAsia="標楷體" w:hAnsi="標楷體"/>
          <w:kern w:val="2"/>
          <w:sz w:val="28"/>
          <w:szCs w:val="28"/>
        </w:rPr>
        <w:t>建置：系統建置日期、系統建置環境、軟體及硬體設備需求、機關之業務單位與資訊單位配合事項(如建檔資料準備)。</w:t>
      </w:r>
    </w:p>
    <w:p w:rsidR="00F50E65" w:rsidRPr="002A1A1C" w:rsidRDefault="00F50E65" w:rsidP="002A1A1C">
      <w:pPr>
        <w:pStyle w:val="a1"/>
        <w:spacing w:after="0" w:line="240" w:lineRule="auto"/>
        <w:ind w:left="1702" w:hanging="284"/>
        <w:rPr>
          <w:rFonts w:ascii="標楷體" w:eastAsia="標楷體" w:hAnsi="標楷體"/>
          <w:kern w:val="2"/>
          <w:sz w:val="28"/>
          <w:szCs w:val="28"/>
        </w:rPr>
      </w:pPr>
      <w:r w:rsidRPr="002A1A1C">
        <w:rPr>
          <w:rFonts w:ascii="標楷體" w:eastAsia="標楷體" w:hAnsi="標楷體"/>
          <w:kern w:val="2"/>
          <w:sz w:val="28"/>
          <w:szCs w:val="28"/>
        </w:rPr>
        <w:t>□維護、營運：風險管理、安全管理、問題管理、應變及備援措施或設備。</w:t>
      </w:r>
    </w:p>
    <w:p w:rsidR="00F50E65" w:rsidRPr="002A1A1C" w:rsidRDefault="00F50E65" w:rsidP="002A1A1C">
      <w:pPr>
        <w:pStyle w:val="a1"/>
        <w:spacing w:after="0" w:line="240" w:lineRule="auto"/>
        <w:ind w:left="1702" w:hanging="284"/>
        <w:rPr>
          <w:rFonts w:ascii="標楷體" w:eastAsia="標楷體" w:hAnsi="標楷體"/>
          <w:kern w:val="2"/>
          <w:sz w:val="28"/>
          <w:szCs w:val="28"/>
        </w:rPr>
      </w:pPr>
      <w:r w:rsidRPr="002A1A1C">
        <w:rPr>
          <w:rFonts w:ascii="標楷體" w:eastAsia="標楷體" w:hAnsi="標楷體"/>
          <w:kern w:val="2"/>
          <w:sz w:val="28"/>
          <w:szCs w:val="28"/>
        </w:rPr>
        <w:t>□諮詢服務、教育訓練之計畫。</w:t>
      </w:r>
    </w:p>
    <w:p w:rsidR="00F50E65" w:rsidRPr="002A1A1C" w:rsidRDefault="00F50E65" w:rsidP="002A1A1C">
      <w:pPr>
        <w:pStyle w:val="a1"/>
        <w:spacing w:after="0" w:line="240" w:lineRule="auto"/>
        <w:ind w:left="1702" w:hanging="284"/>
        <w:rPr>
          <w:rFonts w:ascii="Times New Roman" w:eastAsia="標楷體" w:hAnsi="Times New Roman"/>
          <w:sz w:val="28"/>
          <w:szCs w:val="28"/>
        </w:rPr>
      </w:pPr>
      <w:r w:rsidRPr="002A1A1C">
        <w:rPr>
          <w:rFonts w:ascii="標楷體" w:eastAsia="標楷體" w:hAnsi="標楷體"/>
          <w:kern w:val="2"/>
          <w:sz w:val="28"/>
          <w:szCs w:val="28"/>
        </w:rPr>
        <w:t>□資通安</w:t>
      </w:r>
      <w:r w:rsidRPr="002A1A1C">
        <w:rPr>
          <w:rFonts w:ascii="標楷體" w:eastAsia="標楷體" w:hAnsi="標楷體"/>
          <w:sz w:val="28"/>
          <w:szCs w:val="28"/>
        </w:rPr>
        <w:t>全及保密之計畫</w:t>
      </w:r>
      <w:r w:rsidRPr="002A1A1C">
        <w:rPr>
          <w:rFonts w:ascii="Times New Roman" w:eastAsia="標楷體" w:hAnsi="Times New Roman"/>
          <w:sz w:val="28"/>
          <w:szCs w:val="28"/>
        </w:rPr>
        <w:t>。</w:t>
      </w:r>
    </w:p>
    <w:p w:rsidR="00F50E65" w:rsidRPr="002A1A1C" w:rsidRDefault="00F50E65" w:rsidP="002A1A1C">
      <w:pPr>
        <w:pStyle w:val="a1"/>
        <w:spacing w:after="0" w:line="240" w:lineRule="auto"/>
        <w:ind w:left="1418" w:hanging="284"/>
        <w:rPr>
          <w:rFonts w:ascii="Times New Roman" w:eastAsia="標楷體" w:hAnsi="Times New Roman"/>
          <w:sz w:val="28"/>
          <w:szCs w:val="28"/>
        </w:rPr>
      </w:pPr>
      <w:r w:rsidRPr="002A1A1C">
        <w:rPr>
          <w:rFonts w:ascii="Times New Roman" w:eastAsia="標楷體" w:hAnsi="Times New Roman"/>
          <w:sz w:val="28"/>
          <w:szCs w:val="28"/>
        </w:rPr>
        <w:t>(2)</w:t>
      </w:r>
      <w:r w:rsidRPr="002A1A1C">
        <w:rPr>
          <w:rFonts w:ascii="Times New Roman" w:eastAsia="標楷體" w:hAnsi="Times New Roman"/>
          <w:sz w:val="28"/>
          <w:szCs w:val="28"/>
        </w:rPr>
        <w:t>機關於接到廠商工作計畫（或建議書）後</w:t>
      </w:r>
      <w:r w:rsidRPr="002A1A1C">
        <w:rPr>
          <w:rFonts w:ascii="標楷體" w:eastAsia="標楷體" w:hAnsi="標楷體"/>
          <w:sz w:val="28"/>
          <w:szCs w:val="28"/>
        </w:rPr>
        <w:t>○○</w:t>
      </w:r>
      <w:r w:rsidRPr="002A1A1C">
        <w:rPr>
          <w:rFonts w:ascii="Times New Roman" w:eastAsia="標楷體" w:hAnsi="Times New Roman"/>
          <w:sz w:val="28"/>
          <w:szCs w:val="28"/>
        </w:rPr>
        <w:t>日</w:t>
      </w:r>
      <w:proofErr w:type="gramStart"/>
      <w:r w:rsidRPr="002A1A1C">
        <w:rPr>
          <w:rFonts w:ascii="Times New Roman" w:eastAsia="標楷體" w:hAnsi="Times New Roman"/>
          <w:sz w:val="28"/>
          <w:szCs w:val="28"/>
        </w:rPr>
        <w:t>（</w:t>
      </w:r>
      <w:proofErr w:type="gramEnd"/>
      <w:r w:rsidRPr="002A1A1C">
        <w:rPr>
          <w:rFonts w:ascii="Times New Roman" w:eastAsia="標楷體" w:hAnsi="Times New Roman"/>
          <w:sz w:val="28"/>
          <w:szCs w:val="28"/>
        </w:rPr>
        <w:t>由機關於招標時載明；未</w:t>
      </w:r>
      <w:proofErr w:type="gramStart"/>
      <w:r w:rsidRPr="002A1A1C">
        <w:rPr>
          <w:rFonts w:ascii="Times New Roman" w:eastAsia="標楷體" w:hAnsi="Times New Roman"/>
          <w:sz w:val="28"/>
          <w:szCs w:val="28"/>
        </w:rPr>
        <w:t>載明者</w:t>
      </w:r>
      <w:proofErr w:type="gramEnd"/>
      <w:r w:rsidRPr="002A1A1C">
        <w:rPr>
          <w:rFonts w:ascii="Times New Roman" w:eastAsia="標楷體" w:hAnsi="Times New Roman"/>
          <w:sz w:val="28"/>
          <w:szCs w:val="28"/>
        </w:rPr>
        <w:t>，為</w:t>
      </w:r>
      <w:r w:rsidRPr="002A1A1C">
        <w:rPr>
          <w:rFonts w:ascii="Times New Roman" w:eastAsia="標楷體" w:hAnsi="Times New Roman"/>
          <w:sz w:val="28"/>
          <w:szCs w:val="28"/>
        </w:rPr>
        <w:t>10</w:t>
      </w:r>
      <w:r w:rsidRPr="002A1A1C">
        <w:rPr>
          <w:rFonts w:ascii="Times New Roman" w:eastAsia="標楷體" w:hAnsi="Times New Roman"/>
          <w:sz w:val="28"/>
          <w:szCs w:val="28"/>
        </w:rPr>
        <w:t>日）內確認上開工作計畫（或建議書）。必要時，得召開會議或聘請專家學者協助審認。如發現廠商有文件不符、不足或有疑義而需補正或澄清者，機關通知澄清或補正，其確認上開工作計畫（或建議書）之期限，自澄清或補正資料送達機關之次日重新起算；機關並應先就無爭議且可單獨執行之部分通知廠商執行。</w:t>
      </w:r>
    </w:p>
    <w:p w:rsidR="00F50E65" w:rsidRPr="002A1A1C" w:rsidRDefault="00F50E65" w:rsidP="002A1A1C">
      <w:pPr>
        <w:pStyle w:val="a1"/>
        <w:spacing w:after="0" w:line="240" w:lineRule="auto"/>
        <w:ind w:left="1418" w:hanging="284"/>
        <w:rPr>
          <w:rFonts w:ascii="Times New Roman" w:eastAsia="標楷體" w:hAnsi="Times New Roman"/>
          <w:sz w:val="28"/>
          <w:szCs w:val="28"/>
        </w:rPr>
      </w:pPr>
      <w:r w:rsidRPr="002A1A1C">
        <w:rPr>
          <w:rFonts w:ascii="Times New Roman" w:eastAsia="標楷體" w:hAnsi="Times New Roman"/>
          <w:sz w:val="28"/>
          <w:szCs w:val="28"/>
        </w:rPr>
        <w:t>(3)</w:t>
      </w:r>
      <w:r w:rsidRPr="002A1A1C">
        <w:rPr>
          <w:rFonts w:ascii="Times New Roman" w:eastAsia="標楷體" w:hAnsi="Times New Roman"/>
          <w:sz w:val="28"/>
          <w:szCs w:val="28"/>
        </w:rPr>
        <w:t>廠商所提之工作計畫（或建議書），經機關審認確定後，由廠商製作</w:t>
      </w:r>
      <w:r w:rsidRPr="002A1A1C">
        <w:rPr>
          <w:rFonts w:ascii="Times New Roman" w:eastAsia="標楷體" w:hAnsi="Times New Roman"/>
          <w:sz w:val="28"/>
          <w:szCs w:val="28"/>
        </w:rPr>
        <w:t>2</w:t>
      </w:r>
      <w:r w:rsidRPr="002A1A1C">
        <w:rPr>
          <w:rFonts w:ascii="Times New Roman" w:eastAsia="標楷體" w:hAnsi="Times New Roman"/>
          <w:sz w:val="28"/>
          <w:szCs w:val="28"/>
        </w:rPr>
        <w:t>份工作計畫（或建議書），機關及廠商各執</w:t>
      </w:r>
      <w:r w:rsidRPr="002A1A1C">
        <w:rPr>
          <w:rFonts w:ascii="Times New Roman" w:eastAsia="標楷體" w:hAnsi="Times New Roman"/>
          <w:sz w:val="28"/>
          <w:szCs w:val="28"/>
        </w:rPr>
        <w:t>1</w:t>
      </w:r>
      <w:r w:rsidRPr="002A1A1C">
        <w:rPr>
          <w:rFonts w:ascii="Times New Roman" w:eastAsia="標楷體" w:hAnsi="Times New Roman"/>
          <w:sz w:val="28"/>
          <w:szCs w:val="28"/>
        </w:rPr>
        <w:t>份。</w:t>
      </w:r>
    </w:p>
    <w:p w:rsidR="00F50E65" w:rsidRPr="002A1A1C" w:rsidRDefault="00F50E65" w:rsidP="002A1A1C">
      <w:pPr>
        <w:pStyle w:val="3"/>
        <w:spacing w:before="0"/>
        <w:ind w:left="1135"/>
        <w:rPr>
          <w:rFonts w:ascii="Times New Roman" w:eastAsia="標楷體" w:hAnsi="Times New Roman"/>
          <w:szCs w:val="28"/>
        </w:rPr>
      </w:pPr>
      <w:r w:rsidRPr="002A1A1C">
        <w:rPr>
          <w:rFonts w:ascii="Times New Roman" w:eastAsia="標楷體" w:hAnsi="Times New Roman"/>
          <w:szCs w:val="28"/>
        </w:rPr>
        <w:t>2.</w:t>
      </w:r>
      <w:r w:rsidRPr="002A1A1C">
        <w:rPr>
          <w:rFonts w:ascii="Times New Roman" w:eastAsia="標楷體" w:hAnsi="Times New Roman"/>
          <w:szCs w:val="28"/>
        </w:rPr>
        <w:t>月工作報告</w:t>
      </w:r>
    </w:p>
    <w:p w:rsidR="00F50E65" w:rsidRPr="002A1A1C" w:rsidRDefault="00F50E65" w:rsidP="002A1A1C">
      <w:pPr>
        <w:pStyle w:val="3"/>
        <w:spacing w:before="0"/>
        <w:ind w:left="1134" w:firstLine="0"/>
        <w:rPr>
          <w:rFonts w:ascii="Times New Roman" w:eastAsia="標楷體" w:hAnsi="Times New Roman"/>
          <w:szCs w:val="28"/>
        </w:rPr>
      </w:pPr>
      <w:r w:rsidRPr="002A1A1C">
        <w:rPr>
          <w:rFonts w:ascii="Times New Roman" w:eastAsia="標楷體" w:hAnsi="Times New Roman"/>
          <w:szCs w:val="28"/>
        </w:rPr>
        <w:t>廠商須於契約生效後次月起每月</w:t>
      </w:r>
      <w:r w:rsidRPr="002A1A1C">
        <w:rPr>
          <w:rFonts w:ascii="Times New Roman" w:eastAsia="標楷體" w:hAnsi="Times New Roman"/>
          <w:szCs w:val="28"/>
        </w:rPr>
        <w:t>10</w:t>
      </w:r>
      <w:r w:rsidRPr="002A1A1C">
        <w:rPr>
          <w:rFonts w:ascii="Times New Roman" w:eastAsia="標楷體" w:hAnsi="Times New Roman"/>
          <w:szCs w:val="28"/>
        </w:rPr>
        <w:t>日前，提出前一個月之書面工作報告，送交機關審核（或備查）。報告內容至少包括下列各項（得視個案實際需要調整）：</w:t>
      </w:r>
    </w:p>
    <w:p w:rsidR="00F50E65" w:rsidRPr="002A1A1C" w:rsidRDefault="00F50E65" w:rsidP="002A1A1C">
      <w:pPr>
        <w:pStyle w:val="a1"/>
        <w:spacing w:after="0" w:line="240" w:lineRule="auto"/>
        <w:ind w:left="1418" w:hanging="284"/>
        <w:rPr>
          <w:rFonts w:ascii="Times New Roman" w:eastAsia="標楷體" w:hAnsi="Times New Roman"/>
          <w:sz w:val="28"/>
          <w:szCs w:val="28"/>
        </w:rPr>
      </w:pPr>
      <w:r w:rsidRPr="002A1A1C">
        <w:rPr>
          <w:rFonts w:ascii="Times New Roman" w:eastAsia="標楷體" w:hAnsi="Times New Roman"/>
          <w:sz w:val="28"/>
          <w:szCs w:val="28"/>
        </w:rPr>
        <w:t>(1)</w:t>
      </w:r>
      <w:r w:rsidRPr="002A1A1C">
        <w:rPr>
          <w:rFonts w:ascii="Times New Roman" w:eastAsia="標楷體" w:hAnsi="Times New Roman"/>
          <w:sz w:val="28"/>
          <w:szCs w:val="28"/>
        </w:rPr>
        <w:t>詳述前一個月進行之工作事項、工作進度、工作人數及時數、異常狀況因應對策。</w:t>
      </w:r>
    </w:p>
    <w:p w:rsidR="00F50E65" w:rsidRPr="002A1A1C" w:rsidRDefault="00F50E65" w:rsidP="002A1A1C">
      <w:pPr>
        <w:pStyle w:val="a1"/>
        <w:spacing w:after="0" w:line="240" w:lineRule="auto"/>
        <w:ind w:left="1418" w:hanging="284"/>
        <w:rPr>
          <w:rFonts w:ascii="Times New Roman" w:eastAsia="標楷體" w:hAnsi="Times New Roman"/>
          <w:sz w:val="28"/>
          <w:szCs w:val="28"/>
        </w:rPr>
      </w:pPr>
      <w:r w:rsidRPr="002A1A1C">
        <w:rPr>
          <w:rFonts w:ascii="Times New Roman" w:eastAsia="標楷體" w:hAnsi="Times New Roman"/>
          <w:sz w:val="28"/>
          <w:szCs w:val="28"/>
        </w:rPr>
        <w:t>(2)</w:t>
      </w:r>
      <w:r w:rsidRPr="002A1A1C">
        <w:rPr>
          <w:rFonts w:ascii="Times New Roman" w:eastAsia="標楷體" w:hAnsi="Times New Roman"/>
          <w:sz w:val="28"/>
          <w:szCs w:val="28"/>
        </w:rPr>
        <w:t>當月人員預訂工作項目與時程。</w:t>
      </w:r>
    </w:p>
    <w:p w:rsidR="00F50E65" w:rsidRPr="002A1A1C" w:rsidRDefault="00F50E65" w:rsidP="002A1A1C">
      <w:pPr>
        <w:pStyle w:val="a1"/>
        <w:spacing w:after="0" w:line="240" w:lineRule="auto"/>
        <w:ind w:left="1418" w:hanging="284"/>
        <w:rPr>
          <w:rFonts w:ascii="Times New Roman" w:eastAsia="標楷體" w:hAnsi="Times New Roman"/>
          <w:sz w:val="28"/>
          <w:szCs w:val="28"/>
        </w:rPr>
      </w:pPr>
      <w:r w:rsidRPr="002A1A1C">
        <w:rPr>
          <w:rFonts w:ascii="Times New Roman" w:eastAsia="標楷體" w:hAnsi="Times New Roman"/>
          <w:sz w:val="28"/>
          <w:szCs w:val="28"/>
        </w:rPr>
        <w:t>(3)</w:t>
      </w:r>
      <w:r w:rsidRPr="002A1A1C">
        <w:rPr>
          <w:rFonts w:ascii="Times New Roman" w:eastAsia="標楷體" w:hAnsi="Times New Roman"/>
          <w:sz w:val="28"/>
          <w:szCs w:val="28"/>
        </w:rPr>
        <w:t>預定進度與實際進度之比較。</w:t>
      </w:r>
    </w:p>
    <w:p w:rsidR="00F50E65" w:rsidRPr="002A1A1C" w:rsidRDefault="00F50E65" w:rsidP="002A1A1C">
      <w:pPr>
        <w:pStyle w:val="a1"/>
        <w:spacing w:after="0" w:line="240" w:lineRule="auto"/>
        <w:ind w:left="1418" w:hanging="284"/>
        <w:rPr>
          <w:rFonts w:ascii="Times New Roman" w:eastAsia="標楷體" w:hAnsi="Times New Roman"/>
          <w:sz w:val="28"/>
          <w:szCs w:val="28"/>
        </w:rPr>
      </w:pPr>
      <w:r w:rsidRPr="002A1A1C">
        <w:rPr>
          <w:rFonts w:ascii="Times New Roman" w:eastAsia="標楷體" w:hAnsi="Times New Roman"/>
          <w:sz w:val="28"/>
          <w:szCs w:val="28"/>
        </w:rPr>
        <w:t>(4)</w:t>
      </w:r>
      <w:r w:rsidRPr="002A1A1C">
        <w:rPr>
          <w:rFonts w:ascii="Times New Roman" w:eastAsia="標楷體" w:hAnsi="Times New Roman"/>
          <w:sz w:val="28"/>
          <w:szCs w:val="28"/>
        </w:rPr>
        <w:t>人員之動員計畫與實際動員狀況之比較。</w:t>
      </w:r>
    </w:p>
    <w:p w:rsidR="00F50E65" w:rsidRPr="002A1A1C" w:rsidRDefault="00F50E65" w:rsidP="002A1A1C">
      <w:pPr>
        <w:pStyle w:val="a1"/>
        <w:spacing w:after="0" w:line="240" w:lineRule="auto"/>
        <w:ind w:left="1418" w:hanging="284"/>
        <w:rPr>
          <w:rFonts w:ascii="Times New Roman" w:eastAsia="標楷體" w:hAnsi="Times New Roman"/>
          <w:sz w:val="28"/>
          <w:szCs w:val="28"/>
        </w:rPr>
      </w:pPr>
      <w:r w:rsidRPr="002A1A1C">
        <w:rPr>
          <w:rFonts w:ascii="Times New Roman" w:eastAsia="標楷體" w:hAnsi="Times New Roman"/>
          <w:sz w:val="28"/>
          <w:szCs w:val="28"/>
        </w:rPr>
        <w:t>(5)</w:t>
      </w:r>
      <w:r w:rsidRPr="002A1A1C">
        <w:rPr>
          <w:rFonts w:ascii="Times New Roman" w:eastAsia="標楷體" w:hAnsi="Times New Roman"/>
          <w:sz w:val="28"/>
          <w:szCs w:val="28"/>
        </w:rPr>
        <w:t>相關問題之已處理或預定處理方式。</w:t>
      </w:r>
    </w:p>
    <w:p w:rsidR="00F50E65" w:rsidRPr="002A1A1C" w:rsidRDefault="00F50E65" w:rsidP="002A1A1C">
      <w:pPr>
        <w:pStyle w:val="a1"/>
        <w:spacing w:after="0" w:line="240" w:lineRule="auto"/>
        <w:ind w:left="1418" w:hanging="284"/>
        <w:rPr>
          <w:rFonts w:ascii="Times New Roman" w:eastAsia="標楷體" w:hAnsi="Times New Roman"/>
          <w:sz w:val="28"/>
          <w:szCs w:val="28"/>
        </w:rPr>
      </w:pPr>
      <w:r w:rsidRPr="002A1A1C">
        <w:rPr>
          <w:rFonts w:ascii="Times New Roman" w:eastAsia="標楷體" w:hAnsi="Times New Roman"/>
          <w:sz w:val="28"/>
          <w:szCs w:val="28"/>
        </w:rPr>
        <w:lastRenderedPageBreak/>
        <w:t>(6)</w:t>
      </w:r>
      <w:r w:rsidRPr="002A1A1C">
        <w:rPr>
          <w:rFonts w:ascii="Times New Roman" w:eastAsia="標楷體" w:hAnsi="Times New Roman"/>
          <w:sz w:val="28"/>
          <w:szCs w:val="28"/>
        </w:rPr>
        <w:t>實際進度落後機關核定之工作執行計畫達（累計進度絕對值）</w:t>
      </w:r>
      <w:r w:rsidRPr="002A1A1C">
        <w:rPr>
          <w:rFonts w:ascii="Times New Roman" w:eastAsia="標楷體" w:hAnsi="Times New Roman"/>
          <w:sz w:val="28"/>
          <w:szCs w:val="28"/>
        </w:rPr>
        <w:t>5%</w:t>
      </w:r>
      <w:r w:rsidRPr="002A1A1C">
        <w:rPr>
          <w:rFonts w:ascii="Times New Roman" w:eastAsia="標楷體" w:hAnsi="Times New Roman"/>
          <w:sz w:val="28"/>
          <w:szCs w:val="28"/>
        </w:rPr>
        <w:t>時，廠商提出解決措施及進度掌控計畫。</w:t>
      </w:r>
    </w:p>
    <w:p w:rsidR="00F50E65" w:rsidRPr="002A1A1C" w:rsidRDefault="00F50E65" w:rsidP="002A1A1C">
      <w:pPr>
        <w:pStyle w:val="3"/>
        <w:spacing w:before="0"/>
        <w:ind w:left="1135"/>
        <w:rPr>
          <w:rFonts w:ascii="Times New Roman" w:eastAsia="標楷體" w:hAnsi="Times New Roman"/>
          <w:szCs w:val="28"/>
        </w:rPr>
      </w:pPr>
      <w:r w:rsidRPr="002A1A1C">
        <w:rPr>
          <w:rFonts w:ascii="Times New Roman" w:eastAsia="標楷體" w:hAnsi="Times New Roman"/>
          <w:szCs w:val="28"/>
        </w:rPr>
        <w:t>3.</w:t>
      </w:r>
      <w:r w:rsidRPr="002A1A1C">
        <w:rPr>
          <w:rFonts w:ascii="Times New Roman" w:eastAsia="標楷體" w:hAnsi="Times New Roman"/>
          <w:szCs w:val="28"/>
        </w:rPr>
        <w:t>特別報告</w:t>
      </w:r>
    </w:p>
    <w:p w:rsidR="00F50E65" w:rsidRPr="002A1A1C" w:rsidRDefault="00F50E65" w:rsidP="002A1A1C">
      <w:pPr>
        <w:pStyle w:val="3"/>
        <w:spacing w:before="0"/>
        <w:ind w:left="1134" w:firstLine="0"/>
        <w:rPr>
          <w:rFonts w:ascii="Times New Roman" w:eastAsia="標楷體" w:hAnsi="Times New Roman"/>
          <w:szCs w:val="28"/>
        </w:rPr>
      </w:pPr>
      <w:r w:rsidRPr="002A1A1C">
        <w:rPr>
          <w:rFonts w:ascii="Times New Roman" w:eastAsia="標楷體" w:hAnsi="Times New Roman"/>
          <w:szCs w:val="28"/>
        </w:rPr>
        <w:t>廠商於履行契約時，如發現有妨礙契約所載事項與「工作計畫」或「建議書」所列進度時程，或其他突發意外事件、機關應負責之事項、其他與機關之權益有關之事項或應機關要求時，應即向機關以書面提出特別報告，並敘明具體因應措施。機關於接到廠商特別報告後</w:t>
      </w:r>
      <w:r w:rsidRPr="002A1A1C">
        <w:rPr>
          <w:rFonts w:ascii="標楷體" w:eastAsia="標楷體" w:hAnsi="標楷體"/>
          <w:szCs w:val="28"/>
        </w:rPr>
        <w:t>○○</w:t>
      </w:r>
      <w:r w:rsidRPr="002A1A1C">
        <w:rPr>
          <w:rFonts w:ascii="Times New Roman" w:eastAsia="標楷體" w:hAnsi="Times New Roman"/>
          <w:szCs w:val="28"/>
        </w:rPr>
        <w:t>日</w:t>
      </w:r>
      <w:proofErr w:type="gramStart"/>
      <w:r w:rsidRPr="002A1A1C">
        <w:rPr>
          <w:rFonts w:ascii="Times New Roman" w:eastAsia="標楷體" w:hAnsi="Times New Roman"/>
          <w:szCs w:val="28"/>
        </w:rPr>
        <w:t>（</w:t>
      </w:r>
      <w:proofErr w:type="gramEnd"/>
      <w:r w:rsidRPr="002A1A1C">
        <w:rPr>
          <w:rFonts w:ascii="Times New Roman" w:eastAsia="標楷體" w:hAnsi="Times New Roman"/>
          <w:szCs w:val="28"/>
        </w:rPr>
        <w:t>由機關於招標時載明；未</w:t>
      </w:r>
      <w:proofErr w:type="gramStart"/>
      <w:r w:rsidRPr="002A1A1C">
        <w:rPr>
          <w:rFonts w:ascii="Times New Roman" w:eastAsia="標楷體" w:hAnsi="Times New Roman"/>
          <w:szCs w:val="28"/>
        </w:rPr>
        <w:t>載明者</w:t>
      </w:r>
      <w:proofErr w:type="gramEnd"/>
      <w:r w:rsidRPr="002A1A1C">
        <w:rPr>
          <w:rFonts w:ascii="Times New Roman" w:eastAsia="標楷體" w:hAnsi="Times New Roman"/>
          <w:szCs w:val="28"/>
        </w:rPr>
        <w:t>，為</w:t>
      </w:r>
      <w:r w:rsidRPr="002A1A1C">
        <w:rPr>
          <w:rFonts w:ascii="Times New Roman" w:eastAsia="標楷體" w:hAnsi="Times New Roman"/>
          <w:szCs w:val="28"/>
        </w:rPr>
        <w:t>10</w:t>
      </w:r>
      <w:r w:rsidRPr="002A1A1C">
        <w:rPr>
          <w:rFonts w:ascii="Times New Roman" w:eastAsia="標楷體" w:hAnsi="Times New Roman"/>
          <w:szCs w:val="28"/>
        </w:rPr>
        <w:t>日）內完成審核程序。必要時，機關得召開會議審核。</w:t>
      </w:r>
    </w:p>
    <w:p w:rsidR="00F50E65" w:rsidRPr="002A1A1C" w:rsidRDefault="00F50E65" w:rsidP="002A1A1C">
      <w:pPr>
        <w:pStyle w:val="3"/>
        <w:spacing w:before="0"/>
        <w:ind w:left="1135"/>
        <w:rPr>
          <w:rFonts w:ascii="Times New Roman" w:eastAsia="標楷體" w:hAnsi="Times New Roman"/>
          <w:szCs w:val="28"/>
        </w:rPr>
      </w:pPr>
      <w:r w:rsidRPr="002A1A1C">
        <w:rPr>
          <w:rFonts w:ascii="Times New Roman" w:eastAsia="標楷體" w:hAnsi="Times New Roman"/>
          <w:szCs w:val="28"/>
        </w:rPr>
        <w:t>4.</w:t>
      </w:r>
      <w:r w:rsidRPr="002A1A1C">
        <w:rPr>
          <w:rFonts w:ascii="Times New Roman" w:eastAsia="標楷體" w:hAnsi="Times New Roman"/>
          <w:szCs w:val="28"/>
        </w:rPr>
        <w:t>協調會報</w:t>
      </w:r>
    </w:p>
    <w:p w:rsidR="00F50E65" w:rsidRPr="002A1A1C" w:rsidRDefault="00F50E65" w:rsidP="002A1A1C">
      <w:pPr>
        <w:pStyle w:val="3"/>
        <w:spacing w:before="0"/>
        <w:ind w:left="1134" w:firstLine="0"/>
        <w:rPr>
          <w:rFonts w:ascii="Times New Roman" w:eastAsia="標楷體" w:hAnsi="Times New Roman"/>
          <w:szCs w:val="28"/>
        </w:rPr>
      </w:pPr>
      <w:r w:rsidRPr="002A1A1C">
        <w:rPr>
          <w:rFonts w:ascii="Times New Roman" w:eastAsia="標楷體" w:hAnsi="Times New Roman"/>
          <w:szCs w:val="28"/>
        </w:rPr>
        <w:t>由機關認為需要時召開，由機關主持，協調會報召開前，廠商應負責協調連</w:t>
      </w:r>
      <w:proofErr w:type="gramStart"/>
      <w:r w:rsidRPr="002A1A1C">
        <w:rPr>
          <w:rFonts w:ascii="Times New Roman" w:eastAsia="標楷體" w:hAnsi="Times New Roman"/>
          <w:szCs w:val="28"/>
        </w:rPr>
        <w:t>繫</w:t>
      </w:r>
      <w:proofErr w:type="gramEnd"/>
      <w:r w:rsidRPr="002A1A1C">
        <w:rPr>
          <w:rFonts w:ascii="Times New Roman" w:eastAsia="標楷體" w:hAnsi="Times New Roman"/>
          <w:szCs w:val="28"/>
        </w:rPr>
        <w:t>相關人員開會時間，並由機關指定人員出席，提出工作成果與推估未來作業進度，並由廠商派專人作成會議紀錄，於會議後</w:t>
      </w:r>
      <w:r w:rsidRPr="002A1A1C">
        <w:rPr>
          <w:rFonts w:ascii="Times New Roman" w:eastAsia="標楷體" w:hAnsi="Times New Roman"/>
          <w:szCs w:val="28"/>
        </w:rPr>
        <w:t>5</w:t>
      </w:r>
      <w:r w:rsidRPr="002A1A1C">
        <w:rPr>
          <w:rFonts w:ascii="Times New Roman" w:eastAsia="標楷體" w:hAnsi="Times New Roman"/>
          <w:szCs w:val="28"/>
        </w:rPr>
        <w:t>日內送機關審核（或備查）。</w:t>
      </w:r>
    </w:p>
    <w:p w:rsidR="00F50E65" w:rsidRPr="002A1A1C" w:rsidRDefault="00F50E65" w:rsidP="002A1A1C">
      <w:pPr>
        <w:pStyle w:val="3"/>
        <w:spacing w:before="0"/>
        <w:ind w:left="1135"/>
        <w:rPr>
          <w:rFonts w:ascii="Times New Roman" w:eastAsia="標楷體" w:hAnsi="Times New Roman"/>
          <w:szCs w:val="28"/>
        </w:rPr>
      </w:pPr>
      <w:r w:rsidRPr="002A1A1C">
        <w:rPr>
          <w:rFonts w:ascii="Times New Roman" w:eastAsia="標楷體" w:hAnsi="Times New Roman"/>
          <w:szCs w:val="28"/>
        </w:rPr>
        <w:t>5.</w:t>
      </w:r>
      <w:r w:rsidRPr="002A1A1C">
        <w:rPr>
          <w:rFonts w:ascii="Times New Roman" w:eastAsia="標楷體" w:hAnsi="Times New Roman"/>
          <w:szCs w:val="28"/>
        </w:rPr>
        <w:t>月會報（屬月會性質）</w:t>
      </w:r>
    </w:p>
    <w:p w:rsidR="00F50E65" w:rsidRPr="002A1A1C" w:rsidRDefault="00F50E65" w:rsidP="002A1A1C">
      <w:pPr>
        <w:pStyle w:val="3"/>
        <w:spacing w:before="0"/>
        <w:ind w:left="1134" w:firstLine="0"/>
        <w:rPr>
          <w:rFonts w:ascii="Times New Roman" w:eastAsia="標楷體" w:hAnsi="Times New Roman"/>
          <w:szCs w:val="28"/>
        </w:rPr>
      </w:pPr>
      <w:r w:rsidRPr="002A1A1C">
        <w:rPr>
          <w:rFonts w:ascii="Times New Roman" w:eastAsia="標楷體" w:hAnsi="Times New Roman"/>
          <w:szCs w:val="28"/>
        </w:rPr>
        <w:t>由廠商專案計畫主持人主持，安排相關分包廠商每月</w:t>
      </w:r>
      <w:r w:rsidRPr="002A1A1C">
        <w:rPr>
          <w:rFonts w:ascii="Times New Roman" w:eastAsia="標楷體" w:hAnsi="Times New Roman"/>
          <w:szCs w:val="28"/>
        </w:rPr>
        <w:t>1</w:t>
      </w:r>
      <w:r w:rsidRPr="002A1A1C">
        <w:rPr>
          <w:rFonts w:ascii="Times New Roman" w:eastAsia="標楷體" w:hAnsi="Times New Roman"/>
          <w:szCs w:val="28"/>
        </w:rPr>
        <w:t>次派專業代表出席，就近</w:t>
      </w:r>
      <w:proofErr w:type="gramStart"/>
      <w:r w:rsidRPr="002A1A1C">
        <w:rPr>
          <w:rFonts w:ascii="Times New Roman" w:eastAsia="標楷體" w:hAnsi="Times New Roman"/>
          <w:szCs w:val="28"/>
        </w:rPr>
        <w:t>ㄧ</w:t>
      </w:r>
      <w:proofErr w:type="gramEnd"/>
      <w:r w:rsidRPr="002A1A1C">
        <w:rPr>
          <w:rFonts w:ascii="Times New Roman" w:eastAsia="標楷體" w:hAnsi="Times New Roman"/>
          <w:szCs w:val="28"/>
        </w:rPr>
        <w:t>個月工作成果檢討與研擬修正未來一個月詳細計畫作業進度，並派專人作成會議紀錄，於會議後</w:t>
      </w:r>
      <w:r w:rsidRPr="002A1A1C">
        <w:rPr>
          <w:rFonts w:ascii="Times New Roman" w:eastAsia="標楷體" w:hAnsi="Times New Roman"/>
          <w:szCs w:val="28"/>
        </w:rPr>
        <w:t>5</w:t>
      </w:r>
      <w:r w:rsidRPr="002A1A1C">
        <w:rPr>
          <w:rFonts w:ascii="Times New Roman" w:eastAsia="標楷體" w:hAnsi="Times New Roman"/>
          <w:szCs w:val="28"/>
        </w:rPr>
        <w:t>日內送機關審核（或備查）。</w:t>
      </w:r>
    </w:p>
    <w:p w:rsidR="00F50E65" w:rsidRPr="002A1A1C" w:rsidRDefault="00F50E65" w:rsidP="002A1A1C">
      <w:pPr>
        <w:pStyle w:val="3"/>
        <w:spacing w:before="0"/>
        <w:ind w:left="1135"/>
        <w:rPr>
          <w:rFonts w:ascii="Times New Roman" w:eastAsia="標楷體" w:hAnsi="Times New Roman"/>
          <w:szCs w:val="28"/>
        </w:rPr>
      </w:pPr>
      <w:r w:rsidRPr="002A1A1C">
        <w:rPr>
          <w:rFonts w:ascii="Times New Roman" w:eastAsia="標楷體" w:hAnsi="Times New Roman"/>
          <w:szCs w:val="28"/>
        </w:rPr>
        <w:t>6.</w:t>
      </w:r>
      <w:r w:rsidRPr="002A1A1C">
        <w:rPr>
          <w:rFonts w:ascii="Times New Roman" w:eastAsia="標楷體" w:hAnsi="Times New Roman"/>
          <w:szCs w:val="28"/>
        </w:rPr>
        <w:t>結案報告</w:t>
      </w:r>
    </w:p>
    <w:p w:rsidR="00F50E65" w:rsidRPr="002A1A1C" w:rsidRDefault="00F50E65" w:rsidP="002A1A1C">
      <w:pPr>
        <w:pStyle w:val="3"/>
        <w:spacing w:before="0"/>
        <w:ind w:left="1134" w:firstLine="0"/>
        <w:rPr>
          <w:rFonts w:ascii="Times New Roman" w:eastAsia="標楷體" w:hAnsi="Times New Roman"/>
          <w:szCs w:val="28"/>
        </w:rPr>
      </w:pPr>
      <w:r w:rsidRPr="002A1A1C">
        <w:rPr>
          <w:rFonts w:ascii="Times New Roman" w:eastAsia="標楷體" w:hAnsi="Times New Roman"/>
          <w:szCs w:val="28"/>
        </w:rPr>
        <w:t>廠商完成契約內之所有服務工作，或契約因故全部終止或部分終止時，應將完成部分作成結案報告（內容至少包含工作項目、執行過程與績效），提送機關審核（或備查）。</w:t>
      </w:r>
    </w:p>
    <w:p w:rsidR="00F50E65" w:rsidRPr="002A1A1C" w:rsidRDefault="00F50E65" w:rsidP="002A1A1C">
      <w:pPr>
        <w:pStyle w:val="3"/>
        <w:spacing w:before="0"/>
        <w:ind w:left="1135"/>
        <w:rPr>
          <w:rFonts w:ascii="Times New Roman" w:eastAsia="標楷體" w:hAnsi="Times New Roman"/>
          <w:szCs w:val="28"/>
        </w:rPr>
      </w:pPr>
      <w:r w:rsidRPr="002A1A1C">
        <w:rPr>
          <w:rFonts w:ascii="Times New Roman" w:eastAsia="標楷體" w:hAnsi="Times New Roman"/>
          <w:szCs w:val="28"/>
        </w:rPr>
        <w:t>7.</w:t>
      </w:r>
      <w:r w:rsidRPr="002A1A1C">
        <w:rPr>
          <w:rFonts w:ascii="Times New Roman" w:eastAsia="標楷體" w:hAnsi="Times New Roman"/>
          <w:szCs w:val="28"/>
        </w:rPr>
        <w:t>建檔與紀錄</w:t>
      </w:r>
    </w:p>
    <w:p w:rsidR="00F50E65" w:rsidRPr="002A1A1C" w:rsidRDefault="00F50E65" w:rsidP="002A1A1C">
      <w:pPr>
        <w:pStyle w:val="3"/>
        <w:spacing w:before="0"/>
        <w:ind w:left="1134" w:firstLine="0"/>
        <w:rPr>
          <w:rFonts w:ascii="Times New Roman" w:eastAsia="標楷體" w:hAnsi="Times New Roman"/>
          <w:szCs w:val="28"/>
        </w:rPr>
      </w:pPr>
      <w:r w:rsidRPr="002A1A1C">
        <w:rPr>
          <w:rFonts w:ascii="Times New Roman" w:eastAsia="標楷體" w:hAnsi="Times New Roman"/>
          <w:szCs w:val="28"/>
        </w:rPr>
        <w:t>提供完整工作紀錄（包含影片、照片或大事紀等）與服務期間各服務項目之完整紀錄（包含一般書面與電子檔案），並定期配合工作報表及結案報告提出。</w:t>
      </w:r>
    </w:p>
    <w:p w:rsidR="00F50E65" w:rsidRPr="002A1A1C" w:rsidRDefault="00F50E65" w:rsidP="002A1A1C">
      <w:pPr>
        <w:pStyle w:val="3"/>
        <w:spacing w:before="0"/>
        <w:ind w:left="1135"/>
        <w:rPr>
          <w:rFonts w:ascii="Times New Roman" w:eastAsia="標楷體" w:hAnsi="Times New Roman"/>
          <w:szCs w:val="28"/>
        </w:rPr>
      </w:pPr>
      <w:r w:rsidRPr="002A1A1C">
        <w:rPr>
          <w:rFonts w:ascii="Times New Roman" w:eastAsia="標楷體" w:hAnsi="Times New Roman"/>
          <w:szCs w:val="28"/>
        </w:rPr>
        <w:t>8.</w:t>
      </w:r>
      <w:r w:rsidRPr="002A1A1C">
        <w:rPr>
          <w:rFonts w:ascii="Times New Roman" w:eastAsia="標楷體" w:hAnsi="Times New Roman"/>
          <w:szCs w:val="28"/>
        </w:rPr>
        <w:t>列席相關會議</w:t>
      </w:r>
    </w:p>
    <w:p w:rsidR="00F50E65" w:rsidRPr="002A1A1C" w:rsidRDefault="00F50E65" w:rsidP="002A1A1C">
      <w:pPr>
        <w:pStyle w:val="3"/>
        <w:spacing w:before="0"/>
        <w:ind w:left="1134" w:firstLine="0"/>
        <w:rPr>
          <w:rFonts w:ascii="Times New Roman" w:eastAsia="標楷體" w:hAnsi="Times New Roman"/>
          <w:szCs w:val="28"/>
        </w:rPr>
      </w:pPr>
      <w:r w:rsidRPr="002A1A1C">
        <w:rPr>
          <w:rFonts w:ascii="Times New Roman" w:eastAsia="標楷體" w:hAnsi="Times New Roman"/>
          <w:szCs w:val="28"/>
        </w:rPr>
        <w:t>配合機關需求，派員列席相關主管機關審查、查核會議。</w:t>
      </w:r>
    </w:p>
    <w:p w:rsidR="00F50E65" w:rsidRPr="002A1A1C" w:rsidRDefault="00F50E65" w:rsidP="002A1A1C">
      <w:pPr>
        <w:pStyle w:val="3"/>
        <w:spacing w:before="0"/>
        <w:ind w:left="1135"/>
        <w:rPr>
          <w:rFonts w:ascii="Times New Roman" w:eastAsia="標楷體" w:hAnsi="Times New Roman"/>
          <w:szCs w:val="28"/>
        </w:rPr>
      </w:pPr>
      <w:r w:rsidRPr="002A1A1C">
        <w:rPr>
          <w:rFonts w:ascii="Times New Roman" w:eastAsia="標楷體" w:hAnsi="Times New Roman"/>
          <w:szCs w:val="28"/>
        </w:rPr>
        <w:t>9.</w:t>
      </w:r>
      <w:r w:rsidRPr="002A1A1C">
        <w:rPr>
          <w:rFonts w:ascii="Times New Roman" w:eastAsia="標楷體" w:hAnsi="Times New Roman"/>
          <w:szCs w:val="28"/>
        </w:rPr>
        <w:t>協助處理提報相關資料</w:t>
      </w:r>
    </w:p>
    <w:p w:rsidR="00F50E65" w:rsidRPr="002A1A1C" w:rsidRDefault="00F50E65" w:rsidP="002A1A1C">
      <w:pPr>
        <w:pStyle w:val="3"/>
        <w:spacing w:before="0"/>
        <w:ind w:left="1134" w:firstLine="0"/>
        <w:rPr>
          <w:rFonts w:ascii="Times New Roman" w:eastAsia="標楷體" w:hAnsi="Times New Roman"/>
          <w:szCs w:val="28"/>
        </w:rPr>
      </w:pPr>
      <w:r w:rsidRPr="002A1A1C">
        <w:rPr>
          <w:rFonts w:ascii="Times New Roman" w:eastAsia="標楷體" w:hAnsi="Times New Roman"/>
          <w:szCs w:val="28"/>
        </w:rPr>
        <w:t>協助機關處理相關提報資料之</w:t>
      </w:r>
      <w:proofErr w:type="gramStart"/>
      <w:r w:rsidRPr="002A1A1C">
        <w:rPr>
          <w:rFonts w:ascii="Times New Roman" w:eastAsia="標楷體" w:hAnsi="Times New Roman"/>
          <w:szCs w:val="28"/>
        </w:rPr>
        <w:t>研</w:t>
      </w:r>
      <w:proofErr w:type="gramEnd"/>
      <w:r w:rsidRPr="002A1A1C">
        <w:rPr>
          <w:rFonts w:ascii="Times New Roman" w:eastAsia="標楷體" w:hAnsi="Times New Roman"/>
          <w:szCs w:val="28"/>
        </w:rPr>
        <w:t>擬及製作。</w:t>
      </w:r>
    </w:p>
    <w:p w:rsidR="00F50E65" w:rsidRPr="002A1A1C" w:rsidRDefault="00F50E65" w:rsidP="002A1A1C">
      <w:pPr>
        <w:pStyle w:val="3"/>
        <w:spacing w:before="0"/>
        <w:ind w:left="1135"/>
        <w:rPr>
          <w:rFonts w:ascii="Times New Roman" w:eastAsia="標楷體" w:hAnsi="Times New Roman"/>
          <w:szCs w:val="28"/>
        </w:rPr>
      </w:pPr>
      <w:r w:rsidRPr="002A1A1C">
        <w:rPr>
          <w:rFonts w:ascii="Times New Roman" w:eastAsia="標楷體" w:hAnsi="Times New Roman"/>
          <w:szCs w:val="28"/>
        </w:rPr>
        <w:t>10.</w:t>
      </w:r>
      <w:r w:rsidRPr="002A1A1C">
        <w:rPr>
          <w:rFonts w:ascii="Times New Roman" w:eastAsia="標楷體" w:hAnsi="Times New Roman"/>
          <w:szCs w:val="28"/>
        </w:rPr>
        <w:t>其他（由機關於招標文件載明，無者免填）。</w:t>
      </w:r>
    </w:p>
    <w:p w:rsidR="00F50E65" w:rsidRPr="002A1A1C" w:rsidRDefault="00F50E65" w:rsidP="002A1A1C">
      <w:pPr>
        <w:pStyle w:val="a1"/>
        <w:spacing w:after="0" w:line="240" w:lineRule="auto"/>
        <w:ind w:left="851" w:hanging="567"/>
        <w:rPr>
          <w:rFonts w:ascii="Times New Roman" w:eastAsia="標楷體" w:hAnsi="Times New Roman"/>
          <w:sz w:val="28"/>
          <w:szCs w:val="28"/>
        </w:rPr>
      </w:pPr>
      <w:r w:rsidRPr="002A1A1C">
        <w:rPr>
          <w:rFonts w:ascii="Times New Roman" w:eastAsia="標楷體" w:hAnsi="Times New Roman"/>
          <w:sz w:val="28"/>
          <w:szCs w:val="28"/>
        </w:rPr>
        <w:t>(</w:t>
      </w:r>
      <w:r w:rsidRPr="002A1A1C">
        <w:rPr>
          <w:rFonts w:ascii="Times New Roman" w:eastAsia="標楷體" w:hAnsi="Times New Roman"/>
          <w:sz w:val="28"/>
          <w:szCs w:val="28"/>
        </w:rPr>
        <w:t>三</w:t>
      </w:r>
      <w:r w:rsidRPr="002A1A1C">
        <w:rPr>
          <w:rFonts w:ascii="Times New Roman" w:eastAsia="標楷體" w:hAnsi="Times New Roman"/>
          <w:sz w:val="28"/>
          <w:szCs w:val="28"/>
        </w:rPr>
        <w:t>)</w:t>
      </w:r>
      <w:r w:rsidRPr="002A1A1C">
        <w:rPr>
          <w:rFonts w:ascii="Times New Roman" w:eastAsia="標楷體" w:hAnsi="Times New Roman"/>
          <w:sz w:val="28"/>
          <w:szCs w:val="28"/>
        </w:rPr>
        <w:t>廠商提供服務之團隊</w:t>
      </w:r>
    </w:p>
    <w:p w:rsidR="00F50E65" w:rsidRPr="002A1A1C" w:rsidRDefault="00F50E65" w:rsidP="002A1A1C">
      <w:pPr>
        <w:pStyle w:val="3"/>
        <w:spacing w:before="0"/>
        <w:ind w:left="1135"/>
        <w:rPr>
          <w:rFonts w:ascii="Times New Roman" w:eastAsia="標楷體" w:hAnsi="Times New Roman"/>
          <w:szCs w:val="28"/>
        </w:rPr>
      </w:pPr>
      <w:r w:rsidRPr="002A1A1C">
        <w:rPr>
          <w:rFonts w:ascii="Times New Roman" w:eastAsia="標楷體" w:hAnsi="Times New Roman"/>
          <w:szCs w:val="28"/>
        </w:rPr>
        <w:t>1.</w:t>
      </w:r>
      <w:r w:rsidRPr="002A1A1C">
        <w:rPr>
          <w:rFonts w:ascii="Times New Roman" w:eastAsia="標楷體" w:hAnsi="Times New Roman"/>
          <w:szCs w:val="28"/>
        </w:rPr>
        <w:t>廠商應於本契約生效後</w:t>
      </w:r>
      <w:r w:rsidRPr="002A1A1C">
        <w:rPr>
          <w:rFonts w:ascii="Times New Roman" w:eastAsia="標楷體" w:hAnsi="Times New Roman"/>
          <w:szCs w:val="28"/>
        </w:rPr>
        <w:t>10</w:t>
      </w:r>
      <w:r w:rsidRPr="002A1A1C">
        <w:rPr>
          <w:rFonts w:ascii="Times New Roman" w:eastAsia="標楷體" w:hAnsi="Times New Roman"/>
          <w:szCs w:val="28"/>
        </w:rPr>
        <w:t>個工作天內，依投標文件所載成員及工作事項組成專業與完整之服務團隊。</w:t>
      </w:r>
    </w:p>
    <w:p w:rsidR="00F50E65" w:rsidRPr="002A1A1C" w:rsidRDefault="00F50E65" w:rsidP="002A1A1C">
      <w:pPr>
        <w:pStyle w:val="3"/>
        <w:spacing w:before="0"/>
        <w:ind w:left="1135"/>
        <w:rPr>
          <w:rFonts w:ascii="Times New Roman" w:eastAsia="標楷體" w:hAnsi="Times New Roman"/>
          <w:szCs w:val="28"/>
        </w:rPr>
      </w:pPr>
      <w:r w:rsidRPr="002A1A1C">
        <w:rPr>
          <w:rFonts w:ascii="Times New Roman" w:eastAsia="標楷體" w:hAnsi="Times New Roman"/>
          <w:szCs w:val="28"/>
        </w:rPr>
        <w:t>2.</w:t>
      </w:r>
      <w:r w:rsidRPr="002A1A1C">
        <w:rPr>
          <w:rFonts w:ascii="Times New Roman" w:eastAsia="標楷體" w:hAnsi="Times New Roman"/>
          <w:szCs w:val="28"/>
        </w:rPr>
        <w:t>廠商應於本契約生效後</w:t>
      </w:r>
      <w:r w:rsidRPr="002A1A1C">
        <w:rPr>
          <w:rFonts w:ascii="Times New Roman" w:eastAsia="標楷體" w:hAnsi="Times New Roman"/>
          <w:szCs w:val="28"/>
        </w:rPr>
        <w:t>10</w:t>
      </w:r>
      <w:r w:rsidRPr="002A1A1C">
        <w:rPr>
          <w:rFonts w:ascii="Times New Roman" w:eastAsia="標楷體" w:hAnsi="Times New Roman"/>
          <w:szCs w:val="28"/>
        </w:rPr>
        <w:t>個工作天內提出上開資訊業務服務團隊成員名冊，交由機關認可。上述名冊應註明：服務人員之職稱、個人履歷、與負責之工作。如機關有正當之理由者，得拒絕廠商所提供較投標文件增加之服務成員。廠商如仍有增加服務成員之需要，得於收到</w:t>
      </w:r>
      <w:r w:rsidRPr="002A1A1C">
        <w:rPr>
          <w:rFonts w:ascii="Times New Roman" w:eastAsia="標楷體" w:hAnsi="Times New Roman"/>
          <w:szCs w:val="28"/>
        </w:rPr>
        <w:lastRenderedPageBreak/>
        <w:t>機關拒絕通知</w:t>
      </w:r>
      <w:r w:rsidRPr="002A1A1C">
        <w:rPr>
          <w:rFonts w:ascii="Times New Roman" w:eastAsia="標楷體" w:hAnsi="Times New Roman"/>
          <w:szCs w:val="28"/>
        </w:rPr>
        <w:t>10</w:t>
      </w:r>
      <w:r w:rsidRPr="002A1A1C">
        <w:rPr>
          <w:rFonts w:ascii="Times New Roman" w:eastAsia="標楷體" w:hAnsi="Times New Roman"/>
          <w:szCs w:val="28"/>
        </w:rPr>
        <w:t>個工作天內，提出其他人員之資料予機關，並依上述程序辦理。</w:t>
      </w:r>
    </w:p>
    <w:p w:rsidR="00F50E65" w:rsidRPr="002A1A1C" w:rsidRDefault="00F50E65" w:rsidP="002A1A1C">
      <w:pPr>
        <w:pStyle w:val="3"/>
        <w:spacing w:before="0"/>
        <w:ind w:left="1135"/>
        <w:rPr>
          <w:rFonts w:ascii="Times New Roman" w:eastAsia="標楷體" w:hAnsi="Times New Roman"/>
          <w:szCs w:val="28"/>
        </w:rPr>
      </w:pPr>
      <w:r w:rsidRPr="002A1A1C">
        <w:rPr>
          <w:rFonts w:ascii="Times New Roman" w:eastAsia="標楷體" w:hAnsi="Times New Roman"/>
          <w:szCs w:val="28"/>
        </w:rPr>
        <w:t>3.</w:t>
      </w:r>
      <w:r w:rsidRPr="002A1A1C">
        <w:rPr>
          <w:rFonts w:ascii="Times New Roman" w:eastAsia="標楷體" w:hAnsi="Times New Roman"/>
          <w:szCs w:val="28"/>
        </w:rPr>
        <w:t>廠商團隊成員如有正當</w:t>
      </w:r>
      <w:proofErr w:type="gramStart"/>
      <w:r w:rsidRPr="002A1A1C">
        <w:rPr>
          <w:rFonts w:ascii="Times New Roman" w:eastAsia="標楷體" w:hAnsi="Times New Roman"/>
          <w:szCs w:val="28"/>
        </w:rPr>
        <w:t>理由須異動</w:t>
      </w:r>
      <w:proofErr w:type="gramEnd"/>
      <w:r w:rsidRPr="002A1A1C">
        <w:rPr>
          <w:rFonts w:ascii="Times New Roman" w:eastAsia="標楷體" w:hAnsi="Times New Roman"/>
          <w:szCs w:val="28"/>
        </w:rPr>
        <w:t>時，廠商應於異動生效日前</w:t>
      </w:r>
      <w:r w:rsidRPr="002A1A1C">
        <w:rPr>
          <w:rFonts w:ascii="標楷體" w:eastAsia="標楷體" w:hAnsi="標楷體"/>
          <w:szCs w:val="28"/>
        </w:rPr>
        <w:t>○○個</w:t>
      </w:r>
      <w:r w:rsidRPr="002A1A1C">
        <w:rPr>
          <w:rFonts w:ascii="Times New Roman" w:eastAsia="標楷體" w:hAnsi="Times New Roman"/>
          <w:szCs w:val="28"/>
        </w:rPr>
        <w:t>工作天（由機關於招標時載明；未</w:t>
      </w:r>
      <w:proofErr w:type="gramStart"/>
      <w:r w:rsidRPr="002A1A1C">
        <w:rPr>
          <w:rFonts w:ascii="Times New Roman" w:eastAsia="標楷體" w:hAnsi="Times New Roman"/>
          <w:szCs w:val="28"/>
        </w:rPr>
        <w:t>載明者</w:t>
      </w:r>
      <w:proofErr w:type="gramEnd"/>
      <w:r w:rsidRPr="002A1A1C">
        <w:rPr>
          <w:rFonts w:ascii="Times New Roman" w:eastAsia="標楷體" w:hAnsi="Times New Roman"/>
          <w:szCs w:val="28"/>
        </w:rPr>
        <w:t>，為</w:t>
      </w:r>
      <w:r w:rsidRPr="002A1A1C">
        <w:rPr>
          <w:rFonts w:ascii="Times New Roman" w:eastAsia="標楷體" w:hAnsi="Times New Roman"/>
          <w:szCs w:val="28"/>
        </w:rPr>
        <w:t>10</w:t>
      </w:r>
      <w:r w:rsidRPr="002A1A1C">
        <w:rPr>
          <w:rFonts w:ascii="Times New Roman" w:eastAsia="標楷體" w:hAnsi="Times New Roman"/>
          <w:szCs w:val="28"/>
        </w:rPr>
        <w:t>個工作天）提供具相當資格條件人員供機關審核。機關非有正當理由，不得拒絕。經機關審核拒絕者，廠商應於機關書面通知後</w:t>
      </w:r>
      <w:r w:rsidRPr="002A1A1C">
        <w:rPr>
          <w:rFonts w:ascii="標楷體" w:eastAsia="標楷體" w:hAnsi="標楷體"/>
          <w:szCs w:val="28"/>
        </w:rPr>
        <w:t>○○</w:t>
      </w:r>
      <w:proofErr w:type="gramStart"/>
      <w:r w:rsidRPr="002A1A1C">
        <w:rPr>
          <w:rFonts w:ascii="標楷體" w:eastAsia="標楷體" w:hAnsi="標楷體"/>
          <w:szCs w:val="28"/>
        </w:rPr>
        <w:t>個</w:t>
      </w:r>
      <w:proofErr w:type="gramEnd"/>
      <w:r w:rsidRPr="002A1A1C">
        <w:rPr>
          <w:rFonts w:ascii="Times New Roman" w:eastAsia="標楷體" w:hAnsi="Times New Roman"/>
          <w:szCs w:val="28"/>
        </w:rPr>
        <w:t>工作天（由機關於招標時載明；未</w:t>
      </w:r>
      <w:proofErr w:type="gramStart"/>
      <w:r w:rsidRPr="002A1A1C">
        <w:rPr>
          <w:rFonts w:ascii="Times New Roman" w:eastAsia="標楷體" w:hAnsi="Times New Roman"/>
          <w:szCs w:val="28"/>
        </w:rPr>
        <w:t>載明者</w:t>
      </w:r>
      <w:proofErr w:type="gramEnd"/>
      <w:r w:rsidRPr="002A1A1C">
        <w:rPr>
          <w:rFonts w:ascii="Times New Roman" w:eastAsia="標楷體" w:hAnsi="Times New Roman"/>
          <w:szCs w:val="28"/>
        </w:rPr>
        <w:t>，為</w:t>
      </w:r>
      <w:r w:rsidRPr="002A1A1C">
        <w:rPr>
          <w:rFonts w:ascii="Times New Roman" w:eastAsia="標楷體" w:hAnsi="Times New Roman"/>
          <w:szCs w:val="28"/>
        </w:rPr>
        <w:t>10</w:t>
      </w:r>
      <w:r w:rsidRPr="002A1A1C">
        <w:rPr>
          <w:rFonts w:ascii="Times New Roman" w:eastAsia="標楷體" w:hAnsi="Times New Roman"/>
          <w:szCs w:val="28"/>
        </w:rPr>
        <w:t>個工作天）內，提供其他具相當資格條件人員供機關審核。</w:t>
      </w:r>
    </w:p>
    <w:p w:rsidR="00F50E65" w:rsidRPr="002A1A1C" w:rsidRDefault="00F50E65" w:rsidP="002A1A1C">
      <w:pPr>
        <w:pStyle w:val="3"/>
        <w:spacing w:before="0"/>
        <w:ind w:left="1135"/>
        <w:rPr>
          <w:rFonts w:ascii="Times New Roman" w:eastAsia="標楷體" w:hAnsi="Times New Roman"/>
          <w:szCs w:val="28"/>
        </w:rPr>
      </w:pPr>
      <w:r w:rsidRPr="002A1A1C">
        <w:rPr>
          <w:rFonts w:ascii="Times New Roman" w:eastAsia="標楷體" w:hAnsi="Times New Roman"/>
          <w:szCs w:val="28"/>
        </w:rPr>
        <w:t>4.</w:t>
      </w:r>
      <w:r w:rsidRPr="002A1A1C">
        <w:rPr>
          <w:rFonts w:ascii="Times New Roman" w:eastAsia="標楷體" w:hAnsi="Times New Roman"/>
          <w:szCs w:val="28"/>
        </w:rPr>
        <w:t>廠商團隊成員應於到任當日，將已簽署之以下文件提交機關：</w:t>
      </w:r>
    </w:p>
    <w:p w:rsidR="00F50E65" w:rsidRPr="002A1A1C" w:rsidRDefault="00263F02" w:rsidP="002A1A1C">
      <w:pPr>
        <w:pStyle w:val="3"/>
        <w:spacing w:before="0"/>
        <w:ind w:left="1134" w:firstLine="0"/>
        <w:rPr>
          <w:rFonts w:ascii="Times New Roman" w:eastAsia="標楷體" w:hAnsi="Times New Roman"/>
          <w:szCs w:val="28"/>
        </w:rPr>
      </w:pPr>
      <w:r w:rsidRPr="002A1A1C">
        <w:rPr>
          <w:rFonts w:ascii="標楷體" w:eastAsia="標楷體" w:hAnsi="標楷體"/>
          <w:szCs w:val="28"/>
        </w:rPr>
        <w:t>□</w:t>
      </w:r>
      <w:r w:rsidR="00F50E65" w:rsidRPr="002A1A1C">
        <w:rPr>
          <w:rFonts w:ascii="Times New Roman" w:eastAsia="標楷體" w:hAnsi="Times New Roman"/>
          <w:szCs w:val="28"/>
        </w:rPr>
        <w:t>附件</w:t>
      </w:r>
      <w:r w:rsidR="00F50E65" w:rsidRPr="002A1A1C">
        <w:rPr>
          <w:rFonts w:ascii="Times New Roman" w:eastAsia="標楷體" w:hAnsi="Times New Roman"/>
          <w:szCs w:val="28"/>
        </w:rPr>
        <w:t xml:space="preserve"> </w:t>
      </w:r>
      <w:r w:rsidR="00F50E65" w:rsidRPr="002A1A1C">
        <w:rPr>
          <w:rFonts w:ascii="Times New Roman" w:eastAsia="標楷體" w:hAnsi="Times New Roman"/>
          <w:szCs w:val="28"/>
        </w:rPr>
        <w:t>保密同意書</w:t>
      </w:r>
      <w:r w:rsidR="00F50E65" w:rsidRPr="002A1A1C">
        <w:rPr>
          <w:rFonts w:ascii="Times New Roman" w:eastAsia="標楷體" w:hAnsi="Times New Roman"/>
          <w:szCs w:val="28"/>
        </w:rPr>
        <w:t>/</w:t>
      </w:r>
      <w:r w:rsidR="00F50E65" w:rsidRPr="002A1A1C">
        <w:rPr>
          <w:rFonts w:ascii="Times New Roman" w:eastAsia="標楷體" w:hAnsi="Times New Roman"/>
          <w:szCs w:val="28"/>
        </w:rPr>
        <w:t>保密切結書</w:t>
      </w:r>
    </w:p>
    <w:p w:rsidR="00F50E65" w:rsidRPr="002A1A1C" w:rsidRDefault="00263F02" w:rsidP="002A1A1C">
      <w:pPr>
        <w:pStyle w:val="3"/>
        <w:spacing w:before="0"/>
        <w:ind w:left="1134" w:firstLine="0"/>
        <w:rPr>
          <w:rFonts w:ascii="Times New Roman" w:eastAsia="標楷體" w:hAnsi="Times New Roman"/>
          <w:szCs w:val="28"/>
        </w:rPr>
      </w:pPr>
      <w:r w:rsidRPr="002A1A1C">
        <w:rPr>
          <w:rFonts w:ascii="標楷體" w:eastAsia="標楷體" w:hAnsi="標楷體"/>
          <w:szCs w:val="28"/>
        </w:rPr>
        <w:t>□</w:t>
      </w:r>
      <w:r w:rsidR="00F50E65" w:rsidRPr="002A1A1C">
        <w:rPr>
          <w:rFonts w:ascii="Times New Roman" w:eastAsia="標楷體" w:hAnsi="Times New Roman"/>
          <w:szCs w:val="28"/>
        </w:rPr>
        <w:t>附件</w:t>
      </w:r>
      <w:r w:rsidR="00F50E65" w:rsidRPr="002A1A1C">
        <w:rPr>
          <w:rFonts w:ascii="Times New Roman" w:eastAsia="標楷體" w:hAnsi="Times New Roman"/>
          <w:szCs w:val="28"/>
        </w:rPr>
        <w:t xml:space="preserve"> </w:t>
      </w:r>
      <w:r w:rsidR="00F50E65" w:rsidRPr="002A1A1C">
        <w:rPr>
          <w:rFonts w:ascii="Times New Roman" w:eastAsia="標楷體" w:hAnsi="Times New Roman"/>
          <w:szCs w:val="28"/>
        </w:rPr>
        <w:t>由所屬公司享有著作財產權與著作人格權同意書</w:t>
      </w:r>
    </w:p>
    <w:p w:rsidR="00F50E65" w:rsidRPr="002A1A1C" w:rsidRDefault="00263F02" w:rsidP="002A1A1C">
      <w:pPr>
        <w:pStyle w:val="3"/>
        <w:spacing w:before="0"/>
        <w:ind w:left="1134" w:firstLine="0"/>
        <w:rPr>
          <w:rFonts w:ascii="Times New Roman" w:eastAsia="標楷體" w:hAnsi="Times New Roman"/>
          <w:szCs w:val="28"/>
        </w:rPr>
      </w:pPr>
      <w:r w:rsidRPr="002A1A1C">
        <w:rPr>
          <w:rFonts w:ascii="標楷體" w:eastAsia="標楷體" w:hAnsi="標楷體"/>
          <w:szCs w:val="28"/>
        </w:rPr>
        <w:t>□</w:t>
      </w:r>
      <w:r w:rsidR="00F50E65" w:rsidRPr="002A1A1C">
        <w:rPr>
          <w:rFonts w:ascii="Times New Roman" w:eastAsia="標楷體" w:hAnsi="Times New Roman"/>
          <w:szCs w:val="28"/>
        </w:rPr>
        <w:t>附件</w:t>
      </w:r>
      <w:r w:rsidR="00F50E65" w:rsidRPr="002A1A1C">
        <w:rPr>
          <w:rFonts w:ascii="Times New Roman" w:eastAsia="標楷體" w:hAnsi="Times New Roman"/>
          <w:szCs w:val="28"/>
        </w:rPr>
        <w:t xml:space="preserve"> </w:t>
      </w:r>
      <w:r w:rsidR="00F50E65" w:rsidRPr="002A1A1C">
        <w:rPr>
          <w:rFonts w:ascii="Times New Roman" w:eastAsia="標楷體" w:hAnsi="Times New Roman"/>
          <w:szCs w:val="28"/>
        </w:rPr>
        <w:t>適任性查核同意書</w:t>
      </w:r>
      <w:r w:rsidR="00F50E65" w:rsidRPr="002A1A1C">
        <w:rPr>
          <w:rFonts w:ascii="Times New Roman" w:eastAsia="標楷體" w:hAnsi="Times New Roman"/>
          <w:szCs w:val="28"/>
        </w:rPr>
        <w:t>(</w:t>
      </w:r>
      <w:r w:rsidR="00F50E65" w:rsidRPr="002A1A1C">
        <w:rPr>
          <w:rFonts w:ascii="Times New Roman" w:eastAsia="標楷體" w:hAnsi="Times New Roman"/>
          <w:szCs w:val="28"/>
        </w:rPr>
        <w:t>受託業務涉及國家機密者</w:t>
      </w:r>
      <w:r w:rsidR="00F50E65" w:rsidRPr="002A1A1C">
        <w:rPr>
          <w:rFonts w:ascii="Times New Roman" w:eastAsia="標楷體" w:hAnsi="Times New Roman"/>
          <w:szCs w:val="28"/>
        </w:rPr>
        <w:t>)</w:t>
      </w:r>
    </w:p>
    <w:p w:rsidR="00F50E65" w:rsidRPr="002A1A1C" w:rsidRDefault="00263F02" w:rsidP="002A1A1C">
      <w:pPr>
        <w:pStyle w:val="a1"/>
        <w:spacing w:after="0" w:line="240" w:lineRule="auto"/>
        <w:ind w:left="1418" w:hanging="1134"/>
        <w:rPr>
          <w:rFonts w:ascii="Times New Roman" w:eastAsia="標楷體" w:hAnsi="Times New Roman"/>
          <w:sz w:val="28"/>
          <w:szCs w:val="28"/>
        </w:rPr>
      </w:pPr>
      <w:r w:rsidRPr="002A1A1C">
        <w:rPr>
          <w:rFonts w:ascii="Times New Roman" w:eastAsia="標楷體" w:hAnsi="Times New Roman"/>
          <w:color w:val="000000"/>
          <w:sz w:val="28"/>
          <w:szCs w:val="28"/>
        </w:rPr>
        <w:t>(</w:t>
      </w:r>
      <w:r w:rsidR="00F50E65" w:rsidRPr="002A1A1C">
        <w:rPr>
          <w:rFonts w:ascii="Times New Roman" w:eastAsia="標楷體" w:hAnsi="Times New Roman"/>
          <w:color w:val="000000"/>
          <w:sz w:val="28"/>
          <w:szCs w:val="28"/>
        </w:rPr>
        <w:t>二十三</w:t>
      </w:r>
      <w:r w:rsidRPr="002A1A1C">
        <w:rPr>
          <w:rFonts w:ascii="Times New Roman" w:eastAsia="標楷體" w:hAnsi="Times New Roman"/>
          <w:color w:val="000000"/>
          <w:sz w:val="28"/>
          <w:szCs w:val="28"/>
        </w:rPr>
        <w:t>)</w:t>
      </w:r>
      <w:r w:rsidR="00F50E65" w:rsidRPr="002A1A1C">
        <w:rPr>
          <w:rFonts w:ascii="Times New Roman" w:eastAsia="標楷體" w:hAnsi="Times New Roman"/>
          <w:color w:val="000000"/>
          <w:sz w:val="28"/>
          <w:szCs w:val="28"/>
        </w:rPr>
        <w:t>廠商</w:t>
      </w:r>
      <w:r w:rsidR="00F50E65" w:rsidRPr="002A1A1C">
        <w:rPr>
          <w:rFonts w:ascii="Times New Roman" w:eastAsia="標楷體" w:hAnsi="Times New Roman"/>
          <w:sz w:val="28"/>
          <w:szCs w:val="28"/>
        </w:rPr>
        <w:t>履約</w:t>
      </w:r>
      <w:r w:rsidR="00F50E65" w:rsidRPr="002A1A1C">
        <w:rPr>
          <w:rFonts w:ascii="Times New Roman" w:eastAsia="標楷體" w:hAnsi="Times New Roman"/>
          <w:color w:val="000000"/>
          <w:sz w:val="28"/>
          <w:szCs w:val="28"/>
        </w:rPr>
        <w:t>內容涉及資通安全者，應符合下列國家標準：</w:t>
      </w:r>
    </w:p>
    <w:p w:rsidR="00F50E65" w:rsidRPr="002A1A1C" w:rsidRDefault="00F50E65" w:rsidP="002A1A1C">
      <w:pPr>
        <w:pStyle w:val="a"/>
        <w:numPr>
          <w:ilvl w:val="0"/>
          <w:numId w:val="0"/>
        </w:numPr>
        <w:ind w:left="1418" w:right="0"/>
        <w:rPr>
          <w:rFonts w:ascii="Times New Roman" w:eastAsia="標楷體" w:hAnsi="Times New Roman"/>
          <w:szCs w:val="28"/>
        </w:rPr>
      </w:pPr>
      <w:r w:rsidRPr="002A1A1C">
        <w:rPr>
          <w:rFonts w:ascii="標楷體" w:eastAsia="標楷體" w:hAnsi="標楷體"/>
          <w:szCs w:val="28"/>
        </w:rPr>
        <w:t>□</w:t>
      </w:r>
      <w:r w:rsidRPr="002A1A1C">
        <w:rPr>
          <w:rFonts w:ascii="Times New Roman" w:eastAsia="標楷體" w:hAnsi="Times New Roman"/>
          <w:szCs w:val="28"/>
        </w:rPr>
        <w:t>CNS 27001</w:t>
      </w:r>
      <w:r w:rsidRPr="002A1A1C">
        <w:rPr>
          <w:rFonts w:ascii="Times New Roman" w:eastAsia="標楷體" w:hAnsi="Times New Roman"/>
          <w:szCs w:val="28"/>
        </w:rPr>
        <w:t>；</w:t>
      </w:r>
    </w:p>
    <w:p w:rsidR="00F50E65" w:rsidRPr="002A1A1C" w:rsidRDefault="00F50E65" w:rsidP="002A1A1C">
      <w:pPr>
        <w:pStyle w:val="a"/>
        <w:numPr>
          <w:ilvl w:val="0"/>
          <w:numId w:val="0"/>
        </w:numPr>
        <w:ind w:left="1418" w:right="0"/>
        <w:rPr>
          <w:rFonts w:ascii="Times New Roman" w:eastAsia="標楷體" w:hAnsi="Times New Roman"/>
          <w:szCs w:val="28"/>
        </w:rPr>
      </w:pPr>
      <w:r w:rsidRPr="002A1A1C">
        <w:rPr>
          <w:rFonts w:ascii="標楷體" w:eastAsia="標楷體" w:hAnsi="標楷體"/>
          <w:szCs w:val="28"/>
        </w:rPr>
        <w:t>□</w:t>
      </w:r>
      <w:r w:rsidRPr="002A1A1C">
        <w:rPr>
          <w:rFonts w:ascii="Times New Roman" w:eastAsia="標楷體" w:hAnsi="Times New Roman"/>
          <w:szCs w:val="28"/>
        </w:rPr>
        <w:t>CNS 27018</w:t>
      </w:r>
      <w:r w:rsidRPr="002A1A1C">
        <w:rPr>
          <w:rFonts w:ascii="Times New Roman" w:eastAsia="標楷體" w:hAnsi="Times New Roman"/>
          <w:szCs w:val="28"/>
        </w:rPr>
        <w:t>；</w:t>
      </w:r>
    </w:p>
    <w:p w:rsidR="00F50E65" w:rsidRPr="002A1A1C" w:rsidRDefault="00F50E65" w:rsidP="002A1A1C">
      <w:pPr>
        <w:pStyle w:val="a"/>
        <w:numPr>
          <w:ilvl w:val="0"/>
          <w:numId w:val="0"/>
        </w:numPr>
        <w:ind w:left="1418" w:right="0"/>
        <w:rPr>
          <w:rFonts w:ascii="Times New Roman" w:eastAsia="標楷體" w:hAnsi="Times New Roman"/>
          <w:szCs w:val="28"/>
        </w:rPr>
      </w:pPr>
      <w:r w:rsidRPr="002A1A1C">
        <w:rPr>
          <w:rFonts w:ascii="標楷體" w:eastAsia="標楷體" w:hAnsi="標楷體"/>
          <w:szCs w:val="28"/>
        </w:rPr>
        <w:t>□</w:t>
      </w:r>
      <w:r w:rsidRPr="002A1A1C">
        <w:rPr>
          <w:rFonts w:ascii="Times New Roman" w:eastAsia="標楷體" w:hAnsi="Times New Roman"/>
          <w:szCs w:val="28"/>
        </w:rPr>
        <w:t>其他：</w:t>
      </w:r>
      <w:proofErr w:type="gramStart"/>
      <w:r w:rsidRPr="002A1A1C">
        <w:rPr>
          <w:rFonts w:ascii="Times New Roman" w:eastAsia="標楷體" w:hAnsi="Times New Roman"/>
          <w:szCs w:val="28"/>
        </w:rPr>
        <w:t>﹍</w:t>
      </w:r>
      <w:proofErr w:type="gramEnd"/>
      <w:r w:rsidRPr="002A1A1C">
        <w:rPr>
          <w:rFonts w:ascii="Times New Roman" w:eastAsia="標楷體" w:hAnsi="Times New Roman"/>
          <w:szCs w:val="28"/>
        </w:rPr>
        <w:t>﹍﹍﹍﹍。</w:t>
      </w:r>
    </w:p>
    <w:p w:rsidR="00F50E65" w:rsidRPr="002A1A1C" w:rsidRDefault="00263F02" w:rsidP="002A1A1C">
      <w:pPr>
        <w:pStyle w:val="a1"/>
        <w:spacing w:after="0" w:line="240" w:lineRule="auto"/>
        <w:ind w:left="1418" w:hanging="1134"/>
        <w:rPr>
          <w:rFonts w:ascii="Times New Roman" w:eastAsia="標楷體" w:hAnsi="Times New Roman"/>
          <w:sz w:val="28"/>
          <w:szCs w:val="28"/>
        </w:rPr>
      </w:pPr>
      <w:r w:rsidRPr="002A1A1C">
        <w:rPr>
          <w:rFonts w:ascii="Times New Roman" w:eastAsia="標楷體" w:hAnsi="Times New Roman"/>
          <w:color w:val="000000"/>
          <w:sz w:val="28"/>
          <w:szCs w:val="28"/>
        </w:rPr>
        <w:t>(</w:t>
      </w:r>
      <w:r w:rsidR="00F50E65" w:rsidRPr="002A1A1C">
        <w:rPr>
          <w:rFonts w:ascii="Times New Roman" w:eastAsia="標楷體" w:hAnsi="Times New Roman"/>
          <w:sz w:val="28"/>
          <w:szCs w:val="28"/>
        </w:rPr>
        <w:t>二十四</w:t>
      </w:r>
      <w:r w:rsidRPr="002A1A1C">
        <w:rPr>
          <w:rFonts w:ascii="Times New Roman" w:eastAsia="標楷體" w:hAnsi="Times New Roman"/>
          <w:sz w:val="28"/>
          <w:szCs w:val="28"/>
        </w:rPr>
        <w:t>)</w:t>
      </w:r>
      <w:r w:rsidR="00F50E65" w:rsidRPr="002A1A1C">
        <w:rPr>
          <w:rFonts w:ascii="Times New Roman" w:eastAsia="標楷體" w:hAnsi="Times New Roman"/>
          <w:color w:val="000000"/>
          <w:sz w:val="28"/>
          <w:szCs w:val="28"/>
        </w:rPr>
        <w:t>其他</w:t>
      </w:r>
      <w:r w:rsidR="00F50E65" w:rsidRPr="002A1A1C">
        <w:rPr>
          <w:rFonts w:ascii="Times New Roman" w:eastAsia="標楷體" w:hAnsi="Times New Roman"/>
          <w:sz w:val="28"/>
          <w:szCs w:val="28"/>
        </w:rPr>
        <w:t>(</w:t>
      </w:r>
      <w:r w:rsidR="00F50E65" w:rsidRPr="002A1A1C">
        <w:rPr>
          <w:rFonts w:ascii="Times New Roman" w:eastAsia="標楷體" w:hAnsi="Times New Roman"/>
          <w:sz w:val="28"/>
          <w:szCs w:val="28"/>
        </w:rPr>
        <w:t>視個案實際需要載明</w:t>
      </w:r>
      <w:r w:rsidR="00F50E65" w:rsidRPr="002A1A1C">
        <w:rPr>
          <w:rFonts w:ascii="Times New Roman" w:eastAsia="標楷體" w:hAnsi="Times New Roman"/>
          <w:sz w:val="28"/>
          <w:szCs w:val="28"/>
        </w:rPr>
        <w:t>)</w:t>
      </w:r>
      <w:r w:rsidR="00F50E65" w:rsidRPr="002A1A1C">
        <w:rPr>
          <w:rFonts w:ascii="Times New Roman" w:eastAsia="標楷體" w:hAnsi="Times New Roman"/>
          <w:sz w:val="28"/>
          <w:szCs w:val="28"/>
        </w:rPr>
        <w:t>：</w:t>
      </w:r>
    </w:p>
    <w:p w:rsidR="00F50E65" w:rsidRPr="002A1A1C" w:rsidRDefault="00F50E65" w:rsidP="002A1A1C">
      <w:pPr>
        <w:pStyle w:val="a"/>
        <w:numPr>
          <w:ilvl w:val="0"/>
          <w:numId w:val="0"/>
        </w:numPr>
        <w:ind w:left="1702" w:right="0" w:hanging="284"/>
        <w:rPr>
          <w:rFonts w:ascii="Times New Roman" w:eastAsia="標楷體" w:hAnsi="Times New Roman"/>
          <w:szCs w:val="28"/>
        </w:rPr>
      </w:pPr>
      <w:r w:rsidRPr="002A1A1C">
        <w:rPr>
          <w:rFonts w:ascii="標楷體" w:eastAsia="標楷體" w:hAnsi="標楷體"/>
          <w:szCs w:val="28"/>
        </w:rPr>
        <w:t>□</w:t>
      </w:r>
      <w:r w:rsidRPr="002A1A1C">
        <w:rPr>
          <w:rFonts w:ascii="Times New Roman" w:eastAsia="標楷體" w:hAnsi="Times New Roman"/>
          <w:szCs w:val="28"/>
        </w:rPr>
        <w:t>與本契約有關之證照，依法規應以機關名義申請，而由廠商代為提出申請者，其所需規費由機關負擔。</w:t>
      </w:r>
    </w:p>
    <w:p w:rsidR="00F50E65" w:rsidRPr="002A1A1C" w:rsidRDefault="00F50E65" w:rsidP="002A1A1C">
      <w:pPr>
        <w:pStyle w:val="a"/>
        <w:numPr>
          <w:ilvl w:val="0"/>
          <w:numId w:val="0"/>
        </w:numPr>
        <w:ind w:left="1702" w:right="0" w:hanging="284"/>
        <w:rPr>
          <w:rFonts w:ascii="標楷體" w:eastAsia="標楷體" w:hAnsi="標楷體"/>
          <w:szCs w:val="28"/>
        </w:rPr>
      </w:pPr>
      <w:r w:rsidRPr="002A1A1C">
        <w:rPr>
          <w:rFonts w:ascii="標楷體" w:eastAsia="標楷體" w:hAnsi="標楷體"/>
          <w:szCs w:val="28"/>
        </w:rPr>
        <w:t>□廠商為機關擬定之招標文件，其內容不得有不當限制競爭之情形。其有要求或提及特定之商標或商名、專利、設計或型式、特定來源地、生產者或供應者之情形時，應於提送履約成果</w:t>
      </w:r>
      <w:proofErr w:type="gramStart"/>
      <w:r w:rsidRPr="002A1A1C">
        <w:rPr>
          <w:rFonts w:ascii="標楷體" w:eastAsia="標楷體" w:hAnsi="標楷體"/>
          <w:szCs w:val="28"/>
        </w:rPr>
        <w:t>文件上敘明理</w:t>
      </w:r>
      <w:proofErr w:type="gramEnd"/>
      <w:r w:rsidRPr="002A1A1C">
        <w:rPr>
          <w:rFonts w:ascii="標楷體" w:eastAsia="標楷體" w:hAnsi="標楷體"/>
          <w:szCs w:val="28"/>
        </w:rPr>
        <w:t>由。</w:t>
      </w:r>
    </w:p>
    <w:p w:rsidR="00F50E65" w:rsidRPr="002A1A1C" w:rsidRDefault="00F50E65" w:rsidP="002A1A1C">
      <w:pPr>
        <w:pStyle w:val="a"/>
        <w:numPr>
          <w:ilvl w:val="0"/>
          <w:numId w:val="0"/>
        </w:numPr>
        <w:ind w:left="1702" w:right="0" w:hanging="284"/>
        <w:rPr>
          <w:rFonts w:ascii="標楷體" w:eastAsia="標楷體" w:hAnsi="標楷體"/>
          <w:szCs w:val="28"/>
        </w:rPr>
      </w:pPr>
      <w:r w:rsidRPr="002A1A1C">
        <w:rPr>
          <w:rFonts w:ascii="標楷體" w:eastAsia="標楷體" w:hAnsi="標楷體"/>
          <w:szCs w:val="28"/>
        </w:rPr>
        <w:t>□本案委託業務涉及國家機密保護法所稱之國家機密者，廠商執行本案且可能接觸國家機密之人員，應接受</w:t>
      </w:r>
      <w:proofErr w:type="gramStart"/>
      <w:r w:rsidRPr="002A1A1C">
        <w:rPr>
          <w:rFonts w:ascii="標楷體" w:eastAsia="標楷體" w:hAnsi="標楷體"/>
          <w:szCs w:val="28"/>
        </w:rPr>
        <w:t>適</w:t>
      </w:r>
      <w:proofErr w:type="gramEnd"/>
      <w:r w:rsidRPr="002A1A1C">
        <w:rPr>
          <w:rFonts w:ascii="標楷體" w:eastAsia="標楷體" w:hAnsi="標楷體"/>
          <w:szCs w:val="28"/>
        </w:rPr>
        <w:t>任性查核，並依國家機密保護法之規定，管制出境。</w:t>
      </w:r>
    </w:p>
    <w:p w:rsidR="00F50E65" w:rsidRPr="002A1A1C" w:rsidRDefault="00F50E65" w:rsidP="002A1A1C">
      <w:pPr>
        <w:pStyle w:val="a"/>
        <w:numPr>
          <w:ilvl w:val="0"/>
          <w:numId w:val="0"/>
        </w:numPr>
        <w:ind w:left="1702" w:right="0" w:hanging="284"/>
        <w:rPr>
          <w:rFonts w:ascii="Times New Roman" w:eastAsia="標楷體" w:hAnsi="Times New Roman"/>
          <w:szCs w:val="28"/>
        </w:rPr>
      </w:pPr>
      <w:r w:rsidRPr="002A1A1C">
        <w:rPr>
          <w:rFonts w:ascii="標楷體" w:eastAsia="標楷體" w:hAnsi="標楷體"/>
          <w:szCs w:val="28"/>
        </w:rPr>
        <w:t>□本案涉及</w:t>
      </w:r>
      <w:r w:rsidRPr="002A1A1C">
        <w:rPr>
          <w:rFonts w:ascii="標楷體" w:eastAsia="標楷體" w:hAnsi="標楷體"/>
          <w:color w:val="000000"/>
          <w:szCs w:val="28"/>
        </w:rPr>
        <w:t>資通訊軟體、硬體或服務等相關事務</w:t>
      </w:r>
      <w:r w:rsidRPr="002A1A1C">
        <w:rPr>
          <w:rFonts w:ascii="標楷體" w:eastAsia="標楷體" w:hAnsi="標楷體"/>
          <w:szCs w:val="28"/>
        </w:rPr>
        <w:t>，廠商執行本案之團隊成員不得</w:t>
      </w:r>
      <w:proofErr w:type="gramStart"/>
      <w:r w:rsidRPr="002A1A1C">
        <w:rPr>
          <w:rFonts w:ascii="標楷體" w:eastAsia="標楷體" w:hAnsi="標楷體"/>
          <w:szCs w:val="28"/>
        </w:rPr>
        <w:t>為陸籍</w:t>
      </w:r>
      <w:r w:rsidRPr="002A1A1C">
        <w:rPr>
          <w:rFonts w:ascii="Times New Roman" w:eastAsia="標楷體" w:hAnsi="Times New Roman"/>
          <w:szCs w:val="28"/>
        </w:rPr>
        <w:t>人士</w:t>
      </w:r>
      <w:proofErr w:type="gramEnd"/>
      <w:r w:rsidRPr="002A1A1C">
        <w:rPr>
          <w:rFonts w:ascii="Times New Roman" w:eastAsia="標楷體" w:hAnsi="Times New Roman"/>
          <w:szCs w:val="28"/>
        </w:rPr>
        <w:t>，並不得提供及使用大陸廠牌資通訊產品。</w:t>
      </w:r>
    </w:p>
    <w:p w:rsidR="00332774" w:rsidRPr="002A1A1C" w:rsidRDefault="00332774" w:rsidP="002A1A1C">
      <w:pPr>
        <w:pStyle w:val="a"/>
        <w:numPr>
          <w:ilvl w:val="0"/>
          <w:numId w:val="0"/>
        </w:numPr>
        <w:ind w:left="1702" w:right="0" w:hanging="284"/>
        <w:rPr>
          <w:rFonts w:ascii="Times New Roman" w:eastAsia="標楷體" w:hAnsi="Times New Roman"/>
          <w:color w:val="000000"/>
          <w:szCs w:val="28"/>
        </w:rPr>
      </w:pPr>
      <w:r w:rsidRPr="002A1A1C">
        <w:rPr>
          <w:rFonts w:ascii="標楷體" w:eastAsia="標楷體" w:hAnsi="標楷體"/>
          <w:color w:val="000000"/>
          <w:szCs w:val="28"/>
        </w:rPr>
        <w:t>□</w:t>
      </w:r>
      <w:r w:rsidR="006F1495" w:rsidRPr="002A1A1C">
        <w:rPr>
          <w:rFonts w:ascii="Times New Roman" w:eastAsia="標楷體" w:hAnsi="Times New Roman"/>
          <w:color w:val="000000"/>
          <w:szCs w:val="28"/>
        </w:rPr>
        <w:t>關鍵</w:t>
      </w:r>
      <w:r w:rsidR="006F1495" w:rsidRPr="002A1A1C">
        <w:rPr>
          <w:rFonts w:ascii="標楷體" w:eastAsia="標楷體" w:hAnsi="標楷體"/>
          <w:szCs w:val="28"/>
        </w:rPr>
        <w:t>基礎</w:t>
      </w:r>
      <w:r w:rsidR="006F1495" w:rsidRPr="002A1A1C">
        <w:rPr>
          <w:rFonts w:ascii="Times New Roman" w:eastAsia="標楷體" w:hAnsi="Times New Roman"/>
          <w:color w:val="000000"/>
          <w:szCs w:val="28"/>
        </w:rPr>
        <w:t>設施</w:t>
      </w:r>
      <w:r w:rsidR="006F1495" w:rsidRPr="002A1A1C">
        <w:rPr>
          <w:rFonts w:ascii="Times New Roman" w:eastAsia="標楷體" w:hAnsi="Times New Roman"/>
          <w:color w:val="000000"/>
          <w:szCs w:val="28"/>
        </w:rPr>
        <w:t>(</w:t>
      </w:r>
      <w:r w:rsidR="006F1495" w:rsidRPr="002A1A1C">
        <w:rPr>
          <w:rFonts w:ascii="Times New Roman" w:eastAsia="標楷體" w:hAnsi="Times New Roman"/>
          <w:color w:val="000000"/>
          <w:szCs w:val="28"/>
        </w:rPr>
        <w:t>或機關指定之設施</w:t>
      </w:r>
      <w:r w:rsidR="006F1495" w:rsidRPr="002A1A1C">
        <w:rPr>
          <w:rFonts w:ascii="Times New Roman" w:eastAsia="標楷體" w:hAnsi="Times New Roman"/>
          <w:color w:val="000000"/>
          <w:szCs w:val="28"/>
        </w:rPr>
        <w:t>)</w:t>
      </w:r>
      <w:r w:rsidRPr="002A1A1C">
        <w:rPr>
          <w:rFonts w:ascii="Times New Roman" w:eastAsia="標楷體" w:hAnsi="Times New Roman"/>
          <w:color w:val="000000"/>
          <w:szCs w:val="28"/>
        </w:rPr>
        <w:t>人員管制特別約定：</w:t>
      </w:r>
    </w:p>
    <w:p w:rsidR="006F1495" w:rsidRPr="002A1A1C" w:rsidRDefault="00332774" w:rsidP="002A1A1C">
      <w:pPr>
        <w:pStyle w:val="a"/>
        <w:numPr>
          <w:ilvl w:val="0"/>
          <w:numId w:val="0"/>
        </w:numPr>
        <w:ind w:left="1985" w:right="0" w:hanging="284"/>
        <w:rPr>
          <w:rFonts w:ascii="Times New Roman" w:eastAsia="標楷體" w:hAnsi="Times New Roman"/>
          <w:color w:val="000000"/>
          <w:szCs w:val="28"/>
        </w:rPr>
      </w:pPr>
      <w:r w:rsidRPr="002A1A1C">
        <w:rPr>
          <w:rFonts w:ascii="Times New Roman" w:eastAsia="標楷體" w:hAnsi="Times New Roman"/>
          <w:color w:val="000000"/>
          <w:szCs w:val="28"/>
        </w:rPr>
        <w:t>1.</w:t>
      </w:r>
      <w:r w:rsidRPr="002A1A1C">
        <w:rPr>
          <w:rFonts w:ascii="Times New Roman" w:eastAsia="標楷體" w:hAnsi="Times New Roman"/>
          <w:color w:val="000000"/>
          <w:szCs w:val="28"/>
        </w:rPr>
        <w:tab/>
      </w:r>
      <w:r w:rsidRPr="002A1A1C">
        <w:rPr>
          <w:rFonts w:ascii="Times New Roman" w:eastAsia="標楷體" w:hAnsi="Times New Roman"/>
          <w:color w:val="000000"/>
          <w:szCs w:val="28"/>
        </w:rPr>
        <w:t>本採購履約標的涉</w:t>
      </w:r>
      <w:r w:rsidR="006F1495" w:rsidRPr="002A1A1C">
        <w:rPr>
          <w:rFonts w:ascii="Times New Roman" w:eastAsia="標楷體" w:hAnsi="Times New Roman"/>
          <w:color w:val="000000"/>
          <w:szCs w:val="28"/>
        </w:rPr>
        <w:t>關鍵基礎設施</w:t>
      </w:r>
      <w:r w:rsidR="006F1495" w:rsidRPr="002A1A1C">
        <w:rPr>
          <w:rFonts w:ascii="Times New Roman" w:eastAsia="標楷體" w:hAnsi="Times New Roman"/>
          <w:color w:val="000000"/>
          <w:szCs w:val="28"/>
        </w:rPr>
        <w:t>(</w:t>
      </w:r>
      <w:r w:rsidR="006F1495" w:rsidRPr="002A1A1C">
        <w:rPr>
          <w:rFonts w:ascii="Times New Roman" w:eastAsia="標楷體" w:hAnsi="Times New Roman"/>
          <w:color w:val="000000"/>
          <w:szCs w:val="28"/>
        </w:rPr>
        <w:t>或機關指定之設施</w:t>
      </w:r>
      <w:r w:rsidR="006F1495" w:rsidRPr="002A1A1C">
        <w:rPr>
          <w:rFonts w:ascii="Times New Roman" w:eastAsia="標楷體" w:hAnsi="Times New Roman"/>
          <w:color w:val="000000"/>
          <w:szCs w:val="28"/>
        </w:rPr>
        <w:t>)</w:t>
      </w:r>
      <w:r w:rsidRPr="002A1A1C">
        <w:rPr>
          <w:rFonts w:ascii="Times New Roman" w:eastAsia="標楷體" w:hAnsi="Times New Roman"/>
          <w:color w:val="000000"/>
          <w:szCs w:val="28"/>
        </w:rPr>
        <w:t>，廠商及分包廠商之履約人員於進場或參與工作前，應</w:t>
      </w:r>
      <w:r w:rsidR="004B1CD2" w:rsidRPr="002A1A1C">
        <w:rPr>
          <w:rFonts w:ascii="Times New Roman" w:eastAsia="標楷體" w:hAnsi="Times New Roman"/>
          <w:color w:val="000000"/>
          <w:szCs w:val="28"/>
        </w:rPr>
        <w:t>配合機關之要求辦理</w:t>
      </w:r>
      <w:proofErr w:type="gramStart"/>
      <w:r w:rsidR="004B1CD2" w:rsidRPr="002A1A1C">
        <w:rPr>
          <w:rFonts w:ascii="Times New Roman" w:eastAsia="標楷體" w:hAnsi="Times New Roman"/>
          <w:color w:val="000000"/>
          <w:szCs w:val="28"/>
        </w:rPr>
        <w:t>適</w:t>
      </w:r>
      <w:proofErr w:type="gramEnd"/>
      <w:r w:rsidR="004B1CD2" w:rsidRPr="002A1A1C">
        <w:rPr>
          <w:rFonts w:ascii="Times New Roman" w:eastAsia="標楷體" w:hAnsi="Times New Roman"/>
          <w:color w:val="000000"/>
          <w:szCs w:val="28"/>
        </w:rPr>
        <w:t>任性查核</w:t>
      </w:r>
      <w:r w:rsidRPr="002A1A1C">
        <w:rPr>
          <w:rFonts w:ascii="Times New Roman" w:eastAsia="標楷體" w:hAnsi="Times New Roman"/>
          <w:color w:val="000000"/>
          <w:szCs w:val="28"/>
        </w:rPr>
        <w:t>經機關審核同意</w:t>
      </w:r>
      <w:r w:rsidR="004B1CD2" w:rsidRPr="002A1A1C">
        <w:rPr>
          <w:rFonts w:ascii="Times New Roman" w:eastAsia="標楷體" w:hAnsi="Times New Roman"/>
          <w:color w:val="000000"/>
          <w:szCs w:val="28"/>
        </w:rPr>
        <w:t>者</w:t>
      </w:r>
      <w:r w:rsidRPr="002A1A1C">
        <w:rPr>
          <w:rFonts w:ascii="Times New Roman" w:eastAsia="標楷體" w:hAnsi="Times New Roman"/>
          <w:color w:val="000000"/>
          <w:szCs w:val="28"/>
        </w:rPr>
        <w:t>，始得進場或參與工作。屬臨時性進場者（例如送貨司機及其隨車人員）得免</w:t>
      </w:r>
      <w:r w:rsidR="00A01C4F" w:rsidRPr="002A1A1C">
        <w:rPr>
          <w:rFonts w:ascii="Times New Roman" w:eastAsia="標楷體" w:hAnsi="Times New Roman"/>
          <w:color w:val="000000"/>
          <w:szCs w:val="28"/>
        </w:rPr>
        <w:t>辦理查核</w:t>
      </w:r>
      <w:r w:rsidRPr="002A1A1C">
        <w:rPr>
          <w:rFonts w:ascii="Times New Roman" w:eastAsia="標楷體" w:hAnsi="Times New Roman"/>
          <w:color w:val="000000"/>
          <w:szCs w:val="28"/>
        </w:rPr>
        <w:t>，但應接受</w:t>
      </w:r>
      <w:r w:rsidR="003B583F" w:rsidRPr="002A1A1C">
        <w:rPr>
          <w:rFonts w:ascii="Times New Roman" w:eastAsia="標楷體" w:hAnsi="Times New Roman"/>
          <w:color w:val="000000"/>
          <w:szCs w:val="28"/>
        </w:rPr>
        <w:t>機關或其指定之單位或人員</w:t>
      </w:r>
      <w:r w:rsidR="003B583F" w:rsidRPr="002A1A1C">
        <w:rPr>
          <w:rFonts w:ascii="Times New Roman" w:eastAsia="標楷體" w:hAnsi="Times New Roman"/>
          <w:color w:val="000000"/>
          <w:szCs w:val="28"/>
        </w:rPr>
        <w:t>(</w:t>
      </w:r>
      <w:r w:rsidR="003B583F" w:rsidRPr="002A1A1C">
        <w:rPr>
          <w:rFonts w:ascii="Times New Roman" w:eastAsia="標楷體" w:hAnsi="Times New Roman"/>
          <w:color w:val="000000"/>
          <w:szCs w:val="28"/>
        </w:rPr>
        <w:t>例如但不限於專案管理單位</w:t>
      </w:r>
      <w:r w:rsidR="003B583F" w:rsidRPr="002A1A1C">
        <w:rPr>
          <w:rFonts w:ascii="Times New Roman" w:eastAsia="標楷體" w:hAnsi="Times New Roman"/>
          <w:color w:val="000000"/>
          <w:szCs w:val="28"/>
        </w:rPr>
        <w:t>)</w:t>
      </w:r>
      <w:r w:rsidRPr="002A1A1C">
        <w:rPr>
          <w:rFonts w:ascii="Times New Roman" w:eastAsia="標楷體" w:hAnsi="Times New Roman"/>
          <w:color w:val="000000"/>
          <w:szCs w:val="28"/>
        </w:rPr>
        <w:t>全程陪同或監督管理。</w:t>
      </w:r>
    </w:p>
    <w:p w:rsidR="006F1495" w:rsidRPr="002A1A1C" w:rsidRDefault="00332774" w:rsidP="002A1A1C">
      <w:pPr>
        <w:pStyle w:val="a"/>
        <w:numPr>
          <w:ilvl w:val="0"/>
          <w:numId w:val="0"/>
        </w:numPr>
        <w:ind w:left="1985" w:right="0" w:hanging="284"/>
        <w:rPr>
          <w:rFonts w:ascii="Times New Roman" w:eastAsia="標楷體" w:hAnsi="Times New Roman"/>
          <w:color w:val="000000"/>
          <w:szCs w:val="28"/>
        </w:rPr>
      </w:pPr>
      <w:r w:rsidRPr="002A1A1C">
        <w:rPr>
          <w:rFonts w:ascii="Times New Roman" w:eastAsia="標楷體" w:hAnsi="Times New Roman"/>
          <w:color w:val="000000"/>
          <w:szCs w:val="28"/>
        </w:rPr>
        <w:t>2.</w:t>
      </w:r>
      <w:r w:rsidRPr="002A1A1C">
        <w:rPr>
          <w:rFonts w:ascii="Times New Roman" w:eastAsia="標楷體" w:hAnsi="Times New Roman"/>
          <w:color w:val="000000"/>
          <w:szCs w:val="28"/>
        </w:rPr>
        <w:t>廠商及分包廠商之履約人員執行工作，應接受</w:t>
      </w:r>
      <w:r w:rsidR="003B583F" w:rsidRPr="002A1A1C">
        <w:rPr>
          <w:rFonts w:ascii="Times New Roman" w:eastAsia="標楷體" w:hAnsi="Times New Roman"/>
          <w:color w:val="000000"/>
          <w:szCs w:val="28"/>
        </w:rPr>
        <w:t>機關或其指定之單位或人員</w:t>
      </w:r>
      <w:r w:rsidR="003B583F" w:rsidRPr="002A1A1C">
        <w:rPr>
          <w:rFonts w:ascii="Times New Roman" w:eastAsia="標楷體" w:hAnsi="Times New Roman"/>
          <w:color w:val="000000"/>
          <w:szCs w:val="28"/>
        </w:rPr>
        <w:t>(</w:t>
      </w:r>
      <w:r w:rsidR="003B583F" w:rsidRPr="002A1A1C">
        <w:rPr>
          <w:rFonts w:ascii="Times New Roman" w:eastAsia="標楷體" w:hAnsi="Times New Roman"/>
          <w:color w:val="000000"/>
          <w:szCs w:val="28"/>
        </w:rPr>
        <w:t>例如但不限於專案管理單位</w:t>
      </w:r>
      <w:r w:rsidR="003B583F" w:rsidRPr="002A1A1C">
        <w:rPr>
          <w:rFonts w:ascii="Times New Roman" w:eastAsia="標楷體" w:hAnsi="Times New Roman"/>
          <w:color w:val="000000"/>
          <w:szCs w:val="28"/>
        </w:rPr>
        <w:t>)</w:t>
      </w:r>
      <w:r w:rsidRPr="002A1A1C">
        <w:rPr>
          <w:rFonts w:ascii="Times New Roman" w:eastAsia="標楷體" w:hAnsi="Times New Roman"/>
          <w:color w:val="000000"/>
          <w:szCs w:val="28"/>
        </w:rPr>
        <w:t>全程陪同或監督管理。</w:t>
      </w:r>
    </w:p>
    <w:p w:rsidR="00F50E65" w:rsidRPr="002A1A1C" w:rsidRDefault="00F50E65" w:rsidP="002A1A1C">
      <w:pPr>
        <w:pStyle w:val="a"/>
        <w:numPr>
          <w:ilvl w:val="0"/>
          <w:numId w:val="0"/>
        </w:numPr>
        <w:ind w:left="1702" w:right="0" w:hanging="284"/>
        <w:rPr>
          <w:rFonts w:ascii="Times New Roman" w:eastAsia="標楷體" w:hAnsi="Times New Roman"/>
          <w:szCs w:val="28"/>
        </w:rPr>
      </w:pPr>
      <w:r w:rsidRPr="002A1A1C">
        <w:rPr>
          <w:rFonts w:ascii="標楷體" w:eastAsia="標楷體" w:hAnsi="標楷體"/>
          <w:szCs w:val="28"/>
        </w:rPr>
        <w:t>□其他</w:t>
      </w:r>
      <w:r w:rsidRPr="002A1A1C">
        <w:rPr>
          <w:rFonts w:ascii="Times New Roman" w:eastAsia="標楷體" w:hAnsi="Times New Roman"/>
          <w:szCs w:val="28"/>
        </w:rPr>
        <w:t>：</w:t>
      </w:r>
      <w:proofErr w:type="gramStart"/>
      <w:r w:rsidRPr="002A1A1C">
        <w:rPr>
          <w:rFonts w:ascii="Times New Roman" w:eastAsia="標楷體" w:hAnsi="Times New Roman"/>
          <w:szCs w:val="28"/>
        </w:rPr>
        <w:t>﹍</w:t>
      </w:r>
      <w:proofErr w:type="gramEnd"/>
      <w:r w:rsidRPr="002A1A1C">
        <w:rPr>
          <w:rFonts w:ascii="Times New Roman" w:eastAsia="標楷體" w:hAnsi="Times New Roman"/>
          <w:szCs w:val="28"/>
        </w:rPr>
        <w:t>﹍﹍﹍﹍。</w:t>
      </w:r>
    </w:p>
    <w:p w:rsidR="00F50E65" w:rsidRPr="002A1A1C" w:rsidRDefault="00F50E65" w:rsidP="002A1A1C">
      <w:pPr>
        <w:pStyle w:val="a"/>
        <w:numPr>
          <w:ilvl w:val="0"/>
          <w:numId w:val="0"/>
        </w:numPr>
        <w:ind w:left="1079" w:right="0" w:hanging="249"/>
        <w:rPr>
          <w:rFonts w:ascii="Times New Roman" w:eastAsia="標楷體" w:hAnsi="Times New Roman"/>
          <w:szCs w:val="28"/>
        </w:rPr>
      </w:pPr>
    </w:p>
    <w:p w:rsidR="00F50E65" w:rsidRPr="004B0040" w:rsidRDefault="00F50E65" w:rsidP="000A6EB3">
      <w:pPr>
        <w:pStyle w:val="a1"/>
        <w:spacing w:after="0" w:line="240" w:lineRule="auto"/>
        <w:ind w:firstLine="0"/>
        <w:rPr>
          <w:rFonts w:eastAsia="標楷體"/>
          <w:sz w:val="28"/>
          <w:szCs w:val="28"/>
        </w:rPr>
      </w:pPr>
      <w:r w:rsidRPr="004B0040">
        <w:rPr>
          <w:rFonts w:eastAsia="標楷體"/>
          <w:b/>
          <w:sz w:val="28"/>
          <w:szCs w:val="28"/>
        </w:rPr>
        <w:t>第十條</w:t>
      </w:r>
      <w:r w:rsidRPr="004B0040">
        <w:rPr>
          <w:rFonts w:eastAsia="標楷體"/>
          <w:b/>
          <w:sz w:val="28"/>
          <w:szCs w:val="28"/>
        </w:rPr>
        <w:t xml:space="preserve">  </w:t>
      </w:r>
      <w:r w:rsidRPr="004B0040">
        <w:rPr>
          <w:rFonts w:eastAsia="標楷體"/>
          <w:b/>
          <w:sz w:val="28"/>
          <w:szCs w:val="28"/>
        </w:rPr>
        <w:t>保險</w:t>
      </w:r>
    </w:p>
    <w:p w:rsidR="00F50E65" w:rsidRPr="004B0040" w:rsidRDefault="00F50E65" w:rsidP="002A1A1C">
      <w:pPr>
        <w:pStyle w:val="a1"/>
        <w:spacing w:after="0" w:line="240" w:lineRule="auto"/>
        <w:ind w:left="851" w:hanging="567"/>
        <w:rPr>
          <w:rFonts w:ascii="Times New Roman" w:eastAsia="標楷體" w:hAnsi="Times New Roman"/>
          <w:sz w:val="28"/>
          <w:szCs w:val="28"/>
        </w:rPr>
      </w:pPr>
      <w:r w:rsidRPr="004B0040">
        <w:rPr>
          <w:rFonts w:ascii="Times New Roman" w:eastAsia="標楷體" w:hAnsi="Times New Roman"/>
          <w:sz w:val="28"/>
          <w:szCs w:val="28"/>
        </w:rPr>
        <w:t>(</w:t>
      </w:r>
      <w:proofErr w:type="gramStart"/>
      <w:r w:rsidRPr="004B0040">
        <w:rPr>
          <w:rFonts w:ascii="Times New Roman" w:eastAsia="標楷體" w:hAnsi="Times New Roman"/>
          <w:sz w:val="28"/>
          <w:szCs w:val="28"/>
        </w:rPr>
        <w:t>一</w:t>
      </w:r>
      <w:proofErr w:type="gramEnd"/>
      <w:r w:rsidRPr="004B0040">
        <w:rPr>
          <w:rFonts w:ascii="Times New Roman" w:eastAsia="標楷體" w:hAnsi="Times New Roman"/>
          <w:sz w:val="28"/>
          <w:szCs w:val="28"/>
        </w:rPr>
        <w:t>)</w:t>
      </w:r>
      <w:r w:rsidRPr="004B0040">
        <w:rPr>
          <w:rFonts w:ascii="Times New Roman" w:eastAsia="標楷體" w:hAnsi="Times New Roman"/>
          <w:sz w:val="28"/>
          <w:szCs w:val="28"/>
        </w:rPr>
        <w:t>廠商應於履約期間辦理下列保險種類</w:t>
      </w:r>
      <w:r w:rsidRPr="004B0040">
        <w:rPr>
          <w:rFonts w:ascii="Times New Roman" w:eastAsia="標楷體" w:hAnsi="Times New Roman"/>
          <w:sz w:val="28"/>
          <w:szCs w:val="28"/>
        </w:rPr>
        <w:t>(</w:t>
      </w:r>
      <w:r w:rsidR="004B0040" w:rsidRPr="004B0040">
        <w:rPr>
          <w:rFonts w:ascii="Times New Roman" w:eastAsia="標楷體" w:hAnsi="Times New Roman"/>
          <w:sz w:val="28"/>
          <w:szCs w:val="28"/>
        </w:rPr>
        <w:t>視保險性質擇定或調整</w:t>
      </w:r>
      <w:r w:rsidRPr="004B0040">
        <w:rPr>
          <w:rFonts w:ascii="Times New Roman" w:eastAsia="標楷體" w:hAnsi="Times New Roman"/>
          <w:sz w:val="28"/>
          <w:szCs w:val="28"/>
        </w:rPr>
        <w:t>，</w:t>
      </w:r>
      <w:proofErr w:type="gramStart"/>
      <w:r w:rsidRPr="004B0040">
        <w:rPr>
          <w:rFonts w:ascii="Times New Roman" w:eastAsia="標楷體" w:hAnsi="Times New Roman"/>
          <w:sz w:val="28"/>
          <w:szCs w:val="28"/>
        </w:rPr>
        <w:t>無者免</w:t>
      </w:r>
      <w:proofErr w:type="gramEnd"/>
      <w:r w:rsidRPr="004B0040">
        <w:rPr>
          <w:rFonts w:ascii="Times New Roman" w:eastAsia="標楷體" w:hAnsi="Times New Roman"/>
          <w:sz w:val="28"/>
          <w:szCs w:val="28"/>
        </w:rPr>
        <w:t>填</w:t>
      </w:r>
      <w:r w:rsidRPr="004B0040">
        <w:rPr>
          <w:rFonts w:ascii="Times New Roman" w:eastAsia="標楷體" w:hAnsi="Times New Roman"/>
          <w:sz w:val="28"/>
          <w:szCs w:val="28"/>
        </w:rPr>
        <w:t>)</w:t>
      </w:r>
      <w:r w:rsidRPr="004B0040">
        <w:rPr>
          <w:rFonts w:ascii="Times New Roman" w:eastAsia="標楷體" w:hAnsi="Times New Roman"/>
          <w:sz w:val="28"/>
          <w:szCs w:val="28"/>
        </w:rPr>
        <w:t>，其屬自然人者，應自行另投保人身意外險。</w:t>
      </w:r>
    </w:p>
    <w:p w:rsidR="00F50E65" w:rsidRPr="004B0040" w:rsidRDefault="00F50E65" w:rsidP="002A1A1C">
      <w:pPr>
        <w:pStyle w:val="23"/>
        <w:spacing w:before="0"/>
        <w:rPr>
          <w:rFonts w:ascii="Times New Roman" w:eastAsia="標楷體" w:hAnsi="Times New Roman"/>
          <w:szCs w:val="28"/>
        </w:rPr>
      </w:pPr>
      <w:r w:rsidRPr="004B0040">
        <w:rPr>
          <w:rFonts w:ascii="標楷體" w:eastAsia="標楷體" w:hAnsi="標楷體"/>
          <w:szCs w:val="28"/>
        </w:rPr>
        <w:t>□</w:t>
      </w:r>
      <w:r w:rsidRPr="004B0040">
        <w:rPr>
          <w:rFonts w:ascii="Times New Roman" w:eastAsia="標楷體" w:hAnsi="Times New Roman"/>
          <w:szCs w:val="28"/>
        </w:rPr>
        <w:t>廠商依本契約提供服務所需要使用之設備與設施，</w:t>
      </w:r>
      <w:proofErr w:type="gramStart"/>
      <w:r w:rsidRPr="004B0040">
        <w:rPr>
          <w:rFonts w:ascii="Times New Roman" w:eastAsia="標楷體" w:hAnsi="Times New Roman"/>
          <w:szCs w:val="28"/>
        </w:rPr>
        <w:t>均應按</w:t>
      </w:r>
      <w:proofErr w:type="gramEnd"/>
      <w:r w:rsidRPr="004B0040">
        <w:rPr>
          <w:rFonts w:ascii="Times New Roman" w:eastAsia="標楷體" w:hAnsi="Times New Roman"/>
          <w:szCs w:val="28"/>
        </w:rPr>
        <w:t>不低於原始取得時之價額，投保電子設備綜合保險。上述保險期限應涵蓋本契約履約期限。本契約延長履約期限或續約時，保險契約亦應比照延長保險期間。在本契約有效期間內新增之設備，應根據增加設備之取得金額，追加保險金額，其保險期限仍至本契約期滿日止。</w:t>
      </w:r>
    </w:p>
    <w:p w:rsidR="00B96A77" w:rsidRPr="004B0040" w:rsidRDefault="00B96A77" w:rsidP="002A1A1C">
      <w:pPr>
        <w:pStyle w:val="23"/>
        <w:spacing w:before="0"/>
        <w:rPr>
          <w:rFonts w:ascii="標楷體" w:eastAsia="標楷體" w:hAnsi="標楷體"/>
          <w:szCs w:val="28"/>
        </w:rPr>
      </w:pPr>
      <w:r w:rsidRPr="004B0040">
        <w:rPr>
          <w:rFonts w:ascii="標楷體" w:eastAsia="標楷體" w:hAnsi="標楷體"/>
          <w:szCs w:val="28"/>
        </w:rPr>
        <w:t>□</w:t>
      </w:r>
      <w:r w:rsidRPr="004B0040">
        <w:rPr>
          <w:rFonts w:ascii="標楷體" w:eastAsia="標楷體" w:hAnsi="標楷體" w:hint="eastAsia"/>
          <w:szCs w:val="28"/>
        </w:rPr>
        <w:t>安裝工程綜合保險</w:t>
      </w:r>
      <w:r w:rsidR="00C120C8" w:rsidRPr="004B0040">
        <w:rPr>
          <w:rFonts w:ascii="標楷體" w:eastAsia="標楷體" w:hAnsi="標楷體" w:hint="eastAsia"/>
          <w:szCs w:val="28"/>
        </w:rPr>
        <w:t>或財物損失險</w:t>
      </w:r>
      <w:r w:rsidR="00C120C8" w:rsidRPr="004B0040">
        <w:rPr>
          <w:rFonts w:ascii="Times New Roman" w:eastAsia="標楷體" w:hAnsi="Times New Roman"/>
          <w:szCs w:val="28"/>
        </w:rPr>
        <w:t>，保險金額</w:t>
      </w:r>
      <w:r w:rsidRPr="004B0040">
        <w:rPr>
          <w:rFonts w:ascii="標楷體" w:eastAsia="標楷體" w:hAnsi="標楷體" w:hint="eastAsia"/>
          <w:szCs w:val="28"/>
        </w:rPr>
        <w:t>：</w:t>
      </w:r>
    </w:p>
    <w:p w:rsidR="00C120C8" w:rsidRPr="004B0040" w:rsidRDefault="00C120C8" w:rsidP="00C120C8">
      <w:pPr>
        <w:pStyle w:val="23"/>
        <w:spacing w:before="0"/>
        <w:ind w:left="1418"/>
        <w:rPr>
          <w:rFonts w:ascii="Times New Roman" w:eastAsia="標楷體" w:hAnsi="Times New Roman"/>
          <w:szCs w:val="28"/>
        </w:rPr>
      </w:pPr>
      <w:r w:rsidRPr="004B0040">
        <w:rPr>
          <w:rFonts w:ascii="標楷體" w:eastAsia="標楷體" w:hAnsi="標楷體"/>
          <w:szCs w:val="28"/>
        </w:rPr>
        <w:t>□</w:t>
      </w:r>
      <w:r w:rsidRPr="004B0040">
        <w:rPr>
          <w:rFonts w:ascii="Times New Roman" w:eastAsia="標楷體" w:hAnsi="Times New Roman"/>
          <w:szCs w:val="28"/>
        </w:rPr>
        <w:t>契約價金總額</w:t>
      </w:r>
      <w:proofErr w:type="gramStart"/>
      <w:r w:rsidRPr="004B0040">
        <w:rPr>
          <w:rFonts w:ascii="Times New Roman" w:eastAsia="標楷體" w:hAnsi="Times New Roman"/>
          <w:szCs w:val="28"/>
        </w:rPr>
        <w:t>﹍</w:t>
      </w:r>
      <w:proofErr w:type="gramEnd"/>
      <w:r w:rsidRPr="004B0040">
        <w:rPr>
          <w:rFonts w:ascii="Times New Roman" w:eastAsia="標楷體" w:hAnsi="Times New Roman"/>
          <w:szCs w:val="28"/>
        </w:rPr>
        <w:t>﹍倍（未載明者為</w:t>
      </w:r>
      <w:r w:rsidRPr="004B0040">
        <w:rPr>
          <w:rFonts w:ascii="Times New Roman" w:eastAsia="標楷體" w:hAnsi="Times New Roman"/>
          <w:szCs w:val="28"/>
        </w:rPr>
        <w:t>2</w:t>
      </w:r>
      <w:r w:rsidRPr="004B0040">
        <w:rPr>
          <w:rFonts w:ascii="Times New Roman" w:eastAsia="標楷體" w:hAnsi="Times New Roman"/>
          <w:szCs w:val="28"/>
        </w:rPr>
        <w:t>倍）</w:t>
      </w:r>
      <w:r w:rsidRPr="004B0040">
        <w:rPr>
          <w:rFonts w:ascii="Times New Roman" w:eastAsia="標楷體" w:hAnsi="Times New Roman" w:hint="eastAsia"/>
          <w:szCs w:val="28"/>
        </w:rPr>
        <w:t>。</w:t>
      </w:r>
    </w:p>
    <w:p w:rsidR="00B96A77" w:rsidRPr="004B0040" w:rsidRDefault="00C120C8" w:rsidP="00C120C8">
      <w:pPr>
        <w:pStyle w:val="23"/>
        <w:spacing w:before="0"/>
        <w:ind w:left="1418"/>
        <w:rPr>
          <w:rFonts w:ascii="標楷體" w:eastAsia="標楷體" w:hAnsi="標楷體"/>
          <w:szCs w:val="28"/>
        </w:rPr>
      </w:pPr>
      <w:r w:rsidRPr="004B0040">
        <w:rPr>
          <w:rFonts w:eastAsia="標楷體"/>
          <w:szCs w:val="28"/>
        </w:rPr>
        <w:t>□</w:t>
      </w:r>
      <w:r w:rsidRPr="004B0040">
        <w:rPr>
          <w:rFonts w:eastAsia="標楷體"/>
          <w:szCs w:val="28"/>
        </w:rPr>
        <w:t>新臺幣</w:t>
      </w:r>
      <w:proofErr w:type="gramStart"/>
      <w:r w:rsidRPr="004B0040">
        <w:rPr>
          <w:rFonts w:eastAsia="標楷體"/>
          <w:szCs w:val="28"/>
        </w:rPr>
        <w:t>﹍</w:t>
      </w:r>
      <w:proofErr w:type="gramEnd"/>
      <w:r w:rsidRPr="004B0040">
        <w:rPr>
          <w:rFonts w:eastAsia="標楷體"/>
          <w:szCs w:val="28"/>
        </w:rPr>
        <w:t>﹍元（為保險標的價額，包括機關之財物）</w:t>
      </w:r>
      <w:r w:rsidRPr="004B0040">
        <w:rPr>
          <w:rFonts w:ascii="Times New Roman" w:eastAsia="標楷體" w:hAnsi="Times New Roman"/>
          <w:szCs w:val="28"/>
        </w:rPr>
        <w:t>。</w:t>
      </w:r>
    </w:p>
    <w:p w:rsidR="00B96A77" w:rsidRPr="004B0040" w:rsidRDefault="00B96A77" w:rsidP="002A1A1C">
      <w:pPr>
        <w:pStyle w:val="23"/>
        <w:spacing w:before="0"/>
        <w:rPr>
          <w:rFonts w:ascii="Times New Roman" w:eastAsia="標楷體" w:hAnsi="Times New Roman"/>
          <w:szCs w:val="28"/>
        </w:rPr>
      </w:pPr>
      <w:r w:rsidRPr="004B0040">
        <w:rPr>
          <w:rFonts w:ascii="標楷體" w:eastAsia="標楷體" w:hAnsi="標楷體"/>
          <w:szCs w:val="28"/>
        </w:rPr>
        <w:t>□</w:t>
      </w:r>
      <w:r w:rsidRPr="004B0040">
        <w:rPr>
          <w:rFonts w:ascii="標楷體" w:eastAsia="標楷體" w:hAnsi="標楷體" w:hint="eastAsia"/>
          <w:szCs w:val="28"/>
        </w:rPr>
        <w:t>附加</w:t>
      </w:r>
      <w:r w:rsidR="00F50E65" w:rsidRPr="004B0040">
        <w:rPr>
          <w:rFonts w:ascii="Times New Roman" w:eastAsia="標楷體" w:hAnsi="Times New Roman"/>
          <w:szCs w:val="28"/>
        </w:rPr>
        <w:t>第三人意外責任險</w:t>
      </w:r>
      <w:r w:rsidR="00C120C8" w:rsidRPr="004B0040">
        <w:rPr>
          <w:rFonts w:ascii="Times New Roman" w:eastAsia="標楷體" w:hAnsi="Times New Roman" w:hint="eastAsia"/>
          <w:szCs w:val="28"/>
        </w:rPr>
        <w:t>：</w:t>
      </w:r>
      <w:r w:rsidR="00D452B7" w:rsidRPr="004B0040">
        <w:rPr>
          <w:rFonts w:ascii="Times New Roman" w:eastAsia="標楷體" w:hAnsi="Times New Roman"/>
          <w:szCs w:val="28"/>
        </w:rPr>
        <w:t>每一個人體傷或死亡之保險金額</w:t>
      </w:r>
      <w:r w:rsidR="00D452B7" w:rsidRPr="004B0040">
        <w:rPr>
          <w:rFonts w:ascii="Times New Roman" w:eastAsia="標楷體" w:hAnsi="Times New Roman" w:hint="eastAsia"/>
          <w:szCs w:val="28"/>
        </w:rPr>
        <w:t>最低</w:t>
      </w:r>
      <w:r w:rsidR="00D452B7" w:rsidRPr="004B0040">
        <w:rPr>
          <w:rFonts w:ascii="Times New Roman" w:eastAsia="標楷體" w:hAnsi="Times New Roman" w:hint="eastAsia"/>
          <w:szCs w:val="28"/>
        </w:rPr>
        <w:t>6</w:t>
      </w:r>
      <w:r w:rsidR="00D452B7" w:rsidRPr="004B0040">
        <w:rPr>
          <w:rFonts w:ascii="Times New Roman" w:eastAsia="標楷體" w:hAnsi="Times New Roman"/>
          <w:szCs w:val="28"/>
        </w:rPr>
        <w:t>00</w:t>
      </w:r>
      <w:r w:rsidR="00D452B7" w:rsidRPr="004B0040">
        <w:rPr>
          <w:rFonts w:ascii="Times New Roman" w:eastAsia="標楷體" w:hAnsi="Times New Roman" w:hint="eastAsia"/>
          <w:szCs w:val="28"/>
        </w:rPr>
        <w:t>萬元</w:t>
      </w:r>
      <w:r w:rsidR="00D452B7" w:rsidRPr="004B0040">
        <w:rPr>
          <w:rFonts w:ascii="Times New Roman" w:eastAsia="標楷體" w:hAnsi="Times New Roman"/>
          <w:szCs w:val="28"/>
        </w:rPr>
        <w:t>，每一事故體傷或死亡之保險金額</w:t>
      </w:r>
      <w:r w:rsidR="00D452B7" w:rsidRPr="004B0040">
        <w:rPr>
          <w:rFonts w:ascii="Times New Roman" w:eastAsia="標楷體" w:hAnsi="Times New Roman" w:hint="eastAsia"/>
          <w:szCs w:val="28"/>
        </w:rPr>
        <w:t>最</w:t>
      </w:r>
      <w:r w:rsidR="00E2581B">
        <w:rPr>
          <w:rFonts w:ascii="Times New Roman" w:eastAsia="標楷體" w:hAnsi="Times New Roman" w:hint="eastAsia"/>
          <w:szCs w:val="28"/>
        </w:rPr>
        <w:t>低</w:t>
      </w:r>
      <w:r w:rsidR="00D452B7" w:rsidRPr="004B0040">
        <w:rPr>
          <w:rFonts w:ascii="Times New Roman" w:eastAsia="標楷體" w:hAnsi="Times New Roman" w:hint="eastAsia"/>
          <w:szCs w:val="28"/>
        </w:rPr>
        <w:t>3</w:t>
      </w:r>
      <w:r w:rsidR="00D452B7" w:rsidRPr="004B0040">
        <w:rPr>
          <w:rFonts w:ascii="Times New Roman" w:eastAsia="標楷體" w:hAnsi="Times New Roman"/>
          <w:szCs w:val="28"/>
        </w:rPr>
        <w:t>,000</w:t>
      </w:r>
      <w:r w:rsidR="00D452B7" w:rsidRPr="004B0040">
        <w:rPr>
          <w:rFonts w:ascii="Times New Roman" w:eastAsia="標楷體" w:hAnsi="Times New Roman" w:hint="eastAsia"/>
          <w:szCs w:val="28"/>
        </w:rPr>
        <w:t>萬元。</w:t>
      </w:r>
    </w:p>
    <w:p w:rsidR="00D452B7" w:rsidRPr="004B0040" w:rsidRDefault="00B96A77" w:rsidP="002A1A1C">
      <w:pPr>
        <w:pStyle w:val="23"/>
        <w:spacing w:before="0"/>
        <w:rPr>
          <w:rFonts w:ascii="Times New Roman" w:eastAsia="標楷體" w:hAnsi="Times New Roman"/>
          <w:szCs w:val="28"/>
        </w:rPr>
      </w:pPr>
      <w:r w:rsidRPr="004B0040">
        <w:rPr>
          <w:rFonts w:ascii="標楷體" w:eastAsia="標楷體" w:hAnsi="標楷體"/>
          <w:szCs w:val="28"/>
        </w:rPr>
        <w:t>□</w:t>
      </w:r>
      <w:r w:rsidRPr="004B0040">
        <w:rPr>
          <w:rFonts w:ascii="標楷體" w:eastAsia="標楷體" w:hAnsi="標楷體" w:hint="eastAsia"/>
          <w:szCs w:val="28"/>
        </w:rPr>
        <w:t>附加</w:t>
      </w:r>
      <w:r w:rsidR="00F50E65" w:rsidRPr="004B0040">
        <w:rPr>
          <w:rFonts w:ascii="Times New Roman" w:eastAsia="標楷體" w:hAnsi="Times New Roman"/>
          <w:szCs w:val="28"/>
        </w:rPr>
        <w:t>鄰近財物險：</w:t>
      </w:r>
      <w:r w:rsidR="00D452B7" w:rsidRPr="004B0040">
        <w:rPr>
          <w:rFonts w:ascii="Times New Roman" w:eastAsia="標楷體" w:hAnsi="Times New Roman"/>
          <w:szCs w:val="28"/>
        </w:rPr>
        <w:t>每一事故</w:t>
      </w:r>
      <w:r w:rsidR="00D452B7" w:rsidRPr="004B0040">
        <w:rPr>
          <w:rFonts w:ascii="Times New Roman" w:eastAsia="標楷體" w:hAnsi="Times New Roman" w:hint="eastAsia"/>
          <w:szCs w:val="28"/>
        </w:rPr>
        <w:t>財物損害保險</w:t>
      </w:r>
      <w:r w:rsidR="00D452B7" w:rsidRPr="004B0040">
        <w:rPr>
          <w:rFonts w:ascii="Times New Roman" w:eastAsia="標楷體" w:hAnsi="Times New Roman"/>
          <w:szCs w:val="28"/>
        </w:rPr>
        <w:t>金額</w:t>
      </w:r>
      <w:r w:rsidR="00D452B7" w:rsidRPr="004B0040">
        <w:rPr>
          <w:rFonts w:ascii="Times New Roman" w:eastAsia="標楷體" w:hAnsi="Times New Roman" w:hint="eastAsia"/>
          <w:szCs w:val="28"/>
        </w:rPr>
        <w:t>最</w:t>
      </w:r>
      <w:r w:rsidR="00E2581B">
        <w:rPr>
          <w:rFonts w:ascii="Times New Roman" w:eastAsia="標楷體" w:hAnsi="Times New Roman" w:hint="eastAsia"/>
          <w:szCs w:val="28"/>
        </w:rPr>
        <w:t>低</w:t>
      </w:r>
      <w:r w:rsidR="00D452B7" w:rsidRPr="004B0040">
        <w:rPr>
          <w:rFonts w:ascii="Times New Roman" w:eastAsia="標楷體" w:hAnsi="Times New Roman" w:hint="eastAsia"/>
          <w:szCs w:val="28"/>
        </w:rPr>
        <w:t>5</w:t>
      </w:r>
      <w:r w:rsidR="00D452B7" w:rsidRPr="004B0040">
        <w:rPr>
          <w:rFonts w:ascii="Times New Roman" w:eastAsia="標楷體" w:hAnsi="Times New Roman"/>
          <w:szCs w:val="28"/>
        </w:rPr>
        <w:t>,000</w:t>
      </w:r>
      <w:r w:rsidR="00D452B7" w:rsidRPr="004B0040">
        <w:rPr>
          <w:rFonts w:ascii="Times New Roman" w:eastAsia="標楷體" w:hAnsi="Times New Roman" w:hint="eastAsia"/>
          <w:szCs w:val="28"/>
        </w:rPr>
        <w:t>萬元</w:t>
      </w:r>
      <w:r w:rsidR="004B0040" w:rsidRPr="004B0040">
        <w:rPr>
          <w:rFonts w:ascii="Times New Roman" w:eastAsia="標楷體" w:hAnsi="Times New Roman" w:hint="eastAsia"/>
          <w:szCs w:val="28"/>
        </w:rPr>
        <w:t>。</w:t>
      </w:r>
    </w:p>
    <w:p w:rsidR="00E2581B" w:rsidRPr="004B0040" w:rsidRDefault="00E2581B" w:rsidP="00E2581B">
      <w:pPr>
        <w:pStyle w:val="23"/>
        <w:spacing w:before="0"/>
        <w:rPr>
          <w:rFonts w:ascii="Times New Roman" w:eastAsia="標楷體" w:hAnsi="Times New Roman"/>
          <w:szCs w:val="28"/>
        </w:rPr>
      </w:pPr>
      <w:r w:rsidRPr="004B0040">
        <w:rPr>
          <w:rFonts w:ascii="標楷體" w:eastAsia="標楷體" w:hAnsi="標楷體"/>
          <w:szCs w:val="28"/>
        </w:rPr>
        <w:t>□</w:t>
      </w:r>
      <w:r w:rsidRPr="004B0040">
        <w:rPr>
          <w:rFonts w:ascii="Times New Roman" w:eastAsia="標楷體" w:hAnsi="Times New Roman"/>
          <w:szCs w:val="28"/>
        </w:rPr>
        <w:t>雇主意外責任險</w:t>
      </w:r>
      <w:r w:rsidRPr="004B0040">
        <w:rPr>
          <w:rFonts w:ascii="Times New Roman" w:eastAsia="標楷體" w:hAnsi="Times New Roman" w:hint="eastAsia"/>
          <w:szCs w:val="28"/>
        </w:rPr>
        <w:t>：</w:t>
      </w:r>
      <w:r w:rsidRPr="004B0040">
        <w:rPr>
          <w:rFonts w:ascii="Times New Roman" w:eastAsia="標楷體" w:hAnsi="Times New Roman"/>
          <w:szCs w:val="28"/>
        </w:rPr>
        <w:t>每一個人體傷或死亡之保險金額</w:t>
      </w:r>
      <w:r w:rsidRPr="004B0040">
        <w:rPr>
          <w:rFonts w:ascii="Times New Roman" w:eastAsia="標楷體" w:hAnsi="Times New Roman" w:hint="eastAsia"/>
          <w:szCs w:val="28"/>
        </w:rPr>
        <w:t>最低</w:t>
      </w:r>
      <w:r w:rsidRPr="004B0040">
        <w:rPr>
          <w:rFonts w:ascii="Times New Roman" w:eastAsia="標楷體" w:hAnsi="Times New Roman" w:hint="eastAsia"/>
          <w:szCs w:val="28"/>
        </w:rPr>
        <w:t>6</w:t>
      </w:r>
      <w:r w:rsidRPr="004B0040">
        <w:rPr>
          <w:rFonts w:ascii="Times New Roman" w:eastAsia="標楷體" w:hAnsi="Times New Roman"/>
          <w:szCs w:val="28"/>
        </w:rPr>
        <w:t>00</w:t>
      </w:r>
      <w:r w:rsidRPr="004B0040">
        <w:rPr>
          <w:rFonts w:ascii="Times New Roman" w:eastAsia="標楷體" w:hAnsi="Times New Roman" w:hint="eastAsia"/>
          <w:szCs w:val="28"/>
        </w:rPr>
        <w:t>萬元</w:t>
      </w:r>
      <w:r w:rsidRPr="004B0040">
        <w:rPr>
          <w:rFonts w:ascii="Times New Roman" w:eastAsia="標楷體" w:hAnsi="Times New Roman"/>
          <w:szCs w:val="28"/>
        </w:rPr>
        <w:t>，每一事故體傷或死亡之保險金額</w:t>
      </w:r>
      <w:r w:rsidRPr="004B0040">
        <w:rPr>
          <w:rFonts w:ascii="Times New Roman" w:eastAsia="標楷體" w:hAnsi="Times New Roman" w:hint="eastAsia"/>
          <w:szCs w:val="28"/>
        </w:rPr>
        <w:t>最</w:t>
      </w:r>
      <w:r>
        <w:rPr>
          <w:rFonts w:ascii="Times New Roman" w:eastAsia="標楷體" w:hAnsi="Times New Roman" w:hint="eastAsia"/>
          <w:szCs w:val="28"/>
        </w:rPr>
        <w:t>低</w:t>
      </w:r>
      <w:r w:rsidRPr="004B0040">
        <w:rPr>
          <w:rFonts w:ascii="Times New Roman" w:eastAsia="標楷體" w:hAnsi="Times New Roman" w:hint="eastAsia"/>
          <w:szCs w:val="28"/>
        </w:rPr>
        <w:t>1</w:t>
      </w:r>
      <w:r w:rsidRPr="004B0040">
        <w:rPr>
          <w:rFonts w:ascii="Times New Roman" w:eastAsia="標楷體" w:hAnsi="Times New Roman"/>
          <w:szCs w:val="28"/>
        </w:rPr>
        <w:t>,800</w:t>
      </w:r>
      <w:r w:rsidRPr="004B0040">
        <w:rPr>
          <w:rFonts w:ascii="Times New Roman" w:eastAsia="標楷體" w:hAnsi="Times New Roman" w:hint="eastAsia"/>
          <w:szCs w:val="28"/>
        </w:rPr>
        <w:t>萬元。</w:t>
      </w:r>
    </w:p>
    <w:p w:rsidR="00F50E65" w:rsidRPr="004B0040" w:rsidRDefault="00F50E65" w:rsidP="002A1A1C">
      <w:pPr>
        <w:pStyle w:val="a1"/>
        <w:spacing w:after="0" w:line="240" w:lineRule="auto"/>
        <w:ind w:left="1135" w:hanging="284"/>
        <w:rPr>
          <w:rFonts w:eastAsia="標楷體"/>
          <w:sz w:val="28"/>
          <w:szCs w:val="28"/>
        </w:rPr>
      </w:pPr>
      <w:r w:rsidRPr="004B0040">
        <w:rPr>
          <w:rFonts w:eastAsia="標楷體"/>
          <w:sz w:val="28"/>
          <w:szCs w:val="28"/>
        </w:rPr>
        <w:t>□</w:t>
      </w:r>
      <w:r w:rsidRPr="004B0040">
        <w:rPr>
          <w:rFonts w:eastAsia="標楷體"/>
          <w:sz w:val="28"/>
          <w:szCs w:val="28"/>
        </w:rPr>
        <w:t>其他：</w:t>
      </w:r>
      <w:proofErr w:type="gramStart"/>
      <w:r w:rsidRPr="004B0040">
        <w:rPr>
          <w:rFonts w:eastAsia="標楷體"/>
          <w:sz w:val="28"/>
          <w:szCs w:val="28"/>
        </w:rPr>
        <w:t>﹍﹍﹍﹍﹍﹍﹍﹍﹍</w:t>
      </w:r>
      <w:proofErr w:type="gramEnd"/>
    </w:p>
    <w:p w:rsidR="00F50E65" w:rsidRPr="004B0040" w:rsidRDefault="00F50E65" w:rsidP="002A1A1C">
      <w:pPr>
        <w:pStyle w:val="a1"/>
        <w:spacing w:after="0" w:line="240" w:lineRule="auto"/>
        <w:ind w:left="851" w:hanging="567"/>
        <w:rPr>
          <w:rFonts w:ascii="Times New Roman" w:eastAsia="標楷體" w:hAnsi="Times New Roman"/>
          <w:sz w:val="28"/>
          <w:szCs w:val="28"/>
        </w:rPr>
      </w:pPr>
      <w:r w:rsidRPr="004B0040">
        <w:rPr>
          <w:rFonts w:ascii="Times New Roman" w:eastAsia="標楷體" w:hAnsi="Times New Roman"/>
          <w:sz w:val="28"/>
          <w:szCs w:val="28"/>
        </w:rPr>
        <w:t>(</w:t>
      </w:r>
      <w:r w:rsidRPr="004B0040">
        <w:rPr>
          <w:rFonts w:ascii="Times New Roman" w:eastAsia="標楷體" w:hAnsi="Times New Roman"/>
          <w:sz w:val="28"/>
          <w:szCs w:val="28"/>
        </w:rPr>
        <w:t>二</w:t>
      </w:r>
      <w:r w:rsidRPr="004B0040">
        <w:rPr>
          <w:rFonts w:ascii="Times New Roman" w:eastAsia="標楷體" w:hAnsi="Times New Roman"/>
          <w:sz w:val="28"/>
          <w:szCs w:val="28"/>
        </w:rPr>
        <w:t>)</w:t>
      </w:r>
      <w:r w:rsidRPr="004B0040">
        <w:rPr>
          <w:rFonts w:ascii="Times New Roman" w:eastAsia="標楷體" w:hAnsi="Times New Roman"/>
          <w:sz w:val="28"/>
          <w:szCs w:val="28"/>
        </w:rPr>
        <w:t>廠商依前款辦理之保險，其內容如下：</w:t>
      </w:r>
    </w:p>
    <w:p w:rsidR="00F50E65" w:rsidRPr="004B0040" w:rsidRDefault="00F50E65" w:rsidP="00C120C8">
      <w:pPr>
        <w:pStyle w:val="a1"/>
        <w:spacing w:after="0" w:line="240" w:lineRule="auto"/>
        <w:ind w:left="1135" w:hanging="284"/>
        <w:rPr>
          <w:rFonts w:ascii="Times New Roman" w:eastAsia="標楷體" w:hAnsi="Times New Roman"/>
          <w:sz w:val="28"/>
          <w:szCs w:val="28"/>
        </w:rPr>
      </w:pPr>
      <w:r w:rsidRPr="004B0040">
        <w:rPr>
          <w:rFonts w:ascii="Times New Roman" w:eastAsia="標楷體" w:hAnsi="Times New Roman"/>
          <w:sz w:val="28"/>
          <w:szCs w:val="28"/>
        </w:rPr>
        <w:t>1.</w:t>
      </w:r>
      <w:r w:rsidRPr="004B0040">
        <w:rPr>
          <w:rFonts w:ascii="Times New Roman" w:eastAsia="標楷體" w:hAnsi="Times New Roman"/>
          <w:sz w:val="28"/>
          <w:szCs w:val="28"/>
        </w:rPr>
        <w:t>承保範圍：</w:t>
      </w:r>
    </w:p>
    <w:p w:rsidR="00C120C8" w:rsidRPr="004B0040" w:rsidRDefault="00C120C8" w:rsidP="00C120C8">
      <w:pPr>
        <w:pStyle w:val="a1"/>
        <w:spacing w:after="0" w:line="240" w:lineRule="auto"/>
        <w:ind w:left="1418" w:hanging="284"/>
        <w:rPr>
          <w:rFonts w:ascii="Times New Roman" w:eastAsia="標楷體" w:hAnsi="Times New Roman"/>
          <w:sz w:val="28"/>
          <w:szCs w:val="28"/>
        </w:rPr>
      </w:pPr>
      <w:r w:rsidRPr="004B0040">
        <w:rPr>
          <w:rFonts w:ascii="Times New Roman" w:eastAsia="標楷體" w:hAnsi="Times New Roman"/>
          <w:sz w:val="28"/>
          <w:szCs w:val="28"/>
        </w:rPr>
        <w:t>(1)</w:t>
      </w:r>
      <w:r w:rsidRPr="004B0040">
        <w:rPr>
          <w:rFonts w:ascii="Times New Roman" w:eastAsia="標楷體" w:hAnsi="Times New Roman"/>
          <w:sz w:val="28"/>
          <w:szCs w:val="28"/>
        </w:rPr>
        <w:t>本案財物損失。</w:t>
      </w:r>
    </w:p>
    <w:p w:rsidR="00C120C8" w:rsidRPr="004B0040" w:rsidRDefault="00C120C8" w:rsidP="00C120C8">
      <w:pPr>
        <w:pStyle w:val="a1"/>
        <w:spacing w:after="0" w:line="240" w:lineRule="auto"/>
        <w:ind w:left="1418" w:hanging="284"/>
        <w:rPr>
          <w:rFonts w:ascii="Times New Roman" w:eastAsia="標楷體" w:hAnsi="Times New Roman"/>
          <w:sz w:val="28"/>
          <w:szCs w:val="28"/>
        </w:rPr>
      </w:pPr>
      <w:r w:rsidRPr="004B0040">
        <w:rPr>
          <w:rFonts w:ascii="Times New Roman" w:eastAsia="標楷體" w:hAnsi="Times New Roman"/>
          <w:sz w:val="28"/>
          <w:szCs w:val="28"/>
        </w:rPr>
        <w:t>(2)</w:t>
      </w:r>
      <w:r w:rsidRPr="004B0040">
        <w:rPr>
          <w:rFonts w:ascii="Times New Roman" w:eastAsia="標楷體" w:hAnsi="Times New Roman"/>
          <w:sz w:val="28"/>
          <w:szCs w:val="28"/>
        </w:rPr>
        <w:t>修復本案所需之拆除清理費用。</w:t>
      </w:r>
    </w:p>
    <w:p w:rsidR="00C120C8" w:rsidRPr="004B0040" w:rsidRDefault="00C120C8" w:rsidP="00C120C8">
      <w:pPr>
        <w:pStyle w:val="a1"/>
        <w:spacing w:after="0" w:line="240" w:lineRule="auto"/>
        <w:ind w:left="1418" w:hanging="284"/>
        <w:rPr>
          <w:rFonts w:ascii="Times New Roman" w:eastAsia="標楷體" w:hAnsi="Times New Roman"/>
          <w:sz w:val="28"/>
          <w:szCs w:val="28"/>
        </w:rPr>
      </w:pPr>
      <w:r w:rsidRPr="004B0040">
        <w:rPr>
          <w:rFonts w:ascii="Times New Roman" w:eastAsia="標楷體" w:hAnsi="Times New Roman"/>
          <w:sz w:val="28"/>
          <w:szCs w:val="28"/>
        </w:rPr>
        <w:t>(3)</w:t>
      </w:r>
      <w:r w:rsidRPr="004B0040">
        <w:rPr>
          <w:rFonts w:ascii="Times New Roman" w:eastAsia="標楷體" w:hAnsi="Times New Roman"/>
          <w:sz w:val="28"/>
          <w:szCs w:val="28"/>
        </w:rPr>
        <w:t>本校、得標廠商</w:t>
      </w:r>
      <w:r w:rsidR="00D452B7" w:rsidRPr="004B0040">
        <w:rPr>
          <w:rFonts w:ascii="Times New Roman" w:eastAsia="標楷體" w:hAnsi="Times New Roman" w:hint="eastAsia"/>
          <w:sz w:val="28"/>
          <w:szCs w:val="28"/>
        </w:rPr>
        <w:t>、</w:t>
      </w:r>
      <w:r w:rsidRPr="004B0040">
        <w:rPr>
          <w:rFonts w:ascii="Times New Roman" w:eastAsia="標楷體" w:hAnsi="Times New Roman"/>
          <w:sz w:val="28"/>
          <w:szCs w:val="28"/>
        </w:rPr>
        <w:t>全部分包廠商</w:t>
      </w:r>
      <w:r w:rsidR="00D452B7" w:rsidRPr="004B0040">
        <w:rPr>
          <w:rFonts w:ascii="Times New Roman" w:eastAsia="標楷體" w:hAnsi="Times New Roman" w:hint="eastAsia"/>
          <w:sz w:val="28"/>
          <w:szCs w:val="28"/>
        </w:rPr>
        <w:t>及其他任何</w:t>
      </w:r>
      <w:r w:rsidRPr="004B0040">
        <w:rPr>
          <w:rFonts w:ascii="Times New Roman" w:eastAsia="標楷體" w:hAnsi="Times New Roman"/>
          <w:sz w:val="28"/>
          <w:szCs w:val="28"/>
        </w:rPr>
        <w:t>人員。</w:t>
      </w:r>
    </w:p>
    <w:p w:rsidR="00F50E65" w:rsidRPr="004B0040" w:rsidRDefault="00F50E65" w:rsidP="00C120C8">
      <w:pPr>
        <w:pStyle w:val="a1"/>
        <w:spacing w:after="0" w:line="240" w:lineRule="auto"/>
        <w:ind w:left="1135" w:hanging="284"/>
        <w:rPr>
          <w:rFonts w:ascii="Times New Roman" w:eastAsia="標楷體" w:hAnsi="Times New Roman"/>
          <w:sz w:val="28"/>
          <w:szCs w:val="28"/>
        </w:rPr>
      </w:pPr>
      <w:r w:rsidRPr="004B0040">
        <w:rPr>
          <w:rFonts w:ascii="Times New Roman" w:eastAsia="標楷體" w:hAnsi="Times New Roman"/>
          <w:sz w:val="28"/>
          <w:szCs w:val="28"/>
        </w:rPr>
        <w:t>2.</w:t>
      </w:r>
      <w:r w:rsidRPr="004B0040">
        <w:rPr>
          <w:rFonts w:ascii="Times New Roman" w:eastAsia="標楷體" w:hAnsi="Times New Roman"/>
          <w:sz w:val="28"/>
          <w:szCs w:val="28"/>
        </w:rPr>
        <w:t>保險標的：履約標的。</w:t>
      </w:r>
    </w:p>
    <w:p w:rsidR="00F50E65" w:rsidRDefault="00F50E65" w:rsidP="00C120C8">
      <w:pPr>
        <w:pStyle w:val="a1"/>
        <w:spacing w:after="0" w:line="240" w:lineRule="auto"/>
        <w:ind w:left="1135" w:hanging="284"/>
        <w:rPr>
          <w:rFonts w:ascii="Times New Roman" w:eastAsia="標楷體" w:hAnsi="Times New Roman"/>
          <w:sz w:val="28"/>
          <w:szCs w:val="28"/>
        </w:rPr>
      </w:pPr>
      <w:r w:rsidRPr="004B0040">
        <w:rPr>
          <w:rFonts w:ascii="Times New Roman" w:eastAsia="標楷體" w:hAnsi="Times New Roman"/>
          <w:sz w:val="28"/>
          <w:szCs w:val="28"/>
        </w:rPr>
        <w:t>3.</w:t>
      </w:r>
      <w:r w:rsidRPr="004B0040">
        <w:rPr>
          <w:rFonts w:ascii="Times New Roman" w:eastAsia="標楷體" w:hAnsi="Times New Roman"/>
          <w:sz w:val="28"/>
          <w:szCs w:val="28"/>
        </w:rPr>
        <w:t>被保險人：以</w:t>
      </w:r>
      <w:r w:rsidR="00C120C8" w:rsidRPr="004B0040">
        <w:rPr>
          <w:rFonts w:ascii="Times New Roman" w:eastAsia="標楷體" w:hAnsi="Times New Roman"/>
          <w:sz w:val="28"/>
          <w:szCs w:val="28"/>
        </w:rPr>
        <w:t>本校</w:t>
      </w:r>
      <w:r w:rsidR="00D452B7" w:rsidRPr="004B0040">
        <w:rPr>
          <w:rFonts w:ascii="Times New Roman" w:eastAsia="標楷體" w:hAnsi="Times New Roman" w:hint="eastAsia"/>
          <w:sz w:val="28"/>
          <w:szCs w:val="28"/>
        </w:rPr>
        <w:t>及</w:t>
      </w:r>
      <w:r w:rsidR="00C120C8" w:rsidRPr="004B0040">
        <w:rPr>
          <w:rFonts w:ascii="Times New Roman" w:eastAsia="標楷體" w:hAnsi="Times New Roman" w:hint="eastAsia"/>
          <w:sz w:val="28"/>
          <w:szCs w:val="28"/>
        </w:rPr>
        <w:t>得標廠商</w:t>
      </w:r>
      <w:r w:rsidRPr="004B0040">
        <w:rPr>
          <w:rFonts w:ascii="Times New Roman" w:eastAsia="標楷體" w:hAnsi="Times New Roman"/>
          <w:sz w:val="28"/>
          <w:szCs w:val="28"/>
        </w:rPr>
        <w:t>為共同被保險人。</w:t>
      </w:r>
    </w:p>
    <w:p w:rsidR="00E2581B" w:rsidRPr="004B0040" w:rsidRDefault="00E2581B" w:rsidP="00C120C8">
      <w:pPr>
        <w:pStyle w:val="a1"/>
        <w:spacing w:after="0" w:line="240" w:lineRule="auto"/>
        <w:ind w:left="1135" w:hanging="284"/>
        <w:rPr>
          <w:rFonts w:ascii="Times New Roman" w:eastAsia="標楷體" w:hAnsi="Times New Roman" w:hint="eastAsia"/>
          <w:sz w:val="28"/>
          <w:szCs w:val="28"/>
        </w:rPr>
      </w:pPr>
      <w:r>
        <w:rPr>
          <w:rFonts w:ascii="Times New Roman" w:eastAsia="標楷體" w:hAnsi="Times New Roman" w:hint="eastAsia"/>
          <w:sz w:val="28"/>
          <w:szCs w:val="28"/>
        </w:rPr>
        <w:t>4</w:t>
      </w:r>
      <w:r>
        <w:rPr>
          <w:rFonts w:ascii="Times New Roman" w:eastAsia="標楷體" w:hAnsi="Times New Roman"/>
          <w:sz w:val="28"/>
          <w:szCs w:val="28"/>
        </w:rPr>
        <w:t>.</w:t>
      </w:r>
      <w:r>
        <w:rPr>
          <w:rFonts w:ascii="Times New Roman" w:eastAsia="標楷體" w:hAnsi="Times New Roman" w:hint="eastAsia"/>
          <w:sz w:val="28"/>
          <w:szCs w:val="28"/>
        </w:rPr>
        <w:t>保險期間：</w:t>
      </w:r>
      <w:r w:rsidRPr="00E2581B">
        <w:rPr>
          <w:rFonts w:ascii="Times New Roman" w:eastAsia="標楷體" w:hAnsi="Times New Roman" w:hint="eastAsia"/>
          <w:sz w:val="28"/>
          <w:szCs w:val="28"/>
        </w:rPr>
        <w:t>契約所定履約期限之日加計</w:t>
      </w:r>
      <w:r w:rsidRPr="00E2581B">
        <w:rPr>
          <w:rFonts w:ascii="Times New Roman" w:eastAsia="標楷體" w:hAnsi="Times New Roman" w:hint="eastAsia"/>
          <w:sz w:val="28"/>
          <w:szCs w:val="28"/>
        </w:rPr>
        <w:t>3</w:t>
      </w:r>
      <w:r w:rsidRPr="00E2581B">
        <w:rPr>
          <w:rFonts w:ascii="Times New Roman" w:eastAsia="標楷體" w:hAnsi="Times New Roman" w:hint="eastAsia"/>
          <w:sz w:val="28"/>
          <w:szCs w:val="28"/>
        </w:rPr>
        <w:t>個月。</w:t>
      </w:r>
    </w:p>
    <w:p w:rsidR="00F50E65" w:rsidRPr="004B0040" w:rsidRDefault="00E2581B" w:rsidP="00C120C8">
      <w:pPr>
        <w:pStyle w:val="a1"/>
        <w:spacing w:after="0" w:line="240" w:lineRule="auto"/>
        <w:ind w:left="1135" w:hanging="284"/>
        <w:rPr>
          <w:rFonts w:ascii="Times New Roman" w:eastAsia="標楷體" w:hAnsi="Times New Roman"/>
          <w:sz w:val="28"/>
          <w:szCs w:val="28"/>
        </w:rPr>
      </w:pPr>
      <w:r>
        <w:rPr>
          <w:rFonts w:ascii="Times New Roman" w:eastAsia="標楷體" w:hAnsi="Times New Roman"/>
          <w:sz w:val="28"/>
          <w:szCs w:val="28"/>
        </w:rPr>
        <w:t>5</w:t>
      </w:r>
      <w:r w:rsidR="00C120C8" w:rsidRPr="004B0040">
        <w:rPr>
          <w:rFonts w:ascii="Times New Roman" w:eastAsia="標楷體" w:hAnsi="Times New Roman"/>
          <w:sz w:val="28"/>
          <w:szCs w:val="28"/>
        </w:rPr>
        <w:t>.</w:t>
      </w:r>
      <w:r w:rsidR="00C120C8" w:rsidRPr="004B0040">
        <w:rPr>
          <w:rFonts w:ascii="Times New Roman" w:eastAsia="標楷體" w:hAnsi="Times New Roman"/>
          <w:sz w:val="28"/>
          <w:szCs w:val="28"/>
        </w:rPr>
        <w:t>每一事故之自負額上限：</w:t>
      </w:r>
      <w:r w:rsidR="00D452B7" w:rsidRPr="004B0040">
        <w:rPr>
          <w:rFonts w:ascii="Times New Roman" w:eastAsia="標楷體" w:hAnsi="Times New Roman" w:hint="eastAsia"/>
          <w:sz w:val="28"/>
          <w:szCs w:val="28"/>
        </w:rPr>
        <w:t>1</w:t>
      </w:r>
      <w:r w:rsidR="00D452B7" w:rsidRPr="004B0040">
        <w:rPr>
          <w:rFonts w:ascii="Times New Roman" w:eastAsia="標楷體" w:hAnsi="Times New Roman" w:hint="eastAsia"/>
          <w:sz w:val="28"/>
          <w:szCs w:val="28"/>
        </w:rPr>
        <w:t>萬元</w:t>
      </w:r>
      <w:r w:rsidR="00C120C8" w:rsidRPr="004B0040">
        <w:rPr>
          <w:rFonts w:ascii="Times New Roman" w:eastAsia="標楷體" w:hAnsi="Times New Roman" w:hint="eastAsia"/>
          <w:sz w:val="28"/>
          <w:szCs w:val="28"/>
        </w:rPr>
        <w:t>。</w:t>
      </w:r>
    </w:p>
    <w:p w:rsidR="00C120C8" w:rsidRPr="004B0040" w:rsidRDefault="00E2581B" w:rsidP="00C120C8">
      <w:pPr>
        <w:pStyle w:val="a1"/>
        <w:spacing w:after="0" w:line="240" w:lineRule="auto"/>
        <w:ind w:left="1135" w:hanging="284"/>
        <w:rPr>
          <w:rFonts w:ascii="Times New Roman" w:eastAsia="標楷體" w:hAnsi="Times New Roman"/>
          <w:sz w:val="28"/>
          <w:szCs w:val="28"/>
        </w:rPr>
      </w:pPr>
      <w:r>
        <w:rPr>
          <w:rFonts w:ascii="Times New Roman" w:eastAsia="標楷體" w:hAnsi="Times New Roman"/>
          <w:sz w:val="28"/>
          <w:szCs w:val="28"/>
        </w:rPr>
        <w:t>6</w:t>
      </w:r>
      <w:r w:rsidR="00F50E65" w:rsidRPr="004B0040">
        <w:rPr>
          <w:rFonts w:ascii="Times New Roman" w:eastAsia="標楷體" w:hAnsi="Times New Roman"/>
          <w:sz w:val="28"/>
          <w:szCs w:val="28"/>
        </w:rPr>
        <w:t>.</w:t>
      </w:r>
      <w:r w:rsidR="004B0040" w:rsidRPr="004B0040">
        <w:rPr>
          <w:rFonts w:ascii="Times New Roman" w:eastAsia="標楷體" w:hAnsi="Times New Roman" w:hint="eastAsia"/>
          <w:sz w:val="28"/>
          <w:szCs w:val="28"/>
        </w:rPr>
        <w:t>前</w:t>
      </w:r>
      <w:r w:rsidR="00C120C8" w:rsidRPr="004B0040">
        <w:rPr>
          <w:rFonts w:ascii="Times New Roman" w:eastAsia="標楷體" w:hAnsi="Times New Roman" w:hint="eastAsia"/>
          <w:sz w:val="28"/>
          <w:szCs w:val="28"/>
        </w:rPr>
        <w:t>述</w:t>
      </w:r>
      <w:r w:rsidR="004B0040" w:rsidRPr="004B0040">
        <w:rPr>
          <w:rFonts w:ascii="Times New Roman" w:eastAsia="標楷體" w:hAnsi="Times New Roman"/>
          <w:sz w:val="28"/>
          <w:szCs w:val="28"/>
        </w:rPr>
        <w:t>理賠合併單一事件之保險金額</w:t>
      </w:r>
      <w:r w:rsidR="004B0040" w:rsidRPr="004B0040">
        <w:rPr>
          <w:rFonts w:ascii="Times New Roman" w:eastAsia="標楷體" w:hAnsi="Times New Roman" w:hint="eastAsia"/>
          <w:sz w:val="28"/>
          <w:szCs w:val="28"/>
        </w:rPr>
        <w:t>最高</w:t>
      </w:r>
      <w:r w:rsidR="004B0040" w:rsidRPr="004B0040">
        <w:rPr>
          <w:rFonts w:ascii="Times New Roman" w:eastAsia="標楷體" w:hAnsi="Times New Roman" w:hint="eastAsia"/>
          <w:sz w:val="28"/>
          <w:szCs w:val="28"/>
        </w:rPr>
        <w:t>5</w:t>
      </w:r>
      <w:r w:rsidR="004B0040" w:rsidRPr="004B0040">
        <w:rPr>
          <w:rFonts w:ascii="Times New Roman" w:eastAsia="標楷體" w:hAnsi="Times New Roman"/>
          <w:sz w:val="28"/>
          <w:szCs w:val="28"/>
        </w:rPr>
        <w:t>,000</w:t>
      </w:r>
      <w:r w:rsidR="004B0040" w:rsidRPr="004B0040">
        <w:rPr>
          <w:rFonts w:ascii="Times New Roman" w:eastAsia="標楷體" w:hAnsi="Times New Roman" w:hint="eastAsia"/>
          <w:sz w:val="28"/>
          <w:szCs w:val="28"/>
        </w:rPr>
        <w:t>萬元，以及</w:t>
      </w:r>
      <w:r w:rsidR="004B0040" w:rsidRPr="004B0040">
        <w:rPr>
          <w:rFonts w:ascii="Times New Roman" w:eastAsia="標楷體" w:hAnsi="Times New Roman"/>
          <w:sz w:val="28"/>
          <w:szCs w:val="28"/>
        </w:rPr>
        <w:t>保險期間累積責任</w:t>
      </w:r>
      <w:r w:rsidR="004B0040" w:rsidRPr="004B0040">
        <w:rPr>
          <w:rFonts w:ascii="Times New Roman" w:eastAsia="標楷體" w:hAnsi="Times New Roman" w:hint="eastAsia"/>
          <w:sz w:val="28"/>
          <w:szCs w:val="28"/>
        </w:rPr>
        <w:t>最高為</w:t>
      </w:r>
      <w:r w:rsidR="004B0040" w:rsidRPr="004B0040">
        <w:rPr>
          <w:rFonts w:ascii="Times New Roman" w:eastAsia="標楷體" w:hAnsi="Times New Roman" w:hint="eastAsia"/>
          <w:sz w:val="28"/>
          <w:szCs w:val="28"/>
        </w:rPr>
        <w:t>1</w:t>
      </w:r>
      <w:r w:rsidR="004B0040" w:rsidRPr="004B0040">
        <w:rPr>
          <w:rFonts w:ascii="Times New Roman" w:eastAsia="標楷體" w:hAnsi="Times New Roman" w:hint="eastAsia"/>
          <w:sz w:val="28"/>
          <w:szCs w:val="28"/>
        </w:rPr>
        <w:t>億元。</w:t>
      </w:r>
    </w:p>
    <w:p w:rsidR="00F50E65" w:rsidRPr="004B0040" w:rsidRDefault="00E2581B" w:rsidP="00C120C8">
      <w:pPr>
        <w:pStyle w:val="a1"/>
        <w:spacing w:after="0" w:line="240" w:lineRule="auto"/>
        <w:ind w:left="1135" w:hanging="284"/>
        <w:rPr>
          <w:rFonts w:ascii="Times New Roman" w:eastAsia="標楷體" w:hAnsi="Times New Roman"/>
          <w:sz w:val="28"/>
          <w:szCs w:val="28"/>
        </w:rPr>
      </w:pPr>
      <w:r>
        <w:rPr>
          <w:rFonts w:ascii="Times New Roman" w:eastAsia="標楷體" w:hAnsi="Times New Roman"/>
          <w:sz w:val="28"/>
          <w:szCs w:val="28"/>
        </w:rPr>
        <w:t>7</w:t>
      </w:r>
      <w:r w:rsidR="00C120C8" w:rsidRPr="004B0040">
        <w:rPr>
          <w:rFonts w:ascii="Times New Roman" w:eastAsia="標楷體" w:hAnsi="Times New Roman"/>
          <w:sz w:val="28"/>
          <w:szCs w:val="28"/>
        </w:rPr>
        <w:t>.</w:t>
      </w:r>
      <w:r w:rsidR="00F50E65" w:rsidRPr="004B0040">
        <w:rPr>
          <w:rFonts w:ascii="Times New Roman" w:eastAsia="標楷體" w:hAnsi="Times New Roman"/>
          <w:sz w:val="28"/>
          <w:szCs w:val="28"/>
        </w:rPr>
        <w:t>其他：</w:t>
      </w:r>
      <w:proofErr w:type="gramStart"/>
      <w:r w:rsidR="00F50E65" w:rsidRPr="004B0040">
        <w:rPr>
          <w:rFonts w:ascii="Times New Roman" w:eastAsia="標楷體" w:hAnsi="Times New Roman"/>
          <w:sz w:val="28"/>
          <w:szCs w:val="28"/>
        </w:rPr>
        <w:t>﹍﹍</w:t>
      </w:r>
      <w:proofErr w:type="gramEnd"/>
      <w:r w:rsidR="00F50E65" w:rsidRPr="004B0040">
        <w:rPr>
          <w:rFonts w:ascii="Times New Roman" w:eastAsia="標楷體" w:hAnsi="Times New Roman"/>
          <w:sz w:val="28"/>
          <w:szCs w:val="28"/>
        </w:rPr>
        <w:t>﹍﹍﹍﹍﹍﹍﹍</w:t>
      </w:r>
    </w:p>
    <w:p w:rsidR="00F50E65" w:rsidRPr="002A1A1C" w:rsidRDefault="00F50E65" w:rsidP="002A1A1C">
      <w:pPr>
        <w:pStyle w:val="a1"/>
        <w:spacing w:after="0" w:line="240" w:lineRule="auto"/>
        <w:ind w:left="692" w:hanging="692"/>
        <w:rPr>
          <w:rFonts w:eastAsia="標楷體"/>
          <w:sz w:val="28"/>
          <w:szCs w:val="28"/>
        </w:rPr>
      </w:pPr>
    </w:p>
    <w:p w:rsidR="00F50E65" w:rsidRPr="0064448E" w:rsidRDefault="00F50E65" w:rsidP="0064448E">
      <w:pPr>
        <w:pStyle w:val="a1"/>
        <w:spacing w:after="0" w:line="240" w:lineRule="auto"/>
        <w:ind w:firstLine="0"/>
        <w:rPr>
          <w:rFonts w:eastAsia="標楷體"/>
          <w:b/>
          <w:sz w:val="28"/>
          <w:szCs w:val="28"/>
        </w:rPr>
      </w:pPr>
      <w:r w:rsidRPr="002A1A1C">
        <w:rPr>
          <w:rFonts w:eastAsia="標楷體"/>
          <w:b/>
          <w:sz w:val="28"/>
          <w:szCs w:val="28"/>
        </w:rPr>
        <w:t>第十二條</w:t>
      </w:r>
      <w:r w:rsidRPr="002A1A1C">
        <w:rPr>
          <w:rFonts w:eastAsia="標楷體"/>
          <w:b/>
          <w:sz w:val="28"/>
          <w:szCs w:val="28"/>
        </w:rPr>
        <w:t xml:space="preserve">  </w:t>
      </w:r>
      <w:r w:rsidRPr="002A1A1C">
        <w:rPr>
          <w:rFonts w:eastAsia="標楷體"/>
          <w:b/>
          <w:sz w:val="28"/>
          <w:szCs w:val="28"/>
        </w:rPr>
        <w:t>驗收</w:t>
      </w:r>
    </w:p>
    <w:p w:rsidR="00F50E65" w:rsidRPr="002A1A1C" w:rsidRDefault="00F50E65" w:rsidP="002A1A1C">
      <w:pPr>
        <w:pStyle w:val="a1"/>
        <w:spacing w:after="0" w:line="240" w:lineRule="auto"/>
        <w:ind w:left="851" w:hanging="567"/>
        <w:rPr>
          <w:rFonts w:eastAsia="標楷體"/>
          <w:sz w:val="28"/>
          <w:szCs w:val="28"/>
        </w:rPr>
      </w:pPr>
      <w:r w:rsidRPr="002A1A1C">
        <w:rPr>
          <w:rFonts w:eastAsia="標楷體"/>
          <w:sz w:val="28"/>
          <w:szCs w:val="28"/>
        </w:rPr>
        <w:t>(</w:t>
      </w:r>
      <w:r w:rsidRPr="002A1A1C">
        <w:rPr>
          <w:rFonts w:eastAsia="標楷體"/>
          <w:sz w:val="28"/>
          <w:szCs w:val="28"/>
        </w:rPr>
        <w:t>二</w:t>
      </w:r>
      <w:r w:rsidRPr="002A1A1C">
        <w:rPr>
          <w:rFonts w:eastAsia="標楷體"/>
          <w:sz w:val="28"/>
          <w:szCs w:val="28"/>
        </w:rPr>
        <w:t>)</w:t>
      </w:r>
      <w:r w:rsidRPr="002A1A1C">
        <w:rPr>
          <w:rFonts w:eastAsia="標楷體"/>
          <w:color w:val="000000"/>
          <w:sz w:val="28"/>
          <w:szCs w:val="28"/>
        </w:rPr>
        <w:t>驗收程序</w:t>
      </w:r>
      <w:r w:rsidRPr="002A1A1C">
        <w:rPr>
          <w:rFonts w:eastAsia="標楷體"/>
          <w:sz w:val="28"/>
          <w:szCs w:val="28"/>
        </w:rPr>
        <w:t>(</w:t>
      </w:r>
      <w:r w:rsidR="00263F02" w:rsidRPr="002A1A1C">
        <w:rPr>
          <w:rFonts w:eastAsia="標楷體" w:hint="eastAsia"/>
          <w:sz w:val="28"/>
          <w:szCs w:val="28"/>
        </w:rPr>
        <w:t>得</w:t>
      </w:r>
      <w:r w:rsidRPr="002A1A1C">
        <w:rPr>
          <w:rFonts w:eastAsia="標楷體"/>
          <w:sz w:val="28"/>
          <w:szCs w:val="28"/>
        </w:rPr>
        <w:t>視個案實際需要載明</w:t>
      </w:r>
      <w:r w:rsidRPr="002A1A1C">
        <w:rPr>
          <w:rFonts w:eastAsia="標楷體"/>
          <w:sz w:val="28"/>
          <w:szCs w:val="28"/>
        </w:rPr>
        <w:t>)</w:t>
      </w:r>
      <w:r w:rsidRPr="002A1A1C">
        <w:rPr>
          <w:rFonts w:eastAsia="標楷體"/>
          <w:sz w:val="28"/>
          <w:szCs w:val="28"/>
        </w:rPr>
        <w:t>：</w:t>
      </w:r>
    </w:p>
    <w:p w:rsidR="00F50E65" w:rsidRPr="002A1A1C" w:rsidRDefault="00F50E65" w:rsidP="002A1A1C">
      <w:pPr>
        <w:pStyle w:val="a1"/>
        <w:spacing w:after="0" w:line="240" w:lineRule="auto"/>
        <w:ind w:left="1135" w:hanging="284"/>
        <w:rPr>
          <w:rFonts w:eastAsia="標楷體"/>
          <w:sz w:val="28"/>
          <w:szCs w:val="28"/>
        </w:rPr>
      </w:pPr>
      <w:r w:rsidRPr="002A1A1C">
        <w:rPr>
          <w:rFonts w:ascii="標楷體" w:eastAsia="標楷體" w:hAnsi="標楷體"/>
          <w:sz w:val="28"/>
          <w:szCs w:val="28"/>
        </w:rPr>
        <w:t>□</w:t>
      </w:r>
      <w:r w:rsidRPr="002A1A1C">
        <w:rPr>
          <w:rFonts w:eastAsia="標楷體"/>
          <w:sz w:val="28"/>
          <w:szCs w:val="28"/>
        </w:rPr>
        <w:t>測試工作須依測試計畫書（測試計畫書須為納入工作計畫審查通過者）之規定進行，並以廠商已交付且經專家學者審查確認文件為依據。</w:t>
      </w:r>
    </w:p>
    <w:p w:rsidR="00F50E65" w:rsidRPr="002A1A1C" w:rsidRDefault="00F50E65" w:rsidP="002A1A1C">
      <w:pPr>
        <w:pStyle w:val="a1"/>
        <w:spacing w:after="0" w:line="240" w:lineRule="auto"/>
        <w:ind w:left="1135" w:hanging="284"/>
        <w:rPr>
          <w:rFonts w:ascii="Times New Roman" w:eastAsia="標楷體" w:hAnsi="Times New Roman"/>
          <w:sz w:val="28"/>
          <w:szCs w:val="28"/>
        </w:rPr>
      </w:pPr>
      <w:r w:rsidRPr="002A1A1C">
        <w:rPr>
          <w:rFonts w:ascii="標楷體" w:eastAsia="標楷體" w:hAnsi="標楷體"/>
          <w:sz w:val="28"/>
          <w:szCs w:val="28"/>
        </w:rPr>
        <w:t>□</w:t>
      </w:r>
      <w:r w:rsidRPr="002A1A1C">
        <w:rPr>
          <w:rFonts w:ascii="Times New Roman" w:eastAsia="標楷體" w:hAnsi="Times New Roman"/>
          <w:sz w:val="28"/>
          <w:szCs w:val="28"/>
        </w:rPr>
        <w:t>依工作計畫（或建議書）時程，自行完成單元測試、功能測試、系統</w:t>
      </w:r>
      <w:r w:rsidRPr="002A1A1C">
        <w:rPr>
          <w:rFonts w:ascii="Times New Roman" w:eastAsia="標楷體" w:hAnsi="Times New Roman"/>
          <w:kern w:val="2"/>
          <w:sz w:val="28"/>
          <w:szCs w:val="28"/>
        </w:rPr>
        <w:t>測試</w:t>
      </w:r>
      <w:r w:rsidRPr="002A1A1C">
        <w:rPr>
          <w:rFonts w:ascii="Times New Roman" w:eastAsia="標楷體" w:hAnsi="Times New Roman"/>
          <w:sz w:val="28"/>
          <w:szCs w:val="28"/>
        </w:rPr>
        <w:t>等測試工作，製作報告，再送交機關。</w:t>
      </w:r>
    </w:p>
    <w:p w:rsidR="00F50E65" w:rsidRPr="002A1A1C" w:rsidRDefault="00F50E65" w:rsidP="002A1A1C">
      <w:pPr>
        <w:pStyle w:val="a1"/>
        <w:spacing w:after="0" w:line="240" w:lineRule="auto"/>
        <w:ind w:left="1135" w:hanging="284"/>
        <w:rPr>
          <w:rFonts w:ascii="Times New Roman" w:eastAsia="標楷體" w:hAnsi="Times New Roman"/>
          <w:sz w:val="28"/>
          <w:szCs w:val="28"/>
        </w:rPr>
      </w:pPr>
      <w:r w:rsidRPr="002A1A1C">
        <w:rPr>
          <w:rFonts w:ascii="標楷體" w:eastAsia="標楷體" w:hAnsi="標楷體"/>
          <w:sz w:val="28"/>
          <w:szCs w:val="28"/>
        </w:rPr>
        <w:t>□</w:t>
      </w:r>
      <w:r w:rsidRPr="002A1A1C">
        <w:rPr>
          <w:rFonts w:ascii="Times New Roman" w:eastAsia="標楷體" w:hAnsi="Times New Roman"/>
          <w:sz w:val="28"/>
          <w:szCs w:val="28"/>
        </w:rPr>
        <w:t>相關測試工作或廠商自行測試報告，交由機關指定之公正第三人進行測試或審認，相關費用由機關負擔（不含於報價及契約價金）。</w:t>
      </w:r>
    </w:p>
    <w:p w:rsidR="00F50E65" w:rsidRPr="002A1A1C" w:rsidRDefault="00F50E65" w:rsidP="002A1A1C">
      <w:pPr>
        <w:pStyle w:val="a1"/>
        <w:spacing w:after="0" w:line="240" w:lineRule="auto"/>
        <w:ind w:left="1135" w:hanging="284"/>
        <w:rPr>
          <w:rFonts w:eastAsia="標楷體"/>
          <w:sz w:val="28"/>
          <w:szCs w:val="28"/>
        </w:rPr>
      </w:pPr>
      <w:r w:rsidRPr="002A1A1C">
        <w:rPr>
          <w:rFonts w:ascii="標楷體" w:eastAsia="標楷體" w:hAnsi="標楷體"/>
          <w:sz w:val="28"/>
          <w:szCs w:val="28"/>
        </w:rPr>
        <w:lastRenderedPageBreak/>
        <w:t>□</w:t>
      </w:r>
      <w:r w:rsidRPr="002A1A1C">
        <w:rPr>
          <w:rFonts w:eastAsia="標楷體"/>
          <w:sz w:val="28"/>
          <w:szCs w:val="28"/>
        </w:rPr>
        <w:t>如有需要交由機關指定之公正第三人進行測試或審認，符合相關規定及契約約定者，相關測試或審認費用由機關負擔（不含於報價及契約價金）；如不符合相關規定或契約約定者，相關測試或審認費用由廠商負擔費用。</w:t>
      </w:r>
    </w:p>
    <w:p w:rsidR="00F50E65" w:rsidRPr="002A1A1C" w:rsidRDefault="00F50E65" w:rsidP="002A1A1C">
      <w:pPr>
        <w:pStyle w:val="a1"/>
        <w:spacing w:after="0" w:line="240" w:lineRule="auto"/>
        <w:ind w:left="1135" w:hanging="284"/>
        <w:rPr>
          <w:rFonts w:eastAsia="標楷體"/>
          <w:sz w:val="28"/>
          <w:szCs w:val="28"/>
        </w:rPr>
      </w:pPr>
      <w:r w:rsidRPr="002A1A1C">
        <w:rPr>
          <w:rFonts w:ascii="標楷體" w:eastAsia="標楷體" w:hAnsi="標楷體"/>
          <w:sz w:val="28"/>
          <w:szCs w:val="28"/>
        </w:rPr>
        <w:t>□</w:t>
      </w:r>
      <w:r w:rsidRPr="002A1A1C">
        <w:rPr>
          <w:rFonts w:eastAsia="標楷體"/>
          <w:sz w:val="28"/>
          <w:szCs w:val="28"/>
        </w:rPr>
        <w:t>廠商應於測試開始進行前提出系統移轉訓練計畫，以進行移轉訓練。廠商應負責提供訓練教室及相關軟、硬體設備資訊，以便</w:t>
      </w:r>
      <w:proofErr w:type="gramStart"/>
      <w:r w:rsidRPr="002A1A1C">
        <w:rPr>
          <w:rFonts w:eastAsia="標楷體"/>
          <w:sz w:val="28"/>
          <w:szCs w:val="28"/>
        </w:rPr>
        <w:t>研</w:t>
      </w:r>
      <w:proofErr w:type="gramEnd"/>
      <w:r w:rsidRPr="002A1A1C">
        <w:rPr>
          <w:rFonts w:eastAsia="標楷體"/>
          <w:sz w:val="28"/>
          <w:szCs w:val="28"/>
        </w:rPr>
        <w:t>擬系統移轉訓練計畫及安排課程，並確認機關人員系統操作可行性。</w:t>
      </w:r>
    </w:p>
    <w:p w:rsidR="00F50E65" w:rsidRPr="002A1A1C" w:rsidRDefault="00F50E65" w:rsidP="002A1A1C">
      <w:pPr>
        <w:pStyle w:val="a1"/>
        <w:spacing w:after="0" w:line="240" w:lineRule="auto"/>
        <w:ind w:left="1135" w:hanging="284"/>
        <w:rPr>
          <w:rFonts w:eastAsia="標楷體"/>
          <w:sz w:val="28"/>
          <w:szCs w:val="28"/>
        </w:rPr>
      </w:pPr>
      <w:r w:rsidRPr="002A1A1C">
        <w:rPr>
          <w:rFonts w:ascii="標楷體" w:eastAsia="標楷體" w:hAnsi="標楷體"/>
          <w:sz w:val="28"/>
          <w:szCs w:val="28"/>
        </w:rPr>
        <w:t>□</w:t>
      </w:r>
      <w:r w:rsidRPr="002A1A1C">
        <w:rPr>
          <w:rFonts w:eastAsia="標楷體"/>
          <w:sz w:val="28"/>
          <w:szCs w:val="28"/>
        </w:rPr>
        <w:t>測試結果紀錄，凡歸屬廠商責任之異常紀錄，廠商須全部修改完成，始得同意驗收。</w:t>
      </w:r>
    </w:p>
    <w:p w:rsidR="00F50E65" w:rsidRPr="002A1A1C" w:rsidRDefault="00F50E65" w:rsidP="002A1A1C">
      <w:pPr>
        <w:pStyle w:val="a1"/>
        <w:spacing w:after="0" w:line="240" w:lineRule="auto"/>
        <w:ind w:left="1135" w:hanging="284"/>
        <w:rPr>
          <w:rFonts w:eastAsia="標楷體"/>
          <w:sz w:val="28"/>
          <w:szCs w:val="28"/>
        </w:rPr>
      </w:pPr>
      <w:r w:rsidRPr="002A1A1C">
        <w:rPr>
          <w:rFonts w:ascii="標楷體" w:eastAsia="標楷體" w:hAnsi="標楷體"/>
          <w:sz w:val="28"/>
          <w:szCs w:val="28"/>
        </w:rPr>
        <w:t>□</w:t>
      </w:r>
      <w:r w:rsidRPr="002A1A1C">
        <w:rPr>
          <w:rFonts w:eastAsia="標楷體"/>
          <w:sz w:val="28"/>
          <w:szCs w:val="28"/>
        </w:rPr>
        <w:t>驗收過程或應用時具有危害人體健康、污染環境或有公共危險之虞者，廠商之專案負責人應善盡預先告知之義務。</w:t>
      </w:r>
    </w:p>
    <w:p w:rsidR="00F50E65" w:rsidRPr="002A1A1C" w:rsidRDefault="00F50E65" w:rsidP="002A1A1C">
      <w:pPr>
        <w:pStyle w:val="a1"/>
        <w:spacing w:after="0" w:line="240" w:lineRule="auto"/>
        <w:ind w:left="1135" w:hanging="284"/>
        <w:rPr>
          <w:rFonts w:eastAsia="標楷體"/>
          <w:sz w:val="28"/>
          <w:szCs w:val="28"/>
        </w:rPr>
      </w:pPr>
      <w:r w:rsidRPr="002A1A1C">
        <w:rPr>
          <w:rFonts w:ascii="標楷體" w:eastAsia="標楷體" w:hAnsi="標楷體"/>
          <w:sz w:val="28"/>
          <w:szCs w:val="28"/>
        </w:rPr>
        <w:t>□</w:t>
      </w:r>
      <w:r w:rsidRPr="002A1A1C">
        <w:rPr>
          <w:rFonts w:ascii="標楷體" w:eastAsia="標楷體" w:hAnsi="標楷體"/>
          <w:sz w:val="28"/>
          <w:szCs w:val="28"/>
        </w:rPr>
        <w:tab/>
      </w:r>
      <w:r w:rsidRPr="002A1A1C">
        <w:rPr>
          <w:rFonts w:eastAsia="標楷體"/>
          <w:sz w:val="28"/>
          <w:szCs w:val="28"/>
        </w:rPr>
        <w:t>機關接獲廠商所交付之產品，應於</w:t>
      </w:r>
      <w:r w:rsidRPr="002A1A1C">
        <w:rPr>
          <w:rFonts w:eastAsia="標楷體"/>
          <w:sz w:val="28"/>
          <w:szCs w:val="28"/>
        </w:rPr>
        <w:t>○○</w:t>
      </w:r>
      <w:r w:rsidRPr="002A1A1C">
        <w:rPr>
          <w:rFonts w:eastAsia="標楷體"/>
          <w:sz w:val="28"/>
          <w:szCs w:val="28"/>
        </w:rPr>
        <w:t>日內審查該產品，如有修正意見應於前述期間內以書面或電子郵件方式提出審查意見要求廠商修正。</w:t>
      </w:r>
    </w:p>
    <w:p w:rsidR="00F50E65" w:rsidRPr="002A1A1C" w:rsidRDefault="00F50E65" w:rsidP="002A1A1C">
      <w:pPr>
        <w:pStyle w:val="a1"/>
        <w:spacing w:after="0" w:line="240" w:lineRule="auto"/>
        <w:ind w:left="1135" w:hanging="284"/>
        <w:rPr>
          <w:rFonts w:eastAsia="標楷體"/>
          <w:sz w:val="28"/>
          <w:szCs w:val="28"/>
        </w:rPr>
      </w:pPr>
      <w:r w:rsidRPr="002A1A1C">
        <w:rPr>
          <w:rFonts w:ascii="標楷體" w:eastAsia="標楷體" w:hAnsi="標楷體"/>
          <w:sz w:val="28"/>
          <w:szCs w:val="28"/>
        </w:rPr>
        <w:t>□</w:t>
      </w:r>
      <w:r w:rsidRPr="002A1A1C">
        <w:rPr>
          <w:rFonts w:eastAsia="標楷體"/>
          <w:sz w:val="28"/>
          <w:szCs w:val="28"/>
        </w:rPr>
        <w:tab/>
      </w:r>
      <w:r w:rsidRPr="002A1A1C">
        <w:rPr>
          <w:rFonts w:eastAsia="標楷體"/>
          <w:sz w:val="28"/>
          <w:szCs w:val="28"/>
        </w:rPr>
        <w:t>如機關要求廠商修正履約成果，廠商應於接獲審查意見通知後</w:t>
      </w:r>
      <w:r w:rsidRPr="002A1A1C">
        <w:rPr>
          <w:rFonts w:eastAsia="標楷體"/>
          <w:sz w:val="28"/>
          <w:szCs w:val="28"/>
        </w:rPr>
        <w:t>○○</w:t>
      </w:r>
      <w:r w:rsidRPr="002A1A1C">
        <w:rPr>
          <w:rFonts w:eastAsia="標楷體"/>
          <w:sz w:val="28"/>
          <w:szCs w:val="28"/>
        </w:rPr>
        <w:t>日內完成修正再送審查。機關接獲修正後之標的，應於接獲之日起</w:t>
      </w:r>
      <w:r w:rsidRPr="002A1A1C">
        <w:rPr>
          <w:rFonts w:eastAsia="標楷體"/>
          <w:sz w:val="28"/>
          <w:szCs w:val="28"/>
        </w:rPr>
        <w:t>○○</w:t>
      </w:r>
      <w:r w:rsidRPr="002A1A1C">
        <w:rPr>
          <w:rFonts w:eastAsia="標楷體"/>
          <w:sz w:val="28"/>
          <w:szCs w:val="28"/>
        </w:rPr>
        <w:t>日內審查該修正部分</w:t>
      </w:r>
      <w:r w:rsidRPr="002A1A1C">
        <w:rPr>
          <w:rFonts w:eastAsia="標楷體"/>
          <w:iCs/>
          <w:sz w:val="28"/>
          <w:szCs w:val="28"/>
        </w:rPr>
        <w:t>。</w:t>
      </w:r>
    </w:p>
    <w:p w:rsidR="00F50E65" w:rsidRPr="002A1A1C" w:rsidRDefault="00F50E65" w:rsidP="002A1A1C">
      <w:pPr>
        <w:pStyle w:val="a1"/>
        <w:spacing w:after="0" w:line="240" w:lineRule="auto"/>
        <w:ind w:left="1135" w:hanging="284"/>
        <w:rPr>
          <w:rFonts w:eastAsia="標楷體"/>
          <w:sz w:val="28"/>
          <w:szCs w:val="28"/>
        </w:rPr>
      </w:pPr>
      <w:r w:rsidRPr="002A1A1C">
        <w:rPr>
          <w:rFonts w:ascii="標楷體" w:eastAsia="標楷體" w:hAnsi="標楷體"/>
          <w:sz w:val="28"/>
          <w:szCs w:val="28"/>
        </w:rPr>
        <w:t>□</w:t>
      </w:r>
      <w:r w:rsidRPr="002A1A1C">
        <w:rPr>
          <w:rFonts w:eastAsia="標楷體"/>
          <w:sz w:val="28"/>
          <w:szCs w:val="28"/>
        </w:rPr>
        <w:t>廠商應於履約標的預定完成履約日前或完成履約當日，將完成履約日期書面通知機關。除招標文件另有規定者外，機關應於收到該書面通知之日起</w:t>
      </w:r>
      <w:r w:rsidRPr="002A1A1C">
        <w:rPr>
          <w:rFonts w:eastAsia="標楷體"/>
          <w:sz w:val="28"/>
          <w:szCs w:val="28"/>
        </w:rPr>
        <w:t>7</w:t>
      </w:r>
      <w:r w:rsidRPr="002A1A1C">
        <w:rPr>
          <w:rFonts w:eastAsia="標楷體"/>
          <w:sz w:val="28"/>
          <w:szCs w:val="28"/>
        </w:rPr>
        <w:t>日內會同廠商，依據契約核對完成履約之項目及數量，以確定是否完成履約。</w:t>
      </w:r>
    </w:p>
    <w:p w:rsidR="00F50E65" w:rsidRPr="002A1A1C" w:rsidRDefault="00F50E65" w:rsidP="002A1A1C">
      <w:pPr>
        <w:pStyle w:val="a1"/>
        <w:spacing w:after="0" w:line="240" w:lineRule="auto"/>
        <w:ind w:left="1135" w:hanging="284"/>
        <w:rPr>
          <w:rFonts w:eastAsia="標楷體"/>
          <w:sz w:val="28"/>
          <w:szCs w:val="28"/>
        </w:rPr>
      </w:pPr>
      <w:r w:rsidRPr="002A1A1C">
        <w:rPr>
          <w:rFonts w:ascii="標楷體" w:eastAsia="標楷體" w:hAnsi="標楷體"/>
          <w:sz w:val="28"/>
          <w:szCs w:val="28"/>
        </w:rPr>
        <w:t>□</w:t>
      </w:r>
      <w:r w:rsidRPr="002A1A1C">
        <w:rPr>
          <w:rFonts w:eastAsia="標楷體"/>
          <w:sz w:val="28"/>
          <w:szCs w:val="28"/>
        </w:rPr>
        <w:t>履約標的完成履約後，有初驗程序者，廠商應於完成履約後</w:t>
      </w:r>
      <w:r w:rsidRPr="002A1A1C">
        <w:rPr>
          <w:rFonts w:eastAsia="標楷體"/>
          <w:sz w:val="28"/>
          <w:szCs w:val="28"/>
        </w:rPr>
        <w:t>7</w:t>
      </w:r>
      <w:r w:rsidRPr="002A1A1C">
        <w:rPr>
          <w:rFonts w:eastAsia="標楷體"/>
          <w:sz w:val="28"/>
          <w:szCs w:val="28"/>
        </w:rPr>
        <w:t>日內，將相關資料送請機關審核。機關應於收受全部資料之日起</w:t>
      </w:r>
      <w:r w:rsidRPr="002A1A1C">
        <w:rPr>
          <w:rFonts w:eastAsia="標楷體"/>
          <w:sz w:val="28"/>
          <w:szCs w:val="28"/>
        </w:rPr>
        <w:t>30</w:t>
      </w:r>
      <w:r w:rsidRPr="002A1A1C">
        <w:rPr>
          <w:rFonts w:eastAsia="標楷體"/>
          <w:sz w:val="28"/>
          <w:szCs w:val="28"/>
        </w:rPr>
        <w:t>日內辦理初驗，並作成初驗紀錄。初驗合格後，機關應於</w:t>
      </w:r>
      <w:r w:rsidRPr="002A1A1C">
        <w:rPr>
          <w:rFonts w:eastAsia="標楷體"/>
          <w:sz w:val="28"/>
          <w:szCs w:val="28"/>
        </w:rPr>
        <w:t>20</w:t>
      </w:r>
      <w:r w:rsidRPr="002A1A1C">
        <w:rPr>
          <w:rFonts w:eastAsia="標楷體"/>
          <w:sz w:val="28"/>
          <w:szCs w:val="28"/>
        </w:rPr>
        <w:t>日內辦理驗收，並作成驗收紀錄。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rsidR="00F50E65" w:rsidRPr="002A1A1C" w:rsidRDefault="00F50E65" w:rsidP="002A1A1C">
      <w:pPr>
        <w:pStyle w:val="a1"/>
        <w:spacing w:after="0" w:line="240" w:lineRule="auto"/>
        <w:ind w:left="1135" w:hanging="284"/>
        <w:rPr>
          <w:rFonts w:eastAsia="標楷體"/>
          <w:sz w:val="28"/>
          <w:szCs w:val="28"/>
        </w:rPr>
      </w:pPr>
      <w:r w:rsidRPr="002A1A1C">
        <w:rPr>
          <w:rFonts w:ascii="標楷體" w:eastAsia="標楷體" w:hAnsi="標楷體"/>
          <w:sz w:val="28"/>
          <w:szCs w:val="28"/>
        </w:rPr>
        <w:t>□</w:t>
      </w:r>
      <w:r w:rsidRPr="002A1A1C">
        <w:rPr>
          <w:rFonts w:eastAsia="標楷體"/>
          <w:sz w:val="28"/>
          <w:szCs w:val="28"/>
        </w:rPr>
        <w:t>履約標的完成履約後，</w:t>
      </w:r>
      <w:proofErr w:type="gramStart"/>
      <w:r w:rsidRPr="002A1A1C">
        <w:rPr>
          <w:rFonts w:eastAsia="標楷體"/>
          <w:sz w:val="28"/>
          <w:szCs w:val="28"/>
        </w:rPr>
        <w:t>無初驗</w:t>
      </w:r>
      <w:proofErr w:type="gramEnd"/>
      <w:r w:rsidRPr="002A1A1C">
        <w:rPr>
          <w:rFonts w:eastAsia="標楷體"/>
          <w:sz w:val="28"/>
          <w:szCs w:val="28"/>
        </w:rPr>
        <w:t>程序者，機關應於接獲廠商</w:t>
      </w:r>
      <w:proofErr w:type="gramStart"/>
      <w:r w:rsidRPr="002A1A1C">
        <w:rPr>
          <w:rFonts w:eastAsia="標楷體"/>
          <w:sz w:val="28"/>
          <w:szCs w:val="28"/>
        </w:rPr>
        <w:t>通知備驗</w:t>
      </w:r>
      <w:proofErr w:type="gramEnd"/>
      <w:r w:rsidRPr="002A1A1C">
        <w:rPr>
          <w:rFonts w:eastAsia="標楷體"/>
          <w:sz w:val="28"/>
          <w:szCs w:val="28"/>
        </w:rPr>
        <w:t>或可得驗收之程序完成後</w:t>
      </w:r>
      <w:r w:rsidRPr="002A1A1C">
        <w:rPr>
          <w:rFonts w:eastAsia="標楷體"/>
          <w:sz w:val="28"/>
          <w:szCs w:val="28"/>
        </w:rPr>
        <w:t>30</w:t>
      </w:r>
      <w:r w:rsidRPr="002A1A1C">
        <w:rPr>
          <w:rFonts w:eastAsia="標楷體"/>
          <w:sz w:val="28"/>
          <w:szCs w:val="28"/>
        </w:rPr>
        <w:t>日內辦理驗收，並作成驗收紀錄。廠商未依機關通知派代表參加驗收者，除法規另有規定外，不影響驗收之進行及其結果。如因可歸責於機關之事由，延誤辦理驗收，該延誤期間不計逾期違約金；機關因此造成延遲付款情形，其遲延利息，及廠商因此增加之延長保證金費用，由機關負擔。</w:t>
      </w:r>
    </w:p>
    <w:p w:rsidR="00F50E65" w:rsidRPr="002A1A1C" w:rsidRDefault="00F50E65" w:rsidP="002A1A1C">
      <w:pPr>
        <w:pStyle w:val="a1"/>
        <w:spacing w:after="0" w:line="240" w:lineRule="auto"/>
        <w:ind w:left="1135" w:hanging="284"/>
        <w:rPr>
          <w:rFonts w:eastAsia="標楷體"/>
          <w:sz w:val="28"/>
          <w:szCs w:val="28"/>
        </w:rPr>
      </w:pPr>
      <w:r w:rsidRPr="002A1A1C">
        <w:rPr>
          <w:rFonts w:ascii="標楷體" w:eastAsia="標楷體" w:hAnsi="標楷體"/>
          <w:sz w:val="28"/>
          <w:szCs w:val="28"/>
        </w:rPr>
        <w:t>□</w:t>
      </w:r>
      <w:r w:rsidRPr="002A1A1C">
        <w:rPr>
          <w:rFonts w:eastAsia="標楷體"/>
          <w:sz w:val="28"/>
          <w:szCs w:val="28"/>
        </w:rPr>
        <w:t>其他</w:t>
      </w:r>
      <w:r w:rsidRPr="002A1A1C">
        <w:rPr>
          <w:rFonts w:eastAsia="標楷體"/>
          <w:sz w:val="28"/>
          <w:szCs w:val="28"/>
        </w:rPr>
        <w:t>(</w:t>
      </w:r>
      <w:r w:rsidRPr="002A1A1C">
        <w:rPr>
          <w:rFonts w:eastAsia="標楷體"/>
          <w:sz w:val="28"/>
          <w:szCs w:val="28"/>
        </w:rPr>
        <w:t>例如得依履約進度分期驗收，並得視案件情形</w:t>
      </w:r>
      <w:proofErr w:type="gramStart"/>
      <w:r w:rsidRPr="002A1A1C">
        <w:rPr>
          <w:rFonts w:eastAsia="標楷體"/>
          <w:sz w:val="28"/>
          <w:szCs w:val="28"/>
        </w:rPr>
        <w:t>採</w:t>
      </w:r>
      <w:proofErr w:type="gramEnd"/>
      <w:r w:rsidRPr="002A1A1C">
        <w:rPr>
          <w:rFonts w:eastAsia="標楷體"/>
          <w:sz w:val="28"/>
          <w:szCs w:val="28"/>
        </w:rPr>
        <w:t>書面驗收</w:t>
      </w:r>
      <w:r w:rsidRPr="002A1A1C">
        <w:rPr>
          <w:rFonts w:eastAsia="標楷體"/>
          <w:sz w:val="28"/>
          <w:szCs w:val="28"/>
        </w:rPr>
        <w:t>)</w:t>
      </w:r>
      <w:r w:rsidRPr="002A1A1C">
        <w:rPr>
          <w:rFonts w:eastAsia="標楷體"/>
          <w:sz w:val="28"/>
          <w:szCs w:val="28"/>
        </w:rPr>
        <w:t>：</w:t>
      </w:r>
      <w:proofErr w:type="gramStart"/>
      <w:r w:rsidRPr="002A1A1C">
        <w:rPr>
          <w:rFonts w:eastAsia="標楷體"/>
          <w:sz w:val="28"/>
          <w:szCs w:val="28"/>
        </w:rPr>
        <w:t>﹍</w:t>
      </w:r>
      <w:proofErr w:type="gramEnd"/>
      <w:r w:rsidRPr="002A1A1C">
        <w:rPr>
          <w:rFonts w:eastAsia="標楷體"/>
          <w:sz w:val="28"/>
          <w:szCs w:val="28"/>
        </w:rPr>
        <w:t>﹍﹍﹍﹍。</w:t>
      </w:r>
    </w:p>
    <w:p w:rsidR="00F50E65" w:rsidRPr="002A1A1C" w:rsidRDefault="00F50E65" w:rsidP="002A1A1C">
      <w:pPr>
        <w:pStyle w:val="a1"/>
        <w:spacing w:after="0" w:line="240" w:lineRule="auto"/>
        <w:ind w:left="1135" w:hanging="284"/>
        <w:rPr>
          <w:rFonts w:eastAsia="標楷體"/>
          <w:sz w:val="28"/>
          <w:szCs w:val="28"/>
        </w:rPr>
      </w:pPr>
      <w:r w:rsidRPr="002A1A1C">
        <w:rPr>
          <w:rFonts w:ascii="標楷體" w:eastAsia="標楷體" w:hAnsi="標楷體"/>
          <w:sz w:val="28"/>
          <w:szCs w:val="28"/>
        </w:rPr>
        <w:t>□</w:t>
      </w:r>
      <w:r w:rsidRPr="002A1A1C">
        <w:rPr>
          <w:rFonts w:eastAsia="標楷體"/>
          <w:sz w:val="28"/>
          <w:szCs w:val="28"/>
        </w:rPr>
        <w:t>系統完成驗收後，由機關以書面通知廠商，廠商應於</w:t>
      </w:r>
      <w:r w:rsidRPr="002A1A1C">
        <w:rPr>
          <w:rFonts w:ascii="標楷體" w:eastAsia="標楷體" w:hAnsi="標楷體"/>
          <w:sz w:val="28"/>
          <w:szCs w:val="28"/>
        </w:rPr>
        <w:t>○○</w:t>
      </w:r>
      <w:r w:rsidRPr="002A1A1C">
        <w:rPr>
          <w:rFonts w:eastAsia="標楷體"/>
          <w:sz w:val="28"/>
          <w:szCs w:val="28"/>
        </w:rPr>
        <w:t>日提交營運計畫（含營運啟用日期），送機關審核。審核通過後，依營運計畫營運。</w:t>
      </w:r>
    </w:p>
    <w:p w:rsidR="00F50E65" w:rsidRPr="002A1A1C" w:rsidRDefault="00F50E65" w:rsidP="002A1A1C">
      <w:pPr>
        <w:pStyle w:val="a1"/>
        <w:spacing w:after="0" w:line="240" w:lineRule="auto"/>
        <w:ind w:left="692" w:hanging="692"/>
        <w:rPr>
          <w:rFonts w:eastAsia="標楷體"/>
          <w:sz w:val="28"/>
          <w:szCs w:val="28"/>
        </w:rPr>
      </w:pPr>
    </w:p>
    <w:p w:rsidR="00F50E65" w:rsidRPr="002A1A1C" w:rsidRDefault="00F50E65" w:rsidP="002A1A1C">
      <w:pPr>
        <w:pStyle w:val="a1"/>
        <w:spacing w:after="0" w:line="240" w:lineRule="auto"/>
        <w:ind w:left="692" w:hanging="692"/>
        <w:rPr>
          <w:rFonts w:eastAsia="標楷體"/>
          <w:sz w:val="28"/>
          <w:szCs w:val="28"/>
        </w:rPr>
      </w:pPr>
      <w:r w:rsidRPr="002A1A1C">
        <w:rPr>
          <w:rFonts w:eastAsia="標楷體"/>
          <w:b/>
          <w:sz w:val="28"/>
          <w:szCs w:val="28"/>
        </w:rPr>
        <w:t>第十五條</w:t>
      </w:r>
      <w:r w:rsidRPr="002A1A1C">
        <w:rPr>
          <w:rFonts w:eastAsia="標楷體"/>
          <w:b/>
          <w:sz w:val="28"/>
          <w:szCs w:val="28"/>
        </w:rPr>
        <w:t xml:space="preserve">  </w:t>
      </w:r>
      <w:r w:rsidRPr="002A1A1C">
        <w:rPr>
          <w:rFonts w:eastAsia="標楷體"/>
          <w:b/>
          <w:sz w:val="28"/>
          <w:szCs w:val="28"/>
        </w:rPr>
        <w:t>違約及服務績效違約金</w:t>
      </w:r>
    </w:p>
    <w:p w:rsidR="00F50E65" w:rsidRPr="002A1A1C" w:rsidRDefault="00F50E65" w:rsidP="002A1A1C">
      <w:pPr>
        <w:pStyle w:val="a1"/>
        <w:spacing w:after="0" w:line="240" w:lineRule="auto"/>
        <w:ind w:left="851" w:hanging="567"/>
        <w:rPr>
          <w:rFonts w:ascii="Times New Roman" w:eastAsia="標楷體" w:hAnsi="Times New Roman"/>
          <w:sz w:val="28"/>
          <w:szCs w:val="28"/>
        </w:rPr>
      </w:pPr>
      <w:r w:rsidRPr="002A1A1C">
        <w:rPr>
          <w:rFonts w:ascii="Times New Roman" w:eastAsia="標楷體" w:hAnsi="Times New Roman"/>
          <w:spacing w:val="-4"/>
          <w:sz w:val="28"/>
          <w:szCs w:val="28"/>
        </w:rPr>
        <w:t>(</w:t>
      </w:r>
      <w:r w:rsidRPr="002A1A1C">
        <w:rPr>
          <w:rFonts w:ascii="Times New Roman" w:eastAsia="標楷體" w:hAnsi="Times New Roman"/>
          <w:spacing w:val="-4"/>
          <w:sz w:val="28"/>
          <w:szCs w:val="28"/>
        </w:rPr>
        <w:t>二</w:t>
      </w:r>
      <w:r w:rsidRPr="002A1A1C">
        <w:rPr>
          <w:rFonts w:ascii="Times New Roman" w:eastAsia="標楷體" w:hAnsi="Times New Roman"/>
          <w:spacing w:val="-4"/>
          <w:sz w:val="28"/>
          <w:szCs w:val="28"/>
        </w:rPr>
        <w:t>)</w:t>
      </w:r>
      <w:r w:rsidRPr="002A1A1C">
        <w:rPr>
          <w:rFonts w:ascii="Times New Roman" w:eastAsia="標楷體" w:hAnsi="Times New Roman"/>
          <w:spacing w:val="-4"/>
          <w:sz w:val="28"/>
          <w:szCs w:val="28"/>
        </w:rPr>
        <w:t>履約期間內廠商未達機關所定服務水準及績效，除有不可抗力或不可歸責於廠商事由外，依本款約定計算違約金。屬遲延性質之損害賠償，且已依第</w:t>
      </w:r>
      <w:r w:rsidRPr="002A1A1C">
        <w:rPr>
          <w:rFonts w:ascii="Times New Roman" w:eastAsia="標楷體" w:hAnsi="Times New Roman"/>
          <w:spacing w:val="-4"/>
          <w:sz w:val="28"/>
          <w:szCs w:val="28"/>
        </w:rPr>
        <w:t>14</w:t>
      </w:r>
      <w:r w:rsidRPr="002A1A1C">
        <w:rPr>
          <w:rFonts w:ascii="Times New Roman" w:eastAsia="標楷體" w:hAnsi="Times New Roman"/>
          <w:spacing w:val="-4"/>
          <w:sz w:val="28"/>
          <w:szCs w:val="28"/>
        </w:rPr>
        <w:t>條計算逾期違約金者，不再依本款計算違約金。但屬遲延性質之項目依本款計算違約金數額較高者，改依本款計算。依本款計算違約金之總額，以契約價金總額之</w:t>
      </w:r>
      <w:r w:rsidRPr="002A1A1C">
        <w:rPr>
          <w:rFonts w:ascii="標楷體" w:eastAsia="標楷體" w:hAnsi="標楷體"/>
          <w:spacing w:val="-4"/>
          <w:sz w:val="28"/>
          <w:szCs w:val="28"/>
        </w:rPr>
        <w:t>○○</w:t>
      </w:r>
      <w:r w:rsidRPr="002A1A1C">
        <w:rPr>
          <w:rFonts w:ascii="Times New Roman" w:eastAsia="標楷體" w:hAnsi="Times New Roman"/>
          <w:spacing w:val="-4"/>
          <w:sz w:val="28"/>
          <w:szCs w:val="28"/>
        </w:rPr>
        <w:t>%</w:t>
      </w:r>
      <w:r w:rsidRPr="002A1A1C">
        <w:rPr>
          <w:rFonts w:ascii="Times New Roman" w:eastAsia="標楷體" w:hAnsi="Times New Roman"/>
          <w:spacing w:val="-4"/>
          <w:sz w:val="28"/>
          <w:szCs w:val="28"/>
        </w:rPr>
        <w:t>（</w:t>
      </w:r>
      <w:r w:rsidR="00263F02" w:rsidRPr="002A1A1C">
        <w:rPr>
          <w:rFonts w:ascii="Times New Roman" w:eastAsia="標楷體" w:hAnsi="Times New Roman" w:hint="eastAsia"/>
          <w:spacing w:val="-4"/>
          <w:sz w:val="28"/>
          <w:szCs w:val="28"/>
        </w:rPr>
        <w:t>請</w:t>
      </w:r>
      <w:r w:rsidRPr="002A1A1C">
        <w:rPr>
          <w:rFonts w:ascii="Times New Roman" w:eastAsia="標楷體" w:hAnsi="Times New Roman"/>
          <w:spacing w:val="-4"/>
          <w:sz w:val="28"/>
          <w:szCs w:val="28"/>
        </w:rPr>
        <w:t>載明，未載明者，為</w:t>
      </w:r>
      <w:r w:rsidRPr="002A1A1C">
        <w:rPr>
          <w:rFonts w:ascii="Times New Roman" w:eastAsia="標楷體" w:hAnsi="Times New Roman"/>
          <w:spacing w:val="-4"/>
          <w:sz w:val="28"/>
          <w:szCs w:val="28"/>
        </w:rPr>
        <w:t>20%</w:t>
      </w:r>
      <w:r w:rsidRPr="002A1A1C">
        <w:rPr>
          <w:rFonts w:ascii="Times New Roman" w:eastAsia="標楷體" w:hAnsi="Times New Roman"/>
          <w:spacing w:val="-4"/>
          <w:sz w:val="28"/>
          <w:szCs w:val="28"/>
        </w:rPr>
        <w:t>）為上限。服務水準及績效違約金如下：（擇實際需</w:t>
      </w:r>
      <w:r w:rsidRPr="002A1A1C">
        <w:rPr>
          <w:rFonts w:ascii="Times New Roman" w:eastAsia="標楷體" w:hAnsi="Times New Roman"/>
          <w:sz w:val="28"/>
          <w:szCs w:val="28"/>
        </w:rPr>
        <w:t>求項目納入，或刪除無需求之項目）。</w:t>
      </w:r>
    </w:p>
    <w:p w:rsidR="00F50E65" w:rsidRPr="002A1A1C" w:rsidRDefault="00F50E65" w:rsidP="002A1A1C">
      <w:pPr>
        <w:pStyle w:val="af4"/>
        <w:ind w:left="852" w:right="0"/>
        <w:rPr>
          <w:rFonts w:ascii="Times New Roman" w:eastAsia="標楷體" w:hAnsi="Times New Roman"/>
          <w:szCs w:val="28"/>
        </w:rPr>
      </w:pPr>
      <w:r w:rsidRPr="002A1A1C">
        <w:rPr>
          <w:rFonts w:ascii="Times New Roman" w:eastAsia="標楷體" w:hAnsi="Times New Roman"/>
          <w:szCs w:val="28"/>
        </w:rPr>
        <w:t>服務水準及績效，列舉如下</w:t>
      </w:r>
      <w:r w:rsidRPr="002A1A1C">
        <w:rPr>
          <w:rFonts w:ascii="Times New Roman" w:eastAsia="標楷體" w:hAnsi="Times New Roman"/>
          <w:szCs w:val="28"/>
        </w:rPr>
        <w:t>(</w:t>
      </w:r>
      <w:r w:rsidRPr="002A1A1C">
        <w:rPr>
          <w:rFonts w:ascii="Times New Roman" w:eastAsia="標楷體" w:hAnsi="Times New Roman"/>
          <w:szCs w:val="28"/>
        </w:rPr>
        <w:t>同一評估項目具有二種（含）以上之評斷方式者，如廠商同時違反二種（含）以上時，其違約金係</w:t>
      </w:r>
      <w:proofErr w:type="gramStart"/>
      <w:r w:rsidRPr="002A1A1C">
        <w:rPr>
          <w:rFonts w:ascii="Times New Roman" w:eastAsia="標楷體" w:hAnsi="Times New Roman"/>
          <w:szCs w:val="28"/>
        </w:rPr>
        <w:t>採</w:t>
      </w:r>
      <w:proofErr w:type="gramEnd"/>
      <w:r w:rsidRPr="002A1A1C">
        <w:rPr>
          <w:rFonts w:ascii="Times New Roman" w:eastAsia="標楷體" w:hAnsi="Times New Roman"/>
          <w:szCs w:val="28"/>
        </w:rPr>
        <w:t>罰責較重者</w:t>
      </w:r>
      <w:r w:rsidRPr="002A1A1C">
        <w:rPr>
          <w:rFonts w:ascii="Times New Roman" w:eastAsia="標楷體" w:hAnsi="Times New Roman"/>
          <w:szCs w:val="28"/>
        </w:rPr>
        <w:t>)</w:t>
      </w:r>
      <w:r w:rsidRPr="002A1A1C">
        <w:rPr>
          <w:rFonts w:ascii="Times New Roman" w:eastAsia="標楷體" w:hAnsi="Times New Roman"/>
          <w:szCs w:val="28"/>
        </w:rPr>
        <w:t>（註：考量資訊服務採購契約樣態</w:t>
      </w:r>
      <w:proofErr w:type="gramStart"/>
      <w:r w:rsidRPr="002A1A1C">
        <w:rPr>
          <w:rFonts w:ascii="Times New Roman" w:eastAsia="標楷體" w:hAnsi="Times New Roman"/>
          <w:szCs w:val="28"/>
        </w:rPr>
        <w:t>眾多，</w:t>
      </w:r>
      <w:proofErr w:type="gramEnd"/>
      <w:r w:rsidRPr="002A1A1C">
        <w:rPr>
          <w:rFonts w:ascii="Times New Roman" w:eastAsia="標楷體" w:hAnsi="Times New Roman"/>
          <w:szCs w:val="28"/>
        </w:rPr>
        <w:t>各</w:t>
      </w:r>
      <w:proofErr w:type="gramStart"/>
      <w:r w:rsidRPr="002A1A1C">
        <w:rPr>
          <w:rFonts w:ascii="Times New Roman" w:eastAsia="標楷體" w:hAnsi="Times New Roman"/>
          <w:szCs w:val="28"/>
        </w:rPr>
        <w:t>機關應衡</w:t>
      </w:r>
      <w:proofErr w:type="gramEnd"/>
      <w:r w:rsidRPr="002A1A1C">
        <w:rPr>
          <w:rFonts w:ascii="Times New Roman" w:eastAsia="標楷體" w:hAnsi="Times New Roman"/>
          <w:szCs w:val="28"/>
        </w:rPr>
        <w:t>酌契約實際情況</w:t>
      </w:r>
      <w:proofErr w:type="gramStart"/>
      <w:r w:rsidRPr="002A1A1C">
        <w:rPr>
          <w:rFonts w:ascii="Times New Roman" w:eastAsia="標楷體" w:hAnsi="Times New Roman"/>
          <w:szCs w:val="28"/>
        </w:rPr>
        <w:t>調整資安指</w:t>
      </w:r>
      <w:proofErr w:type="gramEnd"/>
      <w:r w:rsidRPr="002A1A1C">
        <w:rPr>
          <w:rFonts w:ascii="Times New Roman" w:eastAsia="標楷體" w:hAnsi="Times New Roman"/>
          <w:szCs w:val="28"/>
        </w:rPr>
        <w:t>標）：</w:t>
      </w:r>
    </w:p>
    <w:tbl>
      <w:tblPr>
        <w:tblW w:w="8788" w:type="dxa"/>
        <w:tblInd w:w="896" w:type="dxa"/>
        <w:tblLayout w:type="fixed"/>
        <w:tblCellMar>
          <w:left w:w="28" w:type="dxa"/>
          <w:right w:w="28" w:type="dxa"/>
        </w:tblCellMar>
        <w:tblLook w:val="0000" w:firstRow="0" w:lastRow="0" w:firstColumn="0" w:lastColumn="0" w:noHBand="0" w:noVBand="0"/>
      </w:tblPr>
      <w:tblGrid>
        <w:gridCol w:w="1191"/>
        <w:gridCol w:w="3175"/>
        <w:gridCol w:w="1984"/>
        <w:gridCol w:w="2438"/>
      </w:tblGrid>
      <w:tr w:rsidR="00136341" w:rsidRPr="002A1A1C" w:rsidTr="00136341">
        <w:trPr>
          <w:cantSplit/>
          <w:tblHeader/>
        </w:trPr>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jc w:val="center"/>
              <w:rPr>
                <w:rFonts w:eastAsia="標楷體"/>
                <w:sz w:val="28"/>
                <w:szCs w:val="28"/>
              </w:rPr>
            </w:pPr>
            <w:r w:rsidRPr="002A1A1C">
              <w:rPr>
                <w:rFonts w:eastAsia="標楷體"/>
                <w:iCs/>
                <w:sz w:val="28"/>
                <w:szCs w:val="28"/>
              </w:rPr>
              <w:t>評估項目</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jc w:val="center"/>
              <w:rPr>
                <w:rFonts w:eastAsia="標楷體"/>
                <w:sz w:val="28"/>
                <w:szCs w:val="28"/>
              </w:rPr>
            </w:pPr>
            <w:r w:rsidRPr="002A1A1C">
              <w:rPr>
                <w:rFonts w:eastAsia="標楷體"/>
                <w:iCs/>
                <w:sz w:val="28"/>
                <w:szCs w:val="28"/>
              </w:rPr>
              <w:t>評斷方式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jc w:val="center"/>
              <w:rPr>
                <w:rFonts w:eastAsia="標楷體"/>
                <w:sz w:val="28"/>
                <w:szCs w:val="28"/>
              </w:rPr>
            </w:pPr>
            <w:r w:rsidRPr="002A1A1C">
              <w:rPr>
                <w:rFonts w:eastAsia="標楷體"/>
                <w:iCs/>
                <w:sz w:val="28"/>
                <w:szCs w:val="28"/>
              </w:rPr>
              <w:t>要求基準</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jc w:val="center"/>
              <w:rPr>
                <w:rFonts w:eastAsia="標楷體"/>
                <w:sz w:val="28"/>
                <w:szCs w:val="28"/>
              </w:rPr>
            </w:pPr>
            <w:r w:rsidRPr="002A1A1C">
              <w:rPr>
                <w:rFonts w:eastAsia="標楷體"/>
                <w:iCs/>
                <w:sz w:val="28"/>
                <w:szCs w:val="28"/>
              </w:rPr>
              <w:t>違約金計點</w:t>
            </w:r>
          </w:p>
        </w:tc>
      </w:tr>
      <w:tr w:rsidR="00136341" w:rsidRPr="002A1A1C" w:rsidTr="00136341">
        <w:trPr>
          <w:cantSplit/>
        </w:trPr>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定期維護</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未依契約規定維護</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每次統計</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每逾○○日（或小時）計○點</w:t>
            </w:r>
          </w:p>
        </w:tc>
      </w:tr>
      <w:tr w:rsidR="00136341" w:rsidRPr="002A1A1C" w:rsidTr="00136341">
        <w:trPr>
          <w:cantSplit/>
        </w:trPr>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故障排除、系統修復</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經機關通知（不限形式）後，未依契約規定，修復或提供相同系統供機關暫時使用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每次統計</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每逾○○日（或小時）計○點</w:t>
            </w:r>
          </w:p>
        </w:tc>
      </w:tr>
      <w:tr w:rsidR="00136341" w:rsidRPr="002A1A1C" w:rsidTr="00136341">
        <w:trPr>
          <w:cantSplit/>
        </w:trPr>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系統可用率</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系統各項功能，可正常提供使用者之時間百分比，不得低於</w:t>
            </w:r>
            <w:r w:rsidRPr="002A1A1C">
              <w:rPr>
                <w:rFonts w:ascii="標楷體" w:eastAsia="標楷體" w:hAnsi="標楷體"/>
                <w:iCs/>
                <w:sz w:val="28"/>
                <w:szCs w:val="28"/>
              </w:rPr>
              <w:t>○○</w:t>
            </w:r>
            <w:r w:rsidRPr="002A1A1C">
              <w:rPr>
                <w:rFonts w:eastAsia="標楷體"/>
                <w:iCs/>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每季統計</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每不足○○％計○點</w:t>
            </w:r>
          </w:p>
        </w:tc>
      </w:tr>
      <w:tr w:rsidR="00136341" w:rsidRPr="002A1A1C" w:rsidTr="00136341">
        <w:trPr>
          <w:cantSplit/>
        </w:trPr>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rPr>
                <w:rFonts w:ascii="Times New Roman" w:eastAsia="標楷體" w:hAnsi="Times New Roman"/>
                <w:sz w:val="28"/>
                <w:szCs w:val="28"/>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單日累計故障時數（不滿</w:t>
            </w:r>
            <w:r w:rsidRPr="002A1A1C">
              <w:rPr>
                <w:rFonts w:eastAsia="標楷體"/>
                <w:iCs/>
                <w:sz w:val="28"/>
                <w:szCs w:val="28"/>
              </w:rPr>
              <w:t>1</w:t>
            </w:r>
            <w:r w:rsidRPr="002A1A1C">
              <w:rPr>
                <w:rFonts w:eastAsia="標楷體"/>
                <w:iCs/>
                <w:sz w:val="28"/>
                <w:szCs w:val="28"/>
              </w:rPr>
              <w:t>小時，以</w:t>
            </w:r>
            <w:r w:rsidRPr="002A1A1C">
              <w:rPr>
                <w:rFonts w:eastAsia="標楷體"/>
                <w:iCs/>
                <w:sz w:val="28"/>
                <w:szCs w:val="28"/>
              </w:rPr>
              <w:t>1</w:t>
            </w:r>
            <w:r w:rsidRPr="002A1A1C">
              <w:rPr>
                <w:rFonts w:eastAsia="標楷體"/>
                <w:iCs/>
                <w:sz w:val="28"/>
                <w:szCs w:val="28"/>
              </w:rPr>
              <w:t>小時計）</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每日不得超過○○小時</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每逾○○小時計○點</w:t>
            </w:r>
          </w:p>
        </w:tc>
      </w:tr>
      <w:tr w:rsidR="00136341" w:rsidRPr="002A1A1C" w:rsidTr="00136341">
        <w:trPr>
          <w:cantSplit/>
        </w:trPr>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proofErr w:type="gramStart"/>
            <w:r w:rsidRPr="002A1A1C">
              <w:rPr>
                <w:rFonts w:eastAsia="標楷體"/>
                <w:iCs/>
                <w:sz w:val="28"/>
                <w:szCs w:val="28"/>
              </w:rPr>
              <w:t>資安指標</w:t>
            </w:r>
            <w:proofErr w:type="gramEnd"/>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對於所維護之系統，未於規定期限取得認證日數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每次認證超過期限</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每逾○○日計○點</w:t>
            </w:r>
          </w:p>
        </w:tc>
      </w:tr>
      <w:tr w:rsidR="00136341" w:rsidRPr="002A1A1C" w:rsidTr="00136341">
        <w:trPr>
          <w:cantSplit/>
        </w:trPr>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rPr>
                <w:rFonts w:ascii="Times New Roman" w:eastAsia="標楷體" w:hAnsi="Times New Roman"/>
                <w:sz w:val="28"/>
                <w:szCs w:val="28"/>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color w:val="000000"/>
                <w:sz w:val="28"/>
                <w:szCs w:val="28"/>
              </w:rPr>
              <w:t>知悉</w:t>
            </w:r>
            <w:proofErr w:type="gramStart"/>
            <w:r w:rsidRPr="002A1A1C">
              <w:rPr>
                <w:rFonts w:eastAsia="標楷體"/>
                <w:color w:val="000000"/>
                <w:sz w:val="28"/>
                <w:szCs w:val="28"/>
              </w:rPr>
              <w:t>發生資安事件</w:t>
            </w:r>
            <w:proofErr w:type="gramEnd"/>
            <w:r w:rsidRPr="002A1A1C">
              <w:rPr>
                <w:rFonts w:eastAsia="標楷體"/>
                <w:color w:val="000000"/>
                <w:sz w:val="28"/>
                <w:szCs w:val="28"/>
              </w:rPr>
              <w:t>之通報、損害控制或復原作業時效</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color w:val="000000"/>
                <w:sz w:val="28"/>
                <w:szCs w:val="28"/>
              </w:rPr>
              <w:t>應於</w:t>
            </w:r>
            <w:r w:rsidRPr="002A1A1C">
              <w:rPr>
                <w:rFonts w:eastAsia="標楷體"/>
                <w:color w:val="000000"/>
                <w:sz w:val="28"/>
                <w:szCs w:val="28"/>
              </w:rPr>
              <w:t>1</w:t>
            </w:r>
            <w:r w:rsidRPr="002A1A1C">
              <w:rPr>
                <w:rFonts w:eastAsia="標楷體"/>
                <w:color w:val="000000"/>
                <w:sz w:val="28"/>
                <w:szCs w:val="28"/>
              </w:rPr>
              <w:t>小時內通知機關（或接獲機關通知</w:t>
            </w:r>
            <w:r w:rsidRPr="002A1A1C">
              <w:rPr>
                <w:rFonts w:eastAsia="標楷體"/>
                <w:color w:val="000000"/>
                <w:sz w:val="28"/>
                <w:szCs w:val="28"/>
              </w:rPr>
              <w:t>1</w:t>
            </w:r>
            <w:r w:rsidRPr="002A1A1C">
              <w:rPr>
                <w:rFonts w:eastAsia="標楷體"/>
                <w:color w:val="000000"/>
                <w:sz w:val="28"/>
                <w:szCs w:val="28"/>
              </w:rPr>
              <w:t>小時內），並採取適當之應變措施</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color w:val="000000"/>
                <w:sz w:val="28"/>
                <w:szCs w:val="28"/>
              </w:rPr>
              <w:t>每逾</w:t>
            </w:r>
            <w:r w:rsidRPr="002A1A1C">
              <w:rPr>
                <w:rFonts w:ascii="標楷體" w:eastAsia="標楷體" w:hAnsi="標楷體"/>
                <w:color w:val="000000"/>
                <w:sz w:val="28"/>
                <w:szCs w:val="28"/>
              </w:rPr>
              <w:t>○○小時計○</w:t>
            </w:r>
            <w:r w:rsidRPr="002A1A1C">
              <w:rPr>
                <w:rFonts w:eastAsia="標楷體"/>
                <w:color w:val="000000"/>
                <w:sz w:val="28"/>
                <w:szCs w:val="28"/>
              </w:rPr>
              <w:t>點</w:t>
            </w:r>
          </w:p>
        </w:tc>
      </w:tr>
      <w:tr w:rsidR="00136341" w:rsidRPr="002A1A1C" w:rsidTr="00136341">
        <w:trPr>
          <w:cantSplit/>
        </w:trPr>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rPr>
                <w:rFonts w:ascii="Times New Roman" w:eastAsia="標楷體" w:hAnsi="Times New Roman"/>
                <w:sz w:val="28"/>
                <w:szCs w:val="28"/>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color w:val="000000"/>
                <w:sz w:val="28"/>
                <w:szCs w:val="28"/>
              </w:rPr>
              <w:t>完成損害控制或復原作業之時效</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color w:val="000000"/>
                <w:sz w:val="28"/>
                <w:szCs w:val="28"/>
              </w:rPr>
              <w:t>應於知悉資通安全事件後</w:t>
            </w:r>
            <w:r w:rsidRPr="002A1A1C">
              <w:rPr>
                <w:rFonts w:eastAsia="標楷體"/>
                <w:color w:val="000000"/>
                <w:sz w:val="28"/>
                <w:szCs w:val="28"/>
              </w:rPr>
              <w:t>72</w:t>
            </w:r>
            <w:r w:rsidRPr="002A1A1C">
              <w:rPr>
                <w:rFonts w:eastAsia="標楷體"/>
                <w:color w:val="000000"/>
                <w:sz w:val="28"/>
                <w:szCs w:val="28"/>
              </w:rPr>
              <w:t>小時</w:t>
            </w:r>
            <w:r w:rsidRPr="002A1A1C">
              <w:rPr>
                <w:rFonts w:eastAsia="標楷體"/>
                <w:color w:val="000000"/>
                <w:sz w:val="28"/>
                <w:szCs w:val="28"/>
              </w:rPr>
              <w:t>(</w:t>
            </w:r>
            <w:proofErr w:type="gramStart"/>
            <w:r w:rsidRPr="002A1A1C">
              <w:rPr>
                <w:rFonts w:eastAsia="標楷體"/>
                <w:color w:val="000000"/>
                <w:sz w:val="28"/>
                <w:szCs w:val="28"/>
              </w:rPr>
              <w:t>重大資安事件</w:t>
            </w:r>
            <w:proofErr w:type="gramEnd"/>
            <w:r w:rsidRPr="002A1A1C">
              <w:rPr>
                <w:rFonts w:eastAsia="標楷體"/>
                <w:color w:val="000000"/>
                <w:sz w:val="28"/>
                <w:szCs w:val="28"/>
              </w:rPr>
              <w:t>為</w:t>
            </w:r>
            <w:r w:rsidRPr="002A1A1C">
              <w:rPr>
                <w:rFonts w:eastAsia="標楷體"/>
                <w:color w:val="000000"/>
                <w:sz w:val="28"/>
                <w:szCs w:val="28"/>
              </w:rPr>
              <w:t>36</w:t>
            </w:r>
            <w:r w:rsidRPr="002A1A1C">
              <w:rPr>
                <w:rFonts w:eastAsia="標楷體"/>
                <w:color w:val="000000"/>
                <w:sz w:val="28"/>
                <w:szCs w:val="28"/>
              </w:rPr>
              <w:t>小時</w:t>
            </w:r>
            <w:r w:rsidRPr="002A1A1C">
              <w:rPr>
                <w:rFonts w:eastAsia="標楷體"/>
                <w:color w:val="000000"/>
                <w:sz w:val="28"/>
                <w:szCs w:val="28"/>
              </w:rPr>
              <w:t>)</w:t>
            </w:r>
            <w:r w:rsidRPr="002A1A1C">
              <w:rPr>
                <w:rFonts w:eastAsia="標楷體"/>
                <w:color w:val="000000"/>
                <w:sz w:val="28"/>
                <w:szCs w:val="28"/>
              </w:rPr>
              <w:t>內完成損害控制或復原作業</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color w:val="000000"/>
                <w:sz w:val="28"/>
                <w:szCs w:val="28"/>
              </w:rPr>
              <w:t>每逾○○小時計○點</w:t>
            </w:r>
          </w:p>
        </w:tc>
      </w:tr>
      <w:tr w:rsidR="00136341" w:rsidRPr="002A1A1C" w:rsidTr="00136341">
        <w:trPr>
          <w:cantSplit/>
        </w:trPr>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rPr>
                <w:rFonts w:ascii="Times New Roman" w:eastAsia="標楷體" w:hAnsi="Times New Roman"/>
                <w:sz w:val="28"/>
                <w:szCs w:val="28"/>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color w:val="000000"/>
                <w:sz w:val="28"/>
                <w:szCs w:val="28"/>
              </w:rPr>
              <w:t>調查及</w:t>
            </w:r>
            <w:proofErr w:type="gramStart"/>
            <w:r w:rsidRPr="002A1A1C">
              <w:rPr>
                <w:rFonts w:eastAsia="標楷體"/>
                <w:color w:val="000000"/>
                <w:sz w:val="28"/>
                <w:szCs w:val="28"/>
              </w:rPr>
              <w:t>處理資安事件</w:t>
            </w:r>
            <w:proofErr w:type="gramEnd"/>
            <w:r w:rsidRPr="002A1A1C">
              <w:rPr>
                <w:rFonts w:eastAsia="標楷體"/>
                <w:color w:val="000000"/>
                <w:sz w:val="28"/>
                <w:szCs w:val="28"/>
              </w:rPr>
              <w:t>之時效</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color w:val="000000"/>
                <w:sz w:val="28"/>
                <w:szCs w:val="28"/>
              </w:rPr>
              <w:t>完成損害控制或復原作業後，應於</w:t>
            </w:r>
            <w:r w:rsidRPr="002A1A1C">
              <w:rPr>
                <w:rFonts w:eastAsia="標楷體"/>
                <w:color w:val="000000"/>
                <w:sz w:val="28"/>
                <w:szCs w:val="28"/>
              </w:rPr>
              <w:t>1</w:t>
            </w:r>
            <w:r w:rsidRPr="002A1A1C">
              <w:rPr>
                <w:rFonts w:eastAsia="標楷體"/>
                <w:color w:val="000000"/>
                <w:sz w:val="28"/>
                <w:szCs w:val="28"/>
              </w:rPr>
              <w:t>個月內送交調查、處理及改善報告（或協助機關調查處理）</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color w:val="000000"/>
                <w:sz w:val="28"/>
                <w:szCs w:val="28"/>
              </w:rPr>
              <w:t>每逾○○日計○點</w:t>
            </w:r>
          </w:p>
        </w:tc>
      </w:tr>
      <w:tr w:rsidR="00136341" w:rsidRPr="002A1A1C" w:rsidTr="00136341">
        <w:trPr>
          <w:cantSplit/>
        </w:trPr>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rPr>
                <w:rFonts w:ascii="Times New Roman" w:eastAsia="標楷體" w:hAnsi="Times New Roman"/>
                <w:sz w:val="28"/>
                <w:szCs w:val="28"/>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color w:val="000000"/>
                <w:sz w:val="28"/>
                <w:szCs w:val="28"/>
              </w:rPr>
              <w:t>機關資料之機密性及完整性</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color w:val="000000"/>
                <w:sz w:val="28"/>
                <w:szCs w:val="28"/>
              </w:rPr>
              <w:t>機關擁有之敏感資料應採取適當之防護措施，以避免不當外</w:t>
            </w:r>
            <w:proofErr w:type="gramStart"/>
            <w:r w:rsidRPr="002A1A1C">
              <w:rPr>
                <w:rFonts w:eastAsia="標楷體"/>
                <w:color w:val="000000"/>
                <w:sz w:val="28"/>
                <w:szCs w:val="28"/>
              </w:rPr>
              <w:t>洩</w:t>
            </w:r>
            <w:proofErr w:type="gramEnd"/>
            <w:r w:rsidRPr="002A1A1C">
              <w:rPr>
                <w:rFonts w:eastAsia="標楷體"/>
                <w:color w:val="000000"/>
                <w:sz w:val="28"/>
                <w:szCs w:val="28"/>
              </w:rPr>
              <w:t>或遭竄改</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color w:val="000000"/>
                <w:sz w:val="28"/>
                <w:szCs w:val="28"/>
              </w:rPr>
              <w:t>廠商於本契約承接範圍內，因未採取適當防護，致機關敏感資料外</w:t>
            </w:r>
            <w:proofErr w:type="gramStart"/>
            <w:r w:rsidRPr="002A1A1C">
              <w:rPr>
                <w:rFonts w:ascii="標楷體" w:eastAsia="標楷體" w:hAnsi="標楷體"/>
                <w:color w:val="000000"/>
                <w:sz w:val="28"/>
                <w:szCs w:val="28"/>
              </w:rPr>
              <w:t>洩</w:t>
            </w:r>
            <w:proofErr w:type="gramEnd"/>
            <w:r w:rsidRPr="002A1A1C">
              <w:rPr>
                <w:rFonts w:ascii="標楷體" w:eastAsia="標楷體" w:hAnsi="標楷體"/>
                <w:color w:val="000000"/>
                <w:sz w:val="28"/>
                <w:szCs w:val="28"/>
              </w:rPr>
              <w:t>或遭竄改時，</w:t>
            </w:r>
            <w:proofErr w:type="gramStart"/>
            <w:r w:rsidRPr="002A1A1C">
              <w:rPr>
                <w:rFonts w:ascii="標楷體" w:eastAsia="標楷體" w:hAnsi="標楷體"/>
                <w:color w:val="000000"/>
                <w:sz w:val="28"/>
                <w:szCs w:val="28"/>
              </w:rPr>
              <w:t>按受影</w:t>
            </w:r>
            <w:proofErr w:type="gramEnd"/>
            <w:r w:rsidRPr="002A1A1C">
              <w:rPr>
                <w:rFonts w:ascii="標楷體" w:eastAsia="標楷體" w:hAnsi="標楷體"/>
                <w:color w:val="000000"/>
                <w:sz w:val="28"/>
                <w:szCs w:val="28"/>
              </w:rPr>
              <w:t>響資料筆數，</w:t>
            </w:r>
            <w:proofErr w:type="gramStart"/>
            <w:r w:rsidRPr="002A1A1C">
              <w:rPr>
                <w:rFonts w:ascii="標楷體" w:eastAsia="標楷體" w:hAnsi="標楷體"/>
                <w:color w:val="000000"/>
                <w:sz w:val="28"/>
                <w:szCs w:val="28"/>
              </w:rPr>
              <w:t>每筆計○</w:t>
            </w:r>
            <w:proofErr w:type="gramEnd"/>
            <w:r w:rsidRPr="002A1A1C">
              <w:rPr>
                <w:rFonts w:ascii="標楷體" w:eastAsia="標楷體" w:hAnsi="標楷體"/>
                <w:color w:val="000000"/>
                <w:sz w:val="28"/>
                <w:szCs w:val="28"/>
              </w:rPr>
              <w:t>點/按次數計○點</w:t>
            </w:r>
          </w:p>
        </w:tc>
      </w:tr>
      <w:tr w:rsidR="00136341" w:rsidRPr="002A1A1C" w:rsidTr="00136341">
        <w:trPr>
          <w:cantSplit/>
        </w:trPr>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rPr>
                <w:rFonts w:ascii="Times New Roman" w:eastAsia="標楷體" w:hAnsi="Times New Roman"/>
                <w:sz w:val="28"/>
                <w:szCs w:val="28"/>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color w:val="000000"/>
                <w:sz w:val="28"/>
                <w:szCs w:val="28"/>
              </w:rPr>
              <w:t>個人資料之機密性及完整性</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color w:val="000000"/>
                <w:sz w:val="28"/>
                <w:szCs w:val="28"/>
              </w:rPr>
              <w:t>機關所擁有之個人資料應採取適當之防護措施，以避免不當外</w:t>
            </w:r>
            <w:proofErr w:type="gramStart"/>
            <w:r w:rsidRPr="002A1A1C">
              <w:rPr>
                <w:rFonts w:eastAsia="標楷體"/>
                <w:color w:val="000000"/>
                <w:sz w:val="28"/>
                <w:szCs w:val="28"/>
              </w:rPr>
              <w:t>洩</w:t>
            </w:r>
            <w:proofErr w:type="gramEnd"/>
            <w:r w:rsidRPr="002A1A1C">
              <w:rPr>
                <w:rFonts w:eastAsia="標楷體"/>
                <w:color w:val="000000"/>
                <w:sz w:val="28"/>
                <w:szCs w:val="28"/>
              </w:rPr>
              <w:t>或遭竄改</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color w:val="000000"/>
                <w:sz w:val="28"/>
                <w:szCs w:val="28"/>
              </w:rPr>
              <w:t>廠商於本契約承接範圍內，因未採取適當防護，致機關個人資料外</w:t>
            </w:r>
            <w:proofErr w:type="gramStart"/>
            <w:r w:rsidRPr="002A1A1C">
              <w:rPr>
                <w:rFonts w:ascii="標楷體" w:eastAsia="標楷體" w:hAnsi="標楷體"/>
                <w:color w:val="000000"/>
                <w:sz w:val="28"/>
                <w:szCs w:val="28"/>
              </w:rPr>
              <w:t>洩</w:t>
            </w:r>
            <w:proofErr w:type="gramEnd"/>
            <w:r w:rsidRPr="002A1A1C">
              <w:rPr>
                <w:rFonts w:ascii="標楷體" w:eastAsia="標楷體" w:hAnsi="標楷體"/>
                <w:color w:val="000000"/>
                <w:sz w:val="28"/>
                <w:szCs w:val="28"/>
              </w:rPr>
              <w:t>或遭竄改時，</w:t>
            </w:r>
            <w:proofErr w:type="gramStart"/>
            <w:r w:rsidRPr="002A1A1C">
              <w:rPr>
                <w:rFonts w:ascii="標楷體" w:eastAsia="標楷體" w:hAnsi="標楷體"/>
                <w:color w:val="000000"/>
                <w:sz w:val="28"/>
                <w:szCs w:val="28"/>
              </w:rPr>
              <w:t>按受影</w:t>
            </w:r>
            <w:proofErr w:type="gramEnd"/>
            <w:r w:rsidRPr="002A1A1C">
              <w:rPr>
                <w:rFonts w:ascii="標楷體" w:eastAsia="標楷體" w:hAnsi="標楷體"/>
                <w:color w:val="000000"/>
                <w:sz w:val="28"/>
                <w:szCs w:val="28"/>
              </w:rPr>
              <w:t>響資料筆數，</w:t>
            </w:r>
            <w:proofErr w:type="gramStart"/>
            <w:r w:rsidRPr="002A1A1C">
              <w:rPr>
                <w:rFonts w:ascii="標楷體" w:eastAsia="標楷體" w:hAnsi="標楷體"/>
                <w:color w:val="000000"/>
                <w:sz w:val="28"/>
                <w:szCs w:val="28"/>
              </w:rPr>
              <w:t>每筆計○</w:t>
            </w:r>
            <w:proofErr w:type="gramEnd"/>
            <w:r w:rsidRPr="002A1A1C">
              <w:rPr>
                <w:rFonts w:ascii="標楷體" w:eastAsia="標楷體" w:hAnsi="標楷體"/>
                <w:color w:val="000000"/>
                <w:sz w:val="28"/>
                <w:szCs w:val="28"/>
              </w:rPr>
              <w:t>點/按次數計○點</w:t>
            </w:r>
          </w:p>
        </w:tc>
      </w:tr>
      <w:tr w:rsidR="00136341" w:rsidRPr="002A1A1C" w:rsidTr="00136341">
        <w:trPr>
          <w:cantSplit/>
        </w:trPr>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bCs/>
                <w:sz w:val="28"/>
                <w:szCs w:val="28"/>
              </w:rPr>
              <w:t>出席或主持會議</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bCs/>
                <w:sz w:val="28"/>
                <w:szCs w:val="28"/>
              </w:rPr>
              <w:t>未出席或主持者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每季統計</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按</w:t>
            </w:r>
            <w:r w:rsidRPr="002A1A1C">
              <w:rPr>
                <w:rFonts w:ascii="標楷體" w:eastAsia="標楷體" w:hAnsi="標楷體"/>
                <w:bCs/>
                <w:sz w:val="28"/>
                <w:szCs w:val="28"/>
              </w:rPr>
              <w:t>每人每次</w:t>
            </w:r>
            <w:r w:rsidRPr="002A1A1C">
              <w:rPr>
                <w:rFonts w:ascii="標楷體" w:eastAsia="標楷體" w:hAnsi="標楷體"/>
                <w:iCs/>
                <w:sz w:val="28"/>
                <w:szCs w:val="28"/>
              </w:rPr>
              <w:t>計○點</w:t>
            </w:r>
          </w:p>
        </w:tc>
      </w:tr>
      <w:tr w:rsidR="00136341" w:rsidRPr="002A1A1C" w:rsidTr="00136341">
        <w:trPr>
          <w:cantSplit/>
        </w:trPr>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派駐機關服務人員</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累計遲到及早退之總時數（不滿</w:t>
            </w:r>
            <w:r w:rsidRPr="002A1A1C">
              <w:rPr>
                <w:rFonts w:eastAsia="標楷體"/>
                <w:iCs/>
                <w:sz w:val="28"/>
                <w:szCs w:val="28"/>
              </w:rPr>
              <w:t>1</w:t>
            </w:r>
            <w:r w:rsidRPr="002A1A1C">
              <w:rPr>
                <w:rFonts w:eastAsia="標楷體"/>
                <w:iCs/>
                <w:sz w:val="28"/>
                <w:szCs w:val="28"/>
              </w:rPr>
              <w:t>小時，以</w:t>
            </w:r>
            <w:r w:rsidRPr="002A1A1C">
              <w:rPr>
                <w:rFonts w:eastAsia="標楷體"/>
                <w:iCs/>
                <w:sz w:val="28"/>
                <w:szCs w:val="28"/>
              </w:rPr>
              <w:t>1</w:t>
            </w:r>
            <w:r w:rsidRPr="002A1A1C">
              <w:rPr>
                <w:rFonts w:eastAsia="標楷體"/>
                <w:iCs/>
                <w:sz w:val="28"/>
                <w:szCs w:val="28"/>
              </w:rPr>
              <w:t>小時計）</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每季不得超過</w:t>
            </w:r>
            <w:r w:rsidRPr="002A1A1C">
              <w:rPr>
                <w:rFonts w:eastAsia="標楷體"/>
                <w:iCs/>
                <w:sz w:val="28"/>
                <w:szCs w:val="28"/>
              </w:rPr>
              <w:t>___</w:t>
            </w:r>
            <w:r w:rsidRPr="002A1A1C">
              <w:rPr>
                <w:rFonts w:eastAsia="標楷體"/>
                <w:iCs/>
                <w:sz w:val="28"/>
                <w:szCs w:val="28"/>
              </w:rPr>
              <w:t>小時</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每逾○○小時計○點</w:t>
            </w:r>
          </w:p>
        </w:tc>
      </w:tr>
      <w:tr w:rsidR="00136341" w:rsidRPr="002A1A1C" w:rsidTr="00136341">
        <w:trPr>
          <w:cantSplit/>
          <w:trHeight w:val="1187"/>
        </w:trPr>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服務團隊成員</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服務團隊成員未依工作計畫（或建議書）</w:t>
            </w:r>
            <w:proofErr w:type="gramStart"/>
            <w:r w:rsidRPr="002A1A1C">
              <w:rPr>
                <w:rFonts w:eastAsia="標楷體"/>
                <w:iCs/>
                <w:sz w:val="28"/>
                <w:szCs w:val="28"/>
              </w:rPr>
              <w:t>滿編</w:t>
            </w:r>
            <w:proofErr w:type="gramEnd"/>
            <w:r w:rsidRPr="002A1A1C">
              <w:rPr>
                <w:rFonts w:eastAsia="標楷體"/>
                <w:iCs/>
                <w:sz w:val="28"/>
                <w:szCs w:val="28"/>
              </w:rPr>
              <w:t>，依未滿編之日數計算</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每季統計</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每日計○點</w:t>
            </w:r>
          </w:p>
        </w:tc>
      </w:tr>
      <w:tr w:rsidR="00136341" w:rsidRPr="002A1A1C" w:rsidTr="00136341">
        <w:trPr>
          <w:cantSplit/>
          <w:trHeight w:val="390"/>
        </w:trPr>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rPr>
                <w:rFonts w:ascii="Times New Roman" w:eastAsia="標楷體" w:hAnsi="Times New Roman"/>
                <w:sz w:val="28"/>
                <w:szCs w:val="28"/>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服務團隊成員離任人數（扣除機關要求離任）除以全體成員之異動率，不得高於</w:t>
            </w:r>
            <w:r w:rsidRPr="002A1A1C">
              <w:rPr>
                <w:rFonts w:ascii="標楷體" w:eastAsia="標楷體" w:hAnsi="標楷體"/>
                <w:iCs/>
                <w:sz w:val="28"/>
                <w:szCs w:val="28"/>
              </w:rPr>
              <w:t>○○</w:t>
            </w:r>
            <w:r w:rsidRPr="002A1A1C">
              <w:rPr>
                <w:rFonts w:eastAsia="標楷體"/>
                <w:iCs/>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每季統計</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每逾○○％計○點</w:t>
            </w:r>
          </w:p>
        </w:tc>
      </w:tr>
      <w:tr w:rsidR="00136341" w:rsidRPr="002A1A1C" w:rsidTr="00136341">
        <w:trPr>
          <w:cantSplit/>
        </w:trPr>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會議決議</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累計未依會議決議執行之次數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每季不得超過○次</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按超過之次數計算，每次計○點</w:t>
            </w:r>
          </w:p>
        </w:tc>
      </w:tr>
      <w:tr w:rsidR="00136341" w:rsidRPr="002A1A1C" w:rsidTr="00136341">
        <w:trPr>
          <w:cantSplit/>
        </w:trPr>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rPr>
                <w:rFonts w:ascii="Times New Roman" w:eastAsia="標楷體" w:hAnsi="Times New Roman"/>
                <w:sz w:val="28"/>
                <w:szCs w:val="28"/>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累計未依會議決議應完成期限天數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每季不得超過○○天</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按超過之天數計算，每天計○點</w:t>
            </w:r>
          </w:p>
        </w:tc>
      </w:tr>
      <w:tr w:rsidR="00136341" w:rsidRPr="002A1A1C" w:rsidTr="00136341">
        <w:trPr>
          <w:cantSplit/>
        </w:trPr>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proofErr w:type="gramStart"/>
            <w:r w:rsidRPr="002A1A1C">
              <w:rPr>
                <w:rFonts w:eastAsia="標楷體"/>
                <w:iCs/>
                <w:sz w:val="28"/>
                <w:szCs w:val="28"/>
              </w:rPr>
              <w:lastRenderedPageBreak/>
              <w:t>節能減碳</w:t>
            </w:r>
            <w:proofErr w:type="gramEnd"/>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按招標文件規定及廠商投標文件承諾事項，未達成之成效認定</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招標或投標文件載明之項目</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proofErr w:type="gramStart"/>
            <w:r w:rsidRPr="002A1A1C">
              <w:rPr>
                <w:rFonts w:ascii="標楷體" w:eastAsia="標楷體" w:hAnsi="標楷體"/>
                <w:iCs/>
                <w:sz w:val="28"/>
                <w:szCs w:val="28"/>
              </w:rPr>
              <w:t>按未達</w:t>
            </w:r>
            <w:proofErr w:type="gramEnd"/>
            <w:r w:rsidRPr="002A1A1C">
              <w:rPr>
                <w:rFonts w:ascii="標楷體" w:eastAsia="標楷體" w:hAnsi="標楷體"/>
                <w:iCs/>
                <w:sz w:val="28"/>
                <w:szCs w:val="28"/>
              </w:rPr>
              <w:t>項目，每項計○點</w:t>
            </w:r>
          </w:p>
        </w:tc>
      </w:tr>
      <w:tr w:rsidR="00136341" w:rsidRPr="002A1A1C" w:rsidTr="00136341">
        <w:trPr>
          <w:cantSplit/>
        </w:trPr>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其他</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eastAsia="標楷體"/>
                <w:sz w:val="28"/>
                <w:szCs w:val="28"/>
              </w:rPr>
            </w:pPr>
            <w:r w:rsidRPr="002A1A1C">
              <w:rPr>
                <w:rFonts w:eastAsia="標楷體"/>
                <w:iCs/>
                <w:sz w:val="28"/>
                <w:szCs w:val="28"/>
              </w:rPr>
              <w:t>違反契約約定廠商應履行之項目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每季不得超過○○次</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F50E65" w:rsidRPr="002A1A1C" w:rsidRDefault="00F50E65" w:rsidP="002A1A1C">
            <w:pPr>
              <w:pStyle w:val="a1"/>
              <w:spacing w:after="0" w:line="240" w:lineRule="auto"/>
              <w:ind w:firstLine="0"/>
              <w:rPr>
                <w:rFonts w:ascii="標楷體" w:eastAsia="標楷體" w:hAnsi="標楷體"/>
                <w:sz w:val="28"/>
                <w:szCs w:val="28"/>
              </w:rPr>
            </w:pPr>
            <w:r w:rsidRPr="002A1A1C">
              <w:rPr>
                <w:rFonts w:ascii="標楷體" w:eastAsia="標楷體" w:hAnsi="標楷體"/>
                <w:iCs/>
                <w:sz w:val="28"/>
                <w:szCs w:val="28"/>
              </w:rPr>
              <w:t>按超過之次數計算，每超過</w:t>
            </w:r>
            <w:proofErr w:type="gramStart"/>
            <w:r w:rsidRPr="002A1A1C">
              <w:rPr>
                <w:rFonts w:ascii="標楷體" w:eastAsia="標楷體" w:hAnsi="標楷體"/>
                <w:iCs/>
                <w:sz w:val="28"/>
                <w:szCs w:val="28"/>
              </w:rPr>
              <w:t>乙次計○點</w:t>
            </w:r>
            <w:proofErr w:type="gramEnd"/>
          </w:p>
        </w:tc>
      </w:tr>
    </w:tbl>
    <w:p w:rsidR="00F50E65" w:rsidRPr="002A1A1C" w:rsidRDefault="00F50E65" w:rsidP="002A1A1C">
      <w:pPr>
        <w:pStyle w:val="af4"/>
        <w:ind w:left="851" w:right="0"/>
        <w:rPr>
          <w:rFonts w:ascii="Times New Roman" w:eastAsia="標楷體" w:hAnsi="Times New Roman"/>
          <w:szCs w:val="28"/>
        </w:rPr>
      </w:pPr>
      <w:r w:rsidRPr="002A1A1C">
        <w:rPr>
          <w:rFonts w:ascii="Times New Roman" w:eastAsia="標楷體" w:hAnsi="Times New Roman"/>
          <w:iCs/>
          <w:szCs w:val="28"/>
        </w:rPr>
        <w:t>本案每點違約金金額為新</w:t>
      </w:r>
      <w:r w:rsidRPr="002A1A1C">
        <w:rPr>
          <w:rFonts w:ascii="Times New Roman" w:eastAsia="標楷體" w:hAnsi="Times New Roman"/>
          <w:szCs w:val="28"/>
        </w:rPr>
        <w:t>臺幣</w:t>
      </w:r>
      <w:r w:rsidRPr="002A1A1C">
        <w:rPr>
          <w:rFonts w:ascii="標楷體" w:eastAsia="標楷體" w:hAnsi="標楷體"/>
          <w:szCs w:val="28"/>
        </w:rPr>
        <w:t>○○○</w:t>
      </w:r>
      <w:r w:rsidRPr="002A1A1C">
        <w:rPr>
          <w:rFonts w:ascii="Times New Roman" w:eastAsia="標楷體" w:hAnsi="Times New Roman"/>
          <w:szCs w:val="28"/>
        </w:rPr>
        <w:t>元</w:t>
      </w:r>
      <w:proofErr w:type="gramStart"/>
      <w:r w:rsidRPr="002A1A1C">
        <w:rPr>
          <w:rFonts w:ascii="Times New Roman" w:eastAsia="標楷體" w:hAnsi="Times New Roman"/>
          <w:szCs w:val="28"/>
        </w:rPr>
        <w:t>（</w:t>
      </w:r>
      <w:proofErr w:type="gramEnd"/>
      <w:r w:rsidR="00136341" w:rsidRPr="002A1A1C">
        <w:rPr>
          <w:rFonts w:ascii="Times New Roman" w:eastAsia="標楷體" w:hAnsi="Times New Roman" w:hint="eastAsia"/>
          <w:szCs w:val="28"/>
        </w:rPr>
        <w:t>請</w:t>
      </w:r>
      <w:r w:rsidRPr="002A1A1C">
        <w:rPr>
          <w:rFonts w:ascii="Times New Roman" w:eastAsia="標楷體" w:hAnsi="Times New Roman"/>
          <w:szCs w:val="28"/>
        </w:rPr>
        <w:t>載明；未</w:t>
      </w:r>
      <w:proofErr w:type="gramStart"/>
      <w:r w:rsidRPr="002A1A1C">
        <w:rPr>
          <w:rFonts w:ascii="Times New Roman" w:eastAsia="標楷體" w:hAnsi="Times New Roman"/>
          <w:szCs w:val="28"/>
        </w:rPr>
        <w:t>載明者依</w:t>
      </w:r>
      <w:proofErr w:type="gramEnd"/>
      <w:r w:rsidRPr="002A1A1C">
        <w:rPr>
          <w:rFonts w:ascii="Times New Roman" w:eastAsia="標楷體" w:hAnsi="Times New Roman"/>
          <w:szCs w:val="28"/>
        </w:rPr>
        <w:t>契約價金總額</w:t>
      </w:r>
      <w:r w:rsidRPr="002A1A1C">
        <w:rPr>
          <w:rFonts w:ascii="Times New Roman" w:eastAsia="標楷體" w:hAnsi="Times New Roman"/>
          <w:szCs w:val="28"/>
        </w:rPr>
        <w:t>1 ‰</w:t>
      </w:r>
      <w:r w:rsidRPr="002A1A1C">
        <w:rPr>
          <w:rFonts w:ascii="Times New Roman" w:eastAsia="標楷體" w:hAnsi="Times New Roman"/>
          <w:szCs w:val="28"/>
        </w:rPr>
        <w:t>計算，未達新臺幣伍仟元者，以新臺幣伍仟元計</w:t>
      </w:r>
      <w:r w:rsidRPr="002A1A1C">
        <w:rPr>
          <w:rFonts w:ascii="Times New Roman" w:eastAsia="標楷體" w:hAnsi="Times New Roman"/>
          <w:szCs w:val="28"/>
        </w:rPr>
        <w:t>)</w:t>
      </w:r>
      <w:r w:rsidRPr="002A1A1C">
        <w:rPr>
          <w:rFonts w:ascii="Times New Roman" w:eastAsia="標楷體" w:hAnsi="Times New Roman"/>
          <w:szCs w:val="28"/>
        </w:rPr>
        <w:t>。</w:t>
      </w:r>
    </w:p>
    <w:p w:rsidR="00F50E65" w:rsidRPr="002A1A1C" w:rsidRDefault="00F50E65" w:rsidP="002A1A1C">
      <w:pPr>
        <w:pStyle w:val="a1"/>
        <w:spacing w:after="0" w:line="240" w:lineRule="auto"/>
        <w:ind w:left="851" w:hanging="567"/>
        <w:rPr>
          <w:rFonts w:eastAsia="標楷體"/>
          <w:sz w:val="28"/>
          <w:szCs w:val="28"/>
        </w:rPr>
      </w:pPr>
    </w:p>
    <w:p w:rsidR="00F50E65" w:rsidRPr="0064448E" w:rsidRDefault="00F50E65" w:rsidP="0064448E">
      <w:pPr>
        <w:pStyle w:val="a1"/>
        <w:spacing w:after="0" w:line="240" w:lineRule="auto"/>
        <w:ind w:firstLine="0"/>
        <w:rPr>
          <w:rFonts w:eastAsia="標楷體"/>
          <w:b/>
          <w:sz w:val="28"/>
          <w:szCs w:val="28"/>
        </w:rPr>
      </w:pPr>
      <w:r w:rsidRPr="002A1A1C">
        <w:rPr>
          <w:rFonts w:eastAsia="標楷體"/>
          <w:b/>
          <w:sz w:val="28"/>
          <w:szCs w:val="28"/>
        </w:rPr>
        <w:t>第十六條</w:t>
      </w:r>
      <w:r w:rsidRPr="002A1A1C">
        <w:rPr>
          <w:rFonts w:eastAsia="標楷體"/>
          <w:b/>
          <w:sz w:val="28"/>
          <w:szCs w:val="28"/>
        </w:rPr>
        <w:t xml:space="preserve">  </w:t>
      </w:r>
      <w:r w:rsidRPr="002A1A1C">
        <w:rPr>
          <w:rFonts w:eastAsia="標楷體"/>
          <w:b/>
          <w:sz w:val="28"/>
          <w:szCs w:val="28"/>
        </w:rPr>
        <w:t>權利及責任</w:t>
      </w:r>
    </w:p>
    <w:p w:rsidR="00F50E65" w:rsidRPr="002A1A1C" w:rsidRDefault="00F50E65" w:rsidP="002A1A1C">
      <w:pPr>
        <w:pStyle w:val="a1"/>
        <w:spacing w:after="0" w:line="240" w:lineRule="auto"/>
        <w:ind w:left="851" w:hanging="567"/>
        <w:rPr>
          <w:rFonts w:ascii="Times New Roman" w:eastAsia="標楷體" w:hAnsi="Times New Roman"/>
          <w:sz w:val="28"/>
          <w:szCs w:val="28"/>
        </w:rPr>
      </w:pPr>
      <w:r w:rsidRPr="002A1A1C">
        <w:rPr>
          <w:rFonts w:ascii="Times New Roman" w:eastAsia="標楷體" w:hAnsi="Times New Roman"/>
          <w:sz w:val="28"/>
          <w:szCs w:val="28"/>
        </w:rPr>
        <w:t>(</w:t>
      </w:r>
      <w:r w:rsidRPr="002A1A1C">
        <w:rPr>
          <w:rFonts w:ascii="Times New Roman" w:eastAsia="標楷體" w:hAnsi="Times New Roman"/>
          <w:sz w:val="28"/>
          <w:szCs w:val="28"/>
        </w:rPr>
        <w:t>三</w:t>
      </w:r>
      <w:r w:rsidRPr="002A1A1C">
        <w:rPr>
          <w:rFonts w:ascii="Times New Roman" w:eastAsia="標楷體" w:hAnsi="Times New Roman"/>
          <w:sz w:val="28"/>
          <w:szCs w:val="28"/>
        </w:rPr>
        <w:t>)</w:t>
      </w:r>
      <w:r w:rsidRPr="002A1A1C">
        <w:rPr>
          <w:rFonts w:ascii="Times New Roman" w:eastAsia="標楷體" w:hAnsi="Times New Roman"/>
          <w:sz w:val="28"/>
          <w:szCs w:val="28"/>
        </w:rPr>
        <w:tab/>
      </w:r>
      <w:r w:rsidRPr="002A1A1C">
        <w:rPr>
          <w:rFonts w:ascii="Times New Roman" w:eastAsia="標楷體" w:hAnsi="Times New Roman"/>
          <w:spacing w:val="-4"/>
          <w:sz w:val="28"/>
          <w:szCs w:val="28"/>
        </w:rPr>
        <w:t>智慧財產權</w:t>
      </w:r>
    </w:p>
    <w:p w:rsidR="00F50E65" w:rsidRPr="002A1A1C" w:rsidRDefault="00F50E65" w:rsidP="002A1A1C">
      <w:pPr>
        <w:pStyle w:val="a1"/>
        <w:spacing w:after="0" w:line="240" w:lineRule="auto"/>
        <w:ind w:left="851" w:hanging="284"/>
        <w:rPr>
          <w:rFonts w:ascii="Times New Roman" w:eastAsia="標楷體" w:hAnsi="Times New Roman"/>
          <w:sz w:val="28"/>
          <w:szCs w:val="28"/>
        </w:rPr>
      </w:pPr>
      <w:r w:rsidRPr="002A1A1C">
        <w:rPr>
          <w:rFonts w:ascii="Times New Roman" w:eastAsia="標楷體" w:hAnsi="Times New Roman"/>
          <w:sz w:val="28"/>
          <w:szCs w:val="28"/>
        </w:rPr>
        <w:t>5.</w:t>
      </w:r>
      <w:r w:rsidRPr="002A1A1C">
        <w:rPr>
          <w:rFonts w:ascii="Times New Roman" w:eastAsia="標楷體" w:hAnsi="Times New Roman"/>
          <w:sz w:val="28"/>
          <w:szCs w:val="28"/>
        </w:rPr>
        <w:t>廠</w:t>
      </w:r>
      <w:r w:rsidRPr="002A1A1C">
        <w:rPr>
          <w:rFonts w:eastAsia="標楷體"/>
          <w:sz w:val="28"/>
          <w:szCs w:val="28"/>
        </w:rPr>
        <w:t>商履約結果涉及履約標的所產出之智慧財產權（包含專利權、商標權、著作權、積體電路電路布局權、營業秘密等）者：</w:t>
      </w:r>
      <w:proofErr w:type="gramStart"/>
      <w:r w:rsidRPr="002A1A1C">
        <w:rPr>
          <w:rFonts w:eastAsia="標楷體"/>
          <w:sz w:val="28"/>
          <w:szCs w:val="28"/>
        </w:rPr>
        <w:t>（</w:t>
      </w:r>
      <w:proofErr w:type="gramEnd"/>
      <w:r w:rsidRPr="002A1A1C">
        <w:rPr>
          <w:rFonts w:eastAsia="標楷體"/>
          <w:sz w:val="28"/>
          <w:szCs w:val="28"/>
        </w:rPr>
        <w:t>由機關於招標時載明，互補項目得複選。如僅涉及著作權者，請就</w:t>
      </w:r>
      <w:r w:rsidRPr="002A1A1C">
        <w:rPr>
          <w:rFonts w:eastAsia="標楷體"/>
          <w:sz w:val="28"/>
          <w:szCs w:val="28"/>
        </w:rPr>
        <w:t>A</w:t>
      </w:r>
      <w:r w:rsidRPr="002A1A1C">
        <w:rPr>
          <w:rFonts w:eastAsia="標楷體"/>
          <w:sz w:val="28"/>
          <w:szCs w:val="28"/>
        </w:rPr>
        <w:t>至</w:t>
      </w:r>
      <w:r w:rsidRPr="002A1A1C">
        <w:rPr>
          <w:rFonts w:eastAsia="標楷體"/>
          <w:sz w:val="28"/>
          <w:szCs w:val="28"/>
        </w:rPr>
        <w:t>H</w:t>
      </w:r>
      <w:r w:rsidRPr="002A1A1C">
        <w:rPr>
          <w:rFonts w:eastAsia="標楷體"/>
          <w:sz w:val="28"/>
          <w:szCs w:val="28"/>
        </w:rPr>
        <w:t>及</w:t>
      </w:r>
      <w:r w:rsidRPr="002A1A1C">
        <w:rPr>
          <w:rFonts w:eastAsia="標楷體"/>
          <w:sz w:val="28"/>
          <w:szCs w:val="28"/>
        </w:rPr>
        <w:t>L</w:t>
      </w:r>
      <w:r w:rsidRPr="002A1A1C">
        <w:rPr>
          <w:rFonts w:eastAsia="標楷體"/>
          <w:sz w:val="28"/>
          <w:szCs w:val="28"/>
        </w:rPr>
        <w:t>勾選。</w:t>
      </w:r>
      <w:proofErr w:type="gramStart"/>
      <w:r w:rsidRPr="002A1A1C">
        <w:rPr>
          <w:rFonts w:eastAsia="標楷體"/>
          <w:sz w:val="28"/>
          <w:szCs w:val="28"/>
        </w:rPr>
        <w:t>註</w:t>
      </w:r>
      <w:r w:rsidRPr="002A1A1C">
        <w:rPr>
          <w:rFonts w:ascii="Times New Roman" w:eastAsia="標楷體" w:hAnsi="Times New Roman"/>
          <w:sz w:val="28"/>
          <w:szCs w:val="28"/>
        </w:rPr>
        <w:t>釋及</w:t>
      </w:r>
      <w:proofErr w:type="gramEnd"/>
      <w:r w:rsidRPr="002A1A1C">
        <w:rPr>
          <w:rFonts w:ascii="Times New Roman" w:eastAsia="標楷體" w:hAnsi="Times New Roman"/>
          <w:sz w:val="28"/>
          <w:szCs w:val="28"/>
        </w:rPr>
        <w:t>舉例文字，</w:t>
      </w:r>
      <w:proofErr w:type="gramStart"/>
      <w:r w:rsidRPr="002A1A1C">
        <w:rPr>
          <w:rFonts w:ascii="Times New Roman" w:eastAsia="標楷體" w:hAnsi="Times New Roman"/>
          <w:sz w:val="28"/>
          <w:szCs w:val="28"/>
        </w:rPr>
        <w:t>免載</w:t>
      </w:r>
      <w:proofErr w:type="gramEnd"/>
      <w:r w:rsidRPr="002A1A1C">
        <w:rPr>
          <w:rFonts w:ascii="Times New Roman" w:eastAsia="標楷體" w:hAnsi="Times New Roman"/>
          <w:sz w:val="28"/>
          <w:szCs w:val="28"/>
        </w:rPr>
        <w:t>於招標文件）</w:t>
      </w:r>
    </w:p>
    <w:p w:rsidR="00F50E65" w:rsidRPr="002A1A1C" w:rsidRDefault="00F50E65" w:rsidP="002A1A1C">
      <w:pPr>
        <w:pStyle w:val="a1"/>
        <w:spacing w:after="0" w:line="240" w:lineRule="auto"/>
        <w:ind w:left="1702" w:hanging="851"/>
        <w:rPr>
          <w:rFonts w:ascii="Times New Roman" w:eastAsia="標楷體" w:hAnsi="Times New Roman"/>
          <w:sz w:val="28"/>
          <w:szCs w:val="28"/>
        </w:rPr>
      </w:pPr>
      <w:proofErr w:type="gramStart"/>
      <w:r w:rsidRPr="002A1A1C">
        <w:rPr>
          <w:rFonts w:ascii="Times New Roman" w:eastAsia="標楷體" w:hAnsi="Times New Roman"/>
          <w:sz w:val="28"/>
          <w:szCs w:val="28"/>
        </w:rPr>
        <w:t>註</w:t>
      </w:r>
      <w:proofErr w:type="gramEnd"/>
      <w:r w:rsidRPr="002A1A1C">
        <w:rPr>
          <w:rFonts w:ascii="Times New Roman" w:eastAsia="標楷體" w:hAnsi="Times New Roman"/>
          <w:sz w:val="28"/>
          <w:szCs w:val="28"/>
        </w:rPr>
        <w:t>：</w:t>
      </w:r>
      <w:r w:rsidRPr="002A1A1C">
        <w:rPr>
          <w:rFonts w:ascii="Times New Roman" w:eastAsia="標楷體" w:hAnsi="Times New Roman"/>
          <w:sz w:val="28"/>
          <w:szCs w:val="28"/>
        </w:rPr>
        <w:t>1.</w:t>
      </w:r>
      <w:r w:rsidRPr="002A1A1C">
        <w:rPr>
          <w:rFonts w:ascii="Times New Roman" w:eastAsia="標楷體" w:hAnsi="Times New Roman"/>
          <w:sz w:val="28"/>
          <w:szCs w:val="28"/>
        </w:rPr>
        <w:t>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p w:rsidR="00F50E65" w:rsidRPr="002A1A1C" w:rsidRDefault="00F50E65" w:rsidP="002A1A1C">
      <w:pPr>
        <w:pStyle w:val="a1"/>
        <w:spacing w:after="0" w:line="240" w:lineRule="auto"/>
        <w:ind w:left="1702" w:hanging="284"/>
        <w:rPr>
          <w:rFonts w:eastAsia="標楷體"/>
          <w:sz w:val="28"/>
          <w:szCs w:val="28"/>
        </w:rPr>
      </w:pPr>
      <w:r w:rsidRPr="002A1A1C">
        <w:rPr>
          <w:rFonts w:ascii="Times New Roman" w:eastAsia="標楷體" w:hAnsi="Times New Roman"/>
          <w:sz w:val="28"/>
          <w:szCs w:val="28"/>
        </w:rPr>
        <w:t>2.</w:t>
      </w:r>
      <w:r w:rsidRPr="002A1A1C">
        <w:rPr>
          <w:rFonts w:ascii="Times New Roman" w:eastAsia="標楷體" w:hAnsi="Times New Roman"/>
          <w:sz w:val="28"/>
          <w:szCs w:val="28"/>
        </w:rPr>
        <w:t>電腦程式著作如非完全客製化而產生之著作，例如與其他機關使用共同模組者（如公文系統模組等），建議約定由廠商享有著作人格權及著作財產權，機關則享有非專屬、永久、無償利用、並得再轉讓</w:t>
      </w:r>
      <w:r w:rsidRPr="002A1A1C">
        <w:rPr>
          <w:rFonts w:eastAsia="標楷體"/>
          <w:sz w:val="28"/>
          <w:szCs w:val="28"/>
        </w:rPr>
        <w:t>授權第三人之權利，廠商承諾對機關不行使著作人格權。</w:t>
      </w:r>
    </w:p>
    <w:p w:rsidR="00F50E65" w:rsidRPr="002A1A1C" w:rsidRDefault="00136341" w:rsidP="002A1A1C">
      <w:pPr>
        <w:pStyle w:val="a1"/>
        <w:spacing w:after="0" w:line="240" w:lineRule="auto"/>
        <w:ind w:left="1418" w:hanging="567"/>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sz w:val="28"/>
          <w:szCs w:val="28"/>
        </w:rPr>
        <w:t>A</w:t>
      </w:r>
      <w:r w:rsidRPr="002A1A1C">
        <w:rPr>
          <w:rFonts w:eastAsia="標楷體"/>
          <w:sz w:val="28"/>
          <w:szCs w:val="28"/>
        </w:rPr>
        <w:t>.</w:t>
      </w:r>
      <w:r w:rsidR="00F50E65" w:rsidRPr="002A1A1C">
        <w:rPr>
          <w:rFonts w:ascii="Times New Roman" w:eastAsia="標楷體" w:hAnsi="Times New Roman"/>
          <w:sz w:val="28"/>
          <w:szCs w:val="28"/>
        </w:rPr>
        <w:t>以廠商為著作人，並取得著作財產權，機關取得下列著作財產權授權，於該著作之著作財產權存續期間及約定授權範圍內，有在任何地點、任何時間、以任何方式利用該著作之權利，廠商不得撤銷此項授權，且機關不須因此支付任何費用。（項目由機關於招標時勾選）</w:t>
      </w:r>
    </w:p>
    <w:p w:rsidR="00F50E65" w:rsidRPr="002A1A1C" w:rsidRDefault="00F50E65" w:rsidP="002A1A1C">
      <w:pPr>
        <w:pStyle w:val="a1"/>
        <w:spacing w:after="0" w:line="240" w:lineRule="auto"/>
        <w:ind w:left="1418" w:firstLine="0"/>
        <w:rPr>
          <w:rFonts w:eastAsia="標楷體"/>
          <w:sz w:val="28"/>
          <w:szCs w:val="28"/>
        </w:rPr>
      </w:pPr>
      <w:r w:rsidRPr="002A1A1C">
        <w:rPr>
          <w:rFonts w:eastAsia="標楷體"/>
          <w:sz w:val="28"/>
          <w:szCs w:val="28"/>
        </w:rPr>
        <w:t>【</w:t>
      </w:r>
      <w:r w:rsidRPr="002A1A1C">
        <w:rPr>
          <w:rFonts w:ascii="標楷體" w:eastAsia="標楷體" w:hAnsi="標楷體"/>
          <w:sz w:val="28"/>
          <w:szCs w:val="28"/>
        </w:rPr>
        <w:t>1</w:t>
      </w:r>
      <w:r w:rsidRPr="002A1A1C">
        <w:rPr>
          <w:rFonts w:eastAsia="標楷體"/>
          <w:sz w:val="28"/>
          <w:szCs w:val="28"/>
        </w:rPr>
        <w:t>】</w:t>
      </w:r>
      <w:r w:rsidRPr="002A1A1C">
        <w:rPr>
          <w:rFonts w:ascii="標楷體" w:eastAsia="標楷體" w:hAnsi="標楷體"/>
          <w:sz w:val="28"/>
          <w:szCs w:val="28"/>
        </w:rPr>
        <w:t>□</w:t>
      </w:r>
      <w:r w:rsidRPr="002A1A1C">
        <w:rPr>
          <w:rFonts w:eastAsia="標楷體"/>
          <w:sz w:val="28"/>
          <w:szCs w:val="28"/>
        </w:rPr>
        <w:t>重製權</w:t>
      </w:r>
      <w:r w:rsidRPr="002A1A1C">
        <w:rPr>
          <w:rFonts w:eastAsia="標楷體"/>
          <w:sz w:val="28"/>
          <w:szCs w:val="28"/>
        </w:rPr>
        <w:t xml:space="preserve">       </w:t>
      </w:r>
      <w:r w:rsidRPr="002A1A1C">
        <w:rPr>
          <w:rFonts w:eastAsia="標楷體"/>
          <w:sz w:val="28"/>
          <w:szCs w:val="28"/>
        </w:rPr>
        <w:t>【</w:t>
      </w:r>
      <w:r w:rsidRPr="002A1A1C">
        <w:rPr>
          <w:rFonts w:ascii="Times New Roman" w:eastAsia="標楷體" w:hAnsi="Times New Roman"/>
          <w:sz w:val="28"/>
          <w:szCs w:val="28"/>
        </w:rPr>
        <w:t>2</w:t>
      </w:r>
      <w:r w:rsidRPr="002A1A1C">
        <w:rPr>
          <w:rFonts w:eastAsia="標楷體"/>
          <w:sz w:val="28"/>
          <w:szCs w:val="28"/>
        </w:rPr>
        <w:t>】</w:t>
      </w:r>
      <w:r w:rsidRPr="002A1A1C">
        <w:rPr>
          <w:rFonts w:ascii="標楷體" w:eastAsia="標楷體" w:hAnsi="標楷體"/>
          <w:sz w:val="28"/>
          <w:szCs w:val="28"/>
        </w:rPr>
        <w:t>□</w:t>
      </w:r>
      <w:r w:rsidRPr="002A1A1C">
        <w:rPr>
          <w:rFonts w:eastAsia="標楷體"/>
          <w:sz w:val="28"/>
          <w:szCs w:val="28"/>
        </w:rPr>
        <w:t>公開口述權</w:t>
      </w:r>
      <w:r w:rsidRPr="002A1A1C">
        <w:rPr>
          <w:rFonts w:eastAsia="標楷體"/>
          <w:sz w:val="28"/>
          <w:szCs w:val="28"/>
        </w:rPr>
        <w:t xml:space="preserve">   </w:t>
      </w:r>
      <w:r w:rsidRPr="002A1A1C">
        <w:rPr>
          <w:rFonts w:eastAsia="標楷體"/>
          <w:sz w:val="28"/>
          <w:szCs w:val="28"/>
        </w:rPr>
        <w:t>【</w:t>
      </w:r>
      <w:r w:rsidRPr="002A1A1C">
        <w:rPr>
          <w:rFonts w:ascii="Times New Roman" w:eastAsia="標楷體" w:hAnsi="Times New Roman"/>
          <w:sz w:val="28"/>
          <w:szCs w:val="28"/>
        </w:rPr>
        <w:t>3</w:t>
      </w:r>
      <w:r w:rsidRPr="002A1A1C">
        <w:rPr>
          <w:rFonts w:eastAsia="標楷體"/>
          <w:sz w:val="28"/>
          <w:szCs w:val="28"/>
        </w:rPr>
        <w:t>】</w:t>
      </w:r>
      <w:r w:rsidRPr="002A1A1C">
        <w:rPr>
          <w:rFonts w:ascii="標楷體" w:eastAsia="標楷體" w:hAnsi="標楷體"/>
          <w:sz w:val="28"/>
          <w:szCs w:val="28"/>
        </w:rPr>
        <w:t>□</w:t>
      </w:r>
      <w:r w:rsidRPr="002A1A1C">
        <w:rPr>
          <w:rFonts w:eastAsia="標楷體"/>
          <w:sz w:val="28"/>
          <w:szCs w:val="28"/>
        </w:rPr>
        <w:t>公開播送權</w:t>
      </w:r>
    </w:p>
    <w:p w:rsidR="00F50E65" w:rsidRPr="002A1A1C" w:rsidRDefault="00F50E65" w:rsidP="002A1A1C">
      <w:pPr>
        <w:pStyle w:val="a1"/>
        <w:spacing w:after="0" w:line="240" w:lineRule="auto"/>
        <w:ind w:left="1418" w:firstLine="0"/>
        <w:rPr>
          <w:rFonts w:eastAsia="標楷體"/>
          <w:sz w:val="28"/>
          <w:szCs w:val="28"/>
        </w:rPr>
      </w:pPr>
      <w:r w:rsidRPr="002A1A1C">
        <w:rPr>
          <w:rFonts w:eastAsia="標楷體"/>
          <w:sz w:val="28"/>
          <w:szCs w:val="28"/>
        </w:rPr>
        <w:t>【</w:t>
      </w:r>
      <w:r w:rsidRPr="002A1A1C">
        <w:rPr>
          <w:rFonts w:ascii="Times New Roman" w:eastAsia="標楷體" w:hAnsi="Times New Roman"/>
          <w:sz w:val="28"/>
          <w:szCs w:val="28"/>
        </w:rPr>
        <w:t>4</w:t>
      </w:r>
      <w:r w:rsidRPr="002A1A1C">
        <w:rPr>
          <w:rFonts w:eastAsia="標楷體"/>
          <w:sz w:val="28"/>
          <w:szCs w:val="28"/>
        </w:rPr>
        <w:t>】</w:t>
      </w:r>
      <w:r w:rsidRPr="002A1A1C">
        <w:rPr>
          <w:rFonts w:ascii="標楷體" w:eastAsia="標楷體" w:hAnsi="標楷體"/>
          <w:sz w:val="28"/>
          <w:szCs w:val="28"/>
        </w:rPr>
        <w:t>□</w:t>
      </w:r>
      <w:r w:rsidRPr="002A1A1C">
        <w:rPr>
          <w:rFonts w:eastAsia="標楷體"/>
          <w:sz w:val="28"/>
          <w:szCs w:val="28"/>
        </w:rPr>
        <w:t>公開上映權</w:t>
      </w:r>
      <w:r w:rsidRPr="002A1A1C">
        <w:rPr>
          <w:rFonts w:eastAsia="標楷體"/>
          <w:sz w:val="28"/>
          <w:szCs w:val="28"/>
        </w:rPr>
        <w:t xml:space="preserve">   </w:t>
      </w:r>
      <w:r w:rsidRPr="002A1A1C">
        <w:rPr>
          <w:rFonts w:eastAsia="標楷體"/>
          <w:sz w:val="28"/>
          <w:szCs w:val="28"/>
        </w:rPr>
        <w:t>【</w:t>
      </w:r>
      <w:r w:rsidRPr="002A1A1C">
        <w:rPr>
          <w:rFonts w:ascii="Times New Roman" w:eastAsia="標楷體" w:hAnsi="Times New Roman"/>
          <w:sz w:val="28"/>
          <w:szCs w:val="28"/>
        </w:rPr>
        <w:t>5</w:t>
      </w:r>
      <w:r w:rsidRPr="002A1A1C">
        <w:rPr>
          <w:rFonts w:eastAsia="標楷體"/>
          <w:sz w:val="28"/>
          <w:szCs w:val="28"/>
        </w:rPr>
        <w:t>】</w:t>
      </w:r>
      <w:r w:rsidRPr="002A1A1C">
        <w:rPr>
          <w:rFonts w:ascii="標楷體" w:eastAsia="標楷體" w:hAnsi="標楷體"/>
          <w:sz w:val="28"/>
          <w:szCs w:val="28"/>
        </w:rPr>
        <w:t>□</w:t>
      </w:r>
      <w:r w:rsidRPr="002A1A1C">
        <w:rPr>
          <w:rFonts w:eastAsia="標楷體"/>
          <w:sz w:val="28"/>
          <w:szCs w:val="28"/>
        </w:rPr>
        <w:t>公開演出權</w:t>
      </w:r>
      <w:r w:rsidRPr="002A1A1C">
        <w:rPr>
          <w:rFonts w:eastAsia="標楷體"/>
          <w:sz w:val="28"/>
          <w:szCs w:val="28"/>
        </w:rPr>
        <w:t xml:space="preserve">   </w:t>
      </w:r>
      <w:r w:rsidRPr="002A1A1C">
        <w:rPr>
          <w:rFonts w:eastAsia="標楷體"/>
          <w:sz w:val="28"/>
          <w:szCs w:val="28"/>
        </w:rPr>
        <w:t>【</w:t>
      </w:r>
      <w:r w:rsidRPr="002A1A1C">
        <w:rPr>
          <w:rFonts w:ascii="Times New Roman" w:eastAsia="標楷體" w:hAnsi="Times New Roman"/>
          <w:sz w:val="28"/>
          <w:szCs w:val="28"/>
        </w:rPr>
        <w:t>6</w:t>
      </w:r>
      <w:r w:rsidRPr="002A1A1C">
        <w:rPr>
          <w:rFonts w:eastAsia="標楷體"/>
          <w:sz w:val="28"/>
          <w:szCs w:val="28"/>
        </w:rPr>
        <w:t>】</w:t>
      </w:r>
      <w:r w:rsidRPr="002A1A1C">
        <w:rPr>
          <w:rFonts w:ascii="標楷體" w:eastAsia="標楷體" w:hAnsi="標楷體"/>
          <w:sz w:val="28"/>
          <w:szCs w:val="28"/>
        </w:rPr>
        <w:t>□</w:t>
      </w:r>
      <w:r w:rsidRPr="002A1A1C">
        <w:rPr>
          <w:rFonts w:eastAsia="標楷體"/>
          <w:sz w:val="28"/>
          <w:szCs w:val="28"/>
        </w:rPr>
        <w:t>公開傳輸權</w:t>
      </w:r>
    </w:p>
    <w:p w:rsidR="00F50E65" w:rsidRPr="002A1A1C" w:rsidRDefault="00F50E65" w:rsidP="002A1A1C">
      <w:pPr>
        <w:pStyle w:val="a1"/>
        <w:spacing w:after="0" w:line="240" w:lineRule="auto"/>
        <w:ind w:left="1418" w:firstLine="0"/>
        <w:rPr>
          <w:rFonts w:eastAsia="標楷體"/>
          <w:sz w:val="28"/>
          <w:szCs w:val="28"/>
        </w:rPr>
      </w:pPr>
      <w:r w:rsidRPr="002A1A1C">
        <w:rPr>
          <w:rFonts w:eastAsia="標楷體"/>
          <w:sz w:val="28"/>
          <w:szCs w:val="28"/>
        </w:rPr>
        <w:t>【</w:t>
      </w:r>
      <w:r w:rsidRPr="002A1A1C">
        <w:rPr>
          <w:rFonts w:ascii="Times New Roman" w:eastAsia="標楷體" w:hAnsi="Times New Roman"/>
          <w:sz w:val="28"/>
          <w:szCs w:val="28"/>
        </w:rPr>
        <w:t>7</w:t>
      </w:r>
      <w:r w:rsidRPr="002A1A1C">
        <w:rPr>
          <w:rFonts w:eastAsia="標楷體"/>
          <w:sz w:val="28"/>
          <w:szCs w:val="28"/>
        </w:rPr>
        <w:t>】</w:t>
      </w:r>
      <w:r w:rsidRPr="002A1A1C">
        <w:rPr>
          <w:rFonts w:ascii="標楷體" w:eastAsia="標楷體" w:hAnsi="標楷體"/>
          <w:sz w:val="28"/>
          <w:szCs w:val="28"/>
        </w:rPr>
        <w:t>□</w:t>
      </w:r>
      <w:r w:rsidRPr="002A1A1C">
        <w:rPr>
          <w:rFonts w:eastAsia="標楷體"/>
          <w:sz w:val="28"/>
          <w:szCs w:val="28"/>
        </w:rPr>
        <w:t>公開展示權</w:t>
      </w:r>
      <w:r w:rsidRPr="002A1A1C">
        <w:rPr>
          <w:rFonts w:eastAsia="標楷體"/>
          <w:sz w:val="28"/>
          <w:szCs w:val="28"/>
        </w:rPr>
        <w:t xml:space="preserve">   </w:t>
      </w:r>
      <w:r w:rsidRPr="002A1A1C">
        <w:rPr>
          <w:rFonts w:eastAsia="標楷體"/>
          <w:sz w:val="28"/>
          <w:szCs w:val="28"/>
        </w:rPr>
        <w:t>【</w:t>
      </w:r>
      <w:r w:rsidRPr="002A1A1C">
        <w:rPr>
          <w:rFonts w:ascii="Times New Roman" w:eastAsia="標楷體" w:hAnsi="Times New Roman"/>
          <w:sz w:val="28"/>
          <w:szCs w:val="28"/>
        </w:rPr>
        <w:t>8</w:t>
      </w:r>
      <w:r w:rsidRPr="002A1A1C">
        <w:rPr>
          <w:rFonts w:eastAsia="標楷體"/>
          <w:sz w:val="28"/>
          <w:szCs w:val="28"/>
        </w:rPr>
        <w:t>】</w:t>
      </w:r>
      <w:r w:rsidRPr="002A1A1C">
        <w:rPr>
          <w:rFonts w:ascii="標楷體" w:eastAsia="標楷體" w:hAnsi="標楷體"/>
          <w:sz w:val="28"/>
          <w:szCs w:val="28"/>
        </w:rPr>
        <w:t>□</w:t>
      </w:r>
      <w:r w:rsidRPr="002A1A1C">
        <w:rPr>
          <w:rFonts w:eastAsia="標楷體"/>
          <w:sz w:val="28"/>
          <w:szCs w:val="28"/>
        </w:rPr>
        <w:t>改作權</w:t>
      </w:r>
      <w:r w:rsidRPr="002A1A1C">
        <w:rPr>
          <w:rFonts w:eastAsia="標楷體"/>
          <w:sz w:val="28"/>
          <w:szCs w:val="28"/>
        </w:rPr>
        <w:t xml:space="preserve">       </w:t>
      </w:r>
      <w:r w:rsidRPr="002A1A1C">
        <w:rPr>
          <w:rFonts w:eastAsia="標楷體"/>
          <w:sz w:val="28"/>
          <w:szCs w:val="28"/>
        </w:rPr>
        <w:t>【</w:t>
      </w:r>
      <w:r w:rsidRPr="002A1A1C">
        <w:rPr>
          <w:rFonts w:ascii="Times New Roman" w:eastAsia="標楷體" w:hAnsi="Times New Roman"/>
          <w:sz w:val="28"/>
          <w:szCs w:val="28"/>
        </w:rPr>
        <w:t>9</w:t>
      </w:r>
      <w:r w:rsidRPr="002A1A1C">
        <w:rPr>
          <w:rFonts w:eastAsia="標楷體"/>
          <w:sz w:val="28"/>
          <w:szCs w:val="28"/>
        </w:rPr>
        <w:t>】</w:t>
      </w:r>
      <w:r w:rsidRPr="002A1A1C">
        <w:rPr>
          <w:rFonts w:ascii="標楷體" w:eastAsia="標楷體" w:hAnsi="標楷體"/>
          <w:sz w:val="28"/>
          <w:szCs w:val="28"/>
        </w:rPr>
        <w:t>□</w:t>
      </w:r>
      <w:r w:rsidRPr="002A1A1C">
        <w:rPr>
          <w:rFonts w:eastAsia="標楷體"/>
          <w:sz w:val="28"/>
          <w:szCs w:val="28"/>
        </w:rPr>
        <w:t>編輯權</w:t>
      </w:r>
    </w:p>
    <w:p w:rsidR="00F50E65" w:rsidRPr="002A1A1C" w:rsidRDefault="00F50E65" w:rsidP="002A1A1C">
      <w:pPr>
        <w:pStyle w:val="a1"/>
        <w:spacing w:after="0" w:line="240" w:lineRule="auto"/>
        <w:ind w:left="1418" w:firstLine="0"/>
        <w:rPr>
          <w:rFonts w:eastAsia="標楷體"/>
          <w:sz w:val="28"/>
          <w:szCs w:val="28"/>
        </w:rPr>
      </w:pPr>
      <w:r w:rsidRPr="002A1A1C">
        <w:rPr>
          <w:rFonts w:eastAsia="標楷體"/>
          <w:sz w:val="28"/>
          <w:szCs w:val="28"/>
        </w:rPr>
        <w:t>【</w:t>
      </w:r>
      <w:r w:rsidRPr="002A1A1C">
        <w:rPr>
          <w:rFonts w:ascii="Times New Roman" w:eastAsia="標楷體" w:hAnsi="Times New Roman"/>
          <w:sz w:val="28"/>
          <w:szCs w:val="28"/>
        </w:rPr>
        <w:t>10</w:t>
      </w:r>
      <w:r w:rsidRPr="002A1A1C">
        <w:rPr>
          <w:rFonts w:eastAsia="標楷體"/>
          <w:sz w:val="28"/>
          <w:szCs w:val="28"/>
        </w:rPr>
        <w:t>】</w:t>
      </w:r>
      <w:r w:rsidRPr="002A1A1C">
        <w:rPr>
          <w:rFonts w:ascii="標楷體" w:eastAsia="標楷體" w:hAnsi="標楷體"/>
          <w:sz w:val="28"/>
          <w:szCs w:val="28"/>
        </w:rPr>
        <w:t>□</w:t>
      </w:r>
      <w:r w:rsidRPr="002A1A1C">
        <w:rPr>
          <w:rFonts w:eastAsia="標楷體"/>
          <w:sz w:val="28"/>
          <w:szCs w:val="28"/>
        </w:rPr>
        <w:t>出租權</w:t>
      </w:r>
    </w:p>
    <w:p w:rsidR="00F50E65" w:rsidRPr="002A1A1C" w:rsidRDefault="00F50E65" w:rsidP="002A1A1C">
      <w:pPr>
        <w:pStyle w:val="a1"/>
        <w:spacing w:after="0" w:line="240" w:lineRule="auto"/>
        <w:ind w:left="1985" w:hanging="567"/>
        <w:rPr>
          <w:rFonts w:ascii="Times New Roman" w:eastAsia="標楷體" w:hAnsi="Times New Roman"/>
          <w:sz w:val="28"/>
          <w:szCs w:val="28"/>
        </w:rPr>
      </w:pPr>
      <w:r w:rsidRPr="002A1A1C">
        <w:rPr>
          <w:rFonts w:ascii="Times New Roman" w:eastAsia="標楷體" w:hAnsi="Times New Roman"/>
          <w:sz w:val="28"/>
          <w:szCs w:val="28"/>
        </w:rPr>
        <w:t>例：採購一般共通性需求規格所開發之資訊應用軟體，如約定由廠商取得著作財產權，機關得就業務需要，為其內部使用之目的，勾選【</w:t>
      </w:r>
      <w:r w:rsidRPr="002A1A1C">
        <w:rPr>
          <w:rFonts w:ascii="Times New Roman" w:eastAsia="標楷體" w:hAnsi="Times New Roman"/>
          <w:sz w:val="28"/>
          <w:szCs w:val="28"/>
        </w:rPr>
        <w:t>1</w:t>
      </w:r>
      <w:r w:rsidRPr="002A1A1C">
        <w:rPr>
          <w:rFonts w:ascii="Times New Roman" w:eastAsia="標楷體" w:hAnsi="Times New Roman"/>
          <w:sz w:val="28"/>
          <w:szCs w:val="28"/>
        </w:rPr>
        <w:t>】重製權及【</w:t>
      </w:r>
      <w:r w:rsidRPr="002A1A1C">
        <w:rPr>
          <w:rFonts w:ascii="Times New Roman" w:eastAsia="標楷體" w:hAnsi="Times New Roman"/>
          <w:sz w:val="28"/>
          <w:szCs w:val="28"/>
        </w:rPr>
        <w:t>9</w:t>
      </w:r>
      <w:r w:rsidRPr="002A1A1C">
        <w:rPr>
          <w:rFonts w:ascii="Times New Roman" w:eastAsia="標楷體" w:hAnsi="Times New Roman"/>
          <w:sz w:val="28"/>
          <w:szCs w:val="28"/>
        </w:rPr>
        <w:t>】編輯權。如機關擬自行修改著作</w:t>
      </w:r>
      <w:r w:rsidRPr="002A1A1C">
        <w:rPr>
          <w:rFonts w:ascii="Times New Roman" w:eastAsia="標楷體" w:hAnsi="Times New Roman"/>
          <w:sz w:val="28"/>
          <w:szCs w:val="28"/>
        </w:rPr>
        <w:lastRenderedPageBreak/>
        <w:t>物，可勾選【</w:t>
      </w:r>
      <w:r w:rsidRPr="002A1A1C">
        <w:rPr>
          <w:rFonts w:ascii="Times New Roman" w:eastAsia="標楷體" w:hAnsi="Times New Roman"/>
          <w:sz w:val="28"/>
          <w:szCs w:val="28"/>
        </w:rPr>
        <w:t>8</w:t>
      </w:r>
      <w:r w:rsidRPr="002A1A1C">
        <w:rPr>
          <w:rFonts w:ascii="Times New Roman" w:eastAsia="標楷體" w:hAnsi="Times New Roman"/>
          <w:sz w:val="28"/>
          <w:szCs w:val="28"/>
        </w:rPr>
        <w:t>】改作權。如採購</w:t>
      </w:r>
      <w:proofErr w:type="gramStart"/>
      <w:r w:rsidRPr="002A1A1C">
        <w:rPr>
          <w:rFonts w:ascii="Times New Roman" w:eastAsia="標楷體" w:hAnsi="Times New Roman"/>
          <w:sz w:val="28"/>
          <w:szCs w:val="28"/>
        </w:rPr>
        <w:t>教學著</w:t>
      </w:r>
      <w:proofErr w:type="gramEnd"/>
      <w:r w:rsidRPr="002A1A1C">
        <w:rPr>
          <w:rFonts w:ascii="Times New Roman" w:eastAsia="標楷體" w:hAnsi="Times New Roman"/>
          <w:sz w:val="28"/>
          <w:szCs w:val="28"/>
        </w:rPr>
        <w:t>作物，可勾選【</w:t>
      </w:r>
      <w:r w:rsidRPr="002A1A1C">
        <w:rPr>
          <w:rFonts w:ascii="Times New Roman" w:eastAsia="標楷體" w:hAnsi="Times New Roman"/>
          <w:sz w:val="28"/>
          <w:szCs w:val="28"/>
        </w:rPr>
        <w:t>2</w:t>
      </w:r>
      <w:r w:rsidRPr="002A1A1C">
        <w:rPr>
          <w:rFonts w:ascii="Times New Roman" w:eastAsia="標楷體" w:hAnsi="Times New Roman"/>
          <w:sz w:val="28"/>
          <w:szCs w:val="28"/>
        </w:rPr>
        <w:t>】公開口述權及【</w:t>
      </w:r>
      <w:r w:rsidRPr="002A1A1C">
        <w:rPr>
          <w:rFonts w:ascii="Times New Roman" w:eastAsia="標楷體" w:hAnsi="Times New Roman"/>
          <w:sz w:val="28"/>
          <w:szCs w:val="28"/>
        </w:rPr>
        <w:t>3</w:t>
      </w:r>
      <w:r w:rsidRPr="002A1A1C">
        <w:rPr>
          <w:rFonts w:ascii="Times New Roman" w:eastAsia="標楷體" w:hAnsi="Times New Roman"/>
          <w:sz w:val="28"/>
          <w:szCs w:val="28"/>
        </w:rPr>
        <w:t>】公開播送權。</w:t>
      </w:r>
    </w:p>
    <w:p w:rsidR="00F50E65" w:rsidRPr="002A1A1C" w:rsidRDefault="00136341" w:rsidP="002A1A1C">
      <w:pPr>
        <w:pStyle w:val="a1"/>
        <w:spacing w:after="0" w:line="240" w:lineRule="auto"/>
        <w:ind w:left="1418" w:hanging="567"/>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sz w:val="28"/>
          <w:szCs w:val="28"/>
        </w:rPr>
        <w:t>B</w:t>
      </w:r>
      <w:r w:rsidRPr="002A1A1C">
        <w:rPr>
          <w:rFonts w:eastAsia="標楷體"/>
          <w:sz w:val="28"/>
          <w:szCs w:val="28"/>
        </w:rPr>
        <w:t>.</w:t>
      </w:r>
      <w:r w:rsidR="00F50E65" w:rsidRPr="002A1A1C">
        <w:rPr>
          <w:rFonts w:ascii="Times New Roman" w:eastAsia="標楷體" w:hAnsi="Times New Roman"/>
          <w:sz w:val="28"/>
          <w:szCs w:val="28"/>
        </w:rPr>
        <w:t>以廠商為著作人，其下列著作財產權於著作完成同時讓與機關，廠商並承諾不行使其著作人格權。（項目由機關於招標時勾選）</w:t>
      </w:r>
    </w:p>
    <w:p w:rsidR="00F50E65" w:rsidRPr="002A1A1C" w:rsidRDefault="00F50E65" w:rsidP="002A1A1C">
      <w:pPr>
        <w:pStyle w:val="a1"/>
        <w:spacing w:after="0" w:line="240" w:lineRule="auto"/>
        <w:ind w:left="1418" w:firstLine="0"/>
        <w:rPr>
          <w:rFonts w:ascii="Times New Roman" w:eastAsia="標楷體" w:hAnsi="Times New Roman"/>
          <w:sz w:val="28"/>
          <w:szCs w:val="28"/>
        </w:rPr>
      </w:pPr>
      <w:r w:rsidRPr="002A1A1C">
        <w:rPr>
          <w:rFonts w:ascii="Times New Roman" w:eastAsia="標楷體" w:hAnsi="Times New Roman"/>
          <w:sz w:val="28"/>
          <w:szCs w:val="28"/>
        </w:rPr>
        <w:t>【</w:t>
      </w:r>
      <w:r w:rsidRPr="002A1A1C">
        <w:rPr>
          <w:rFonts w:ascii="Times New Roman" w:eastAsia="標楷體" w:hAnsi="Times New Roman"/>
          <w:sz w:val="28"/>
          <w:szCs w:val="28"/>
        </w:rPr>
        <w:t>1</w:t>
      </w:r>
      <w:r w:rsidRPr="002A1A1C">
        <w:rPr>
          <w:rFonts w:ascii="Times New Roman" w:eastAsia="標楷體" w:hAnsi="Times New Roman"/>
          <w:sz w:val="28"/>
          <w:szCs w:val="28"/>
        </w:rPr>
        <w:t>】</w:t>
      </w:r>
      <w:r w:rsidRPr="002A1A1C">
        <w:rPr>
          <w:rFonts w:ascii="標楷體" w:eastAsia="標楷體" w:hAnsi="標楷體"/>
          <w:sz w:val="28"/>
          <w:szCs w:val="28"/>
        </w:rPr>
        <w:t>□</w:t>
      </w:r>
      <w:r w:rsidRPr="002A1A1C">
        <w:rPr>
          <w:rFonts w:ascii="Times New Roman" w:eastAsia="標楷體" w:hAnsi="Times New Roman"/>
          <w:sz w:val="28"/>
          <w:szCs w:val="28"/>
        </w:rPr>
        <w:t>重製權</w:t>
      </w: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w:t>
      </w:r>
      <w:r w:rsidRPr="002A1A1C">
        <w:rPr>
          <w:rFonts w:ascii="Times New Roman" w:eastAsia="標楷體" w:hAnsi="Times New Roman"/>
          <w:sz w:val="28"/>
          <w:szCs w:val="28"/>
        </w:rPr>
        <w:t>2</w:t>
      </w:r>
      <w:r w:rsidRPr="002A1A1C">
        <w:rPr>
          <w:rFonts w:ascii="Times New Roman" w:eastAsia="標楷體" w:hAnsi="Times New Roman"/>
          <w:sz w:val="28"/>
          <w:szCs w:val="28"/>
        </w:rPr>
        <w:t>】</w:t>
      </w:r>
      <w:r w:rsidRPr="002A1A1C">
        <w:rPr>
          <w:rFonts w:ascii="標楷體" w:eastAsia="標楷體" w:hAnsi="標楷體"/>
          <w:sz w:val="28"/>
          <w:szCs w:val="28"/>
        </w:rPr>
        <w:t>□</w:t>
      </w:r>
      <w:r w:rsidRPr="002A1A1C">
        <w:rPr>
          <w:rFonts w:ascii="Times New Roman" w:eastAsia="標楷體" w:hAnsi="Times New Roman"/>
          <w:sz w:val="28"/>
          <w:szCs w:val="28"/>
        </w:rPr>
        <w:t>公開口述權</w:t>
      </w: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w:t>
      </w:r>
      <w:r w:rsidRPr="002A1A1C">
        <w:rPr>
          <w:rFonts w:ascii="Times New Roman" w:eastAsia="標楷體" w:hAnsi="Times New Roman"/>
          <w:sz w:val="28"/>
          <w:szCs w:val="28"/>
        </w:rPr>
        <w:t>3</w:t>
      </w:r>
      <w:r w:rsidRPr="002A1A1C">
        <w:rPr>
          <w:rFonts w:ascii="Times New Roman" w:eastAsia="標楷體" w:hAnsi="Times New Roman"/>
          <w:sz w:val="28"/>
          <w:szCs w:val="28"/>
        </w:rPr>
        <w:t>】</w:t>
      </w:r>
      <w:r w:rsidRPr="002A1A1C">
        <w:rPr>
          <w:rFonts w:ascii="標楷體" w:eastAsia="標楷體" w:hAnsi="標楷體"/>
          <w:sz w:val="28"/>
          <w:szCs w:val="28"/>
        </w:rPr>
        <w:t>□</w:t>
      </w:r>
      <w:r w:rsidRPr="002A1A1C">
        <w:rPr>
          <w:rFonts w:ascii="Times New Roman" w:eastAsia="標楷體" w:hAnsi="Times New Roman"/>
          <w:sz w:val="28"/>
          <w:szCs w:val="28"/>
        </w:rPr>
        <w:t>公開播送權</w:t>
      </w:r>
    </w:p>
    <w:p w:rsidR="00F50E65" w:rsidRPr="002A1A1C" w:rsidRDefault="00F50E65" w:rsidP="002A1A1C">
      <w:pPr>
        <w:pStyle w:val="a1"/>
        <w:spacing w:after="0" w:line="240" w:lineRule="auto"/>
        <w:ind w:left="1418" w:firstLine="0"/>
        <w:rPr>
          <w:rFonts w:ascii="Times New Roman" w:eastAsia="標楷體" w:hAnsi="Times New Roman"/>
          <w:sz w:val="28"/>
          <w:szCs w:val="28"/>
        </w:rPr>
      </w:pPr>
      <w:r w:rsidRPr="002A1A1C">
        <w:rPr>
          <w:rFonts w:ascii="Times New Roman" w:eastAsia="標楷體" w:hAnsi="Times New Roman"/>
          <w:sz w:val="28"/>
          <w:szCs w:val="28"/>
        </w:rPr>
        <w:t>【</w:t>
      </w:r>
      <w:r w:rsidRPr="002A1A1C">
        <w:rPr>
          <w:rFonts w:ascii="Times New Roman" w:eastAsia="標楷體" w:hAnsi="Times New Roman"/>
          <w:sz w:val="28"/>
          <w:szCs w:val="28"/>
        </w:rPr>
        <w:t>4</w:t>
      </w:r>
      <w:r w:rsidRPr="002A1A1C">
        <w:rPr>
          <w:rFonts w:ascii="Times New Roman" w:eastAsia="標楷體" w:hAnsi="Times New Roman"/>
          <w:sz w:val="28"/>
          <w:szCs w:val="28"/>
        </w:rPr>
        <w:t>】</w:t>
      </w:r>
      <w:r w:rsidRPr="002A1A1C">
        <w:rPr>
          <w:rFonts w:ascii="標楷體" w:eastAsia="標楷體" w:hAnsi="標楷體"/>
          <w:sz w:val="28"/>
          <w:szCs w:val="28"/>
        </w:rPr>
        <w:t>□</w:t>
      </w:r>
      <w:r w:rsidRPr="002A1A1C">
        <w:rPr>
          <w:rFonts w:ascii="Times New Roman" w:eastAsia="標楷體" w:hAnsi="Times New Roman"/>
          <w:sz w:val="28"/>
          <w:szCs w:val="28"/>
        </w:rPr>
        <w:t>公開上映權</w:t>
      </w: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w:t>
      </w:r>
      <w:r w:rsidRPr="002A1A1C">
        <w:rPr>
          <w:rFonts w:ascii="Times New Roman" w:eastAsia="標楷體" w:hAnsi="Times New Roman"/>
          <w:sz w:val="28"/>
          <w:szCs w:val="28"/>
        </w:rPr>
        <w:t>5</w:t>
      </w:r>
      <w:r w:rsidRPr="002A1A1C">
        <w:rPr>
          <w:rFonts w:ascii="Times New Roman" w:eastAsia="標楷體" w:hAnsi="Times New Roman"/>
          <w:sz w:val="28"/>
          <w:szCs w:val="28"/>
        </w:rPr>
        <w:t>】</w:t>
      </w:r>
      <w:r w:rsidRPr="002A1A1C">
        <w:rPr>
          <w:rFonts w:ascii="標楷體" w:eastAsia="標楷體" w:hAnsi="標楷體"/>
          <w:sz w:val="28"/>
          <w:szCs w:val="28"/>
        </w:rPr>
        <w:t>□</w:t>
      </w:r>
      <w:r w:rsidRPr="002A1A1C">
        <w:rPr>
          <w:rFonts w:ascii="Times New Roman" w:eastAsia="標楷體" w:hAnsi="Times New Roman"/>
          <w:sz w:val="28"/>
          <w:szCs w:val="28"/>
        </w:rPr>
        <w:t>公開演出權</w:t>
      </w: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w:t>
      </w:r>
      <w:r w:rsidRPr="002A1A1C">
        <w:rPr>
          <w:rFonts w:ascii="Times New Roman" w:eastAsia="標楷體" w:hAnsi="Times New Roman"/>
          <w:sz w:val="28"/>
          <w:szCs w:val="28"/>
        </w:rPr>
        <w:t>6</w:t>
      </w:r>
      <w:r w:rsidRPr="002A1A1C">
        <w:rPr>
          <w:rFonts w:ascii="Times New Roman" w:eastAsia="標楷體" w:hAnsi="Times New Roman"/>
          <w:sz w:val="28"/>
          <w:szCs w:val="28"/>
        </w:rPr>
        <w:t>】</w:t>
      </w:r>
      <w:r w:rsidRPr="002A1A1C">
        <w:rPr>
          <w:rFonts w:ascii="標楷體" w:eastAsia="標楷體" w:hAnsi="標楷體"/>
          <w:sz w:val="28"/>
          <w:szCs w:val="28"/>
        </w:rPr>
        <w:t>□</w:t>
      </w:r>
      <w:r w:rsidRPr="002A1A1C">
        <w:rPr>
          <w:rFonts w:ascii="Times New Roman" w:eastAsia="標楷體" w:hAnsi="Times New Roman"/>
          <w:sz w:val="28"/>
          <w:szCs w:val="28"/>
        </w:rPr>
        <w:t>公開傳輸權</w:t>
      </w:r>
    </w:p>
    <w:p w:rsidR="00F50E65" w:rsidRPr="002A1A1C" w:rsidRDefault="00F50E65" w:rsidP="002A1A1C">
      <w:pPr>
        <w:pStyle w:val="a1"/>
        <w:spacing w:after="0" w:line="240" w:lineRule="auto"/>
        <w:ind w:left="1418" w:firstLine="0"/>
        <w:rPr>
          <w:rFonts w:ascii="Times New Roman" w:eastAsia="標楷體" w:hAnsi="Times New Roman"/>
          <w:sz w:val="28"/>
          <w:szCs w:val="28"/>
        </w:rPr>
      </w:pPr>
      <w:r w:rsidRPr="002A1A1C">
        <w:rPr>
          <w:rFonts w:ascii="Times New Roman" w:eastAsia="標楷體" w:hAnsi="Times New Roman"/>
          <w:sz w:val="28"/>
          <w:szCs w:val="28"/>
        </w:rPr>
        <w:t>【</w:t>
      </w:r>
      <w:r w:rsidRPr="002A1A1C">
        <w:rPr>
          <w:rFonts w:ascii="Times New Roman" w:eastAsia="標楷體" w:hAnsi="Times New Roman"/>
          <w:sz w:val="28"/>
          <w:szCs w:val="28"/>
        </w:rPr>
        <w:t>7</w:t>
      </w:r>
      <w:r w:rsidRPr="002A1A1C">
        <w:rPr>
          <w:rFonts w:ascii="Times New Roman" w:eastAsia="標楷體" w:hAnsi="Times New Roman"/>
          <w:sz w:val="28"/>
          <w:szCs w:val="28"/>
        </w:rPr>
        <w:t>】</w:t>
      </w:r>
      <w:r w:rsidRPr="002A1A1C">
        <w:rPr>
          <w:rFonts w:ascii="標楷體" w:eastAsia="標楷體" w:hAnsi="標楷體"/>
          <w:sz w:val="28"/>
          <w:szCs w:val="28"/>
        </w:rPr>
        <w:t>□</w:t>
      </w:r>
      <w:r w:rsidRPr="002A1A1C">
        <w:rPr>
          <w:rFonts w:ascii="Times New Roman" w:eastAsia="標楷體" w:hAnsi="Times New Roman"/>
          <w:sz w:val="28"/>
          <w:szCs w:val="28"/>
        </w:rPr>
        <w:t>公開</w:t>
      </w:r>
      <w:r w:rsidRPr="002A1A1C">
        <w:rPr>
          <w:rFonts w:ascii="Times New Roman" w:eastAsia="標楷體" w:hAnsi="Times New Roman"/>
          <w:kern w:val="2"/>
          <w:sz w:val="28"/>
          <w:szCs w:val="28"/>
        </w:rPr>
        <w:t>展示</w:t>
      </w:r>
      <w:r w:rsidRPr="002A1A1C">
        <w:rPr>
          <w:rFonts w:ascii="Times New Roman" w:eastAsia="標楷體" w:hAnsi="Times New Roman"/>
          <w:sz w:val="28"/>
          <w:szCs w:val="28"/>
        </w:rPr>
        <w:t>權</w:t>
      </w: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w:t>
      </w:r>
      <w:r w:rsidRPr="002A1A1C">
        <w:rPr>
          <w:rFonts w:ascii="Times New Roman" w:eastAsia="標楷體" w:hAnsi="Times New Roman"/>
          <w:sz w:val="28"/>
          <w:szCs w:val="28"/>
        </w:rPr>
        <w:t>8</w:t>
      </w:r>
      <w:r w:rsidRPr="002A1A1C">
        <w:rPr>
          <w:rFonts w:ascii="Times New Roman" w:eastAsia="標楷體" w:hAnsi="Times New Roman"/>
          <w:sz w:val="28"/>
          <w:szCs w:val="28"/>
        </w:rPr>
        <w:t>】</w:t>
      </w:r>
      <w:r w:rsidRPr="002A1A1C">
        <w:rPr>
          <w:rFonts w:ascii="標楷體" w:eastAsia="標楷體" w:hAnsi="標楷體"/>
          <w:sz w:val="28"/>
          <w:szCs w:val="28"/>
        </w:rPr>
        <w:t>□</w:t>
      </w:r>
      <w:r w:rsidRPr="002A1A1C">
        <w:rPr>
          <w:rFonts w:ascii="Times New Roman" w:eastAsia="標楷體" w:hAnsi="Times New Roman"/>
          <w:sz w:val="28"/>
          <w:szCs w:val="28"/>
        </w:rPr>
        <w:t>改作權</w:t>
      </w: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w:t>
      </w:r>
      <w:r w:rsidRPr="002A1A1C">
        <w:rPr>
          <w:rFonts w:ascii="Times New Roman" w:eastAsia="標楷體" w:hAnsi="Times New Roman"/>
          <w:sz w:val="28"/>
          <w:szCs w:val="28"/>
        </w:rPr>
        <w:t>9</w:t>
      </w:r>
      <w:r w:rsidRPr="002A1A1C">
        <w:rPr>
          <w:rFonts w:ascii="Times New Roman" w:eastAsia="標楷體" w:hAnsi="Times New Roman"/>
          <w:sz w:val="28"/>
          <w:szCs w:val="28"/>
        </w:rPr>
        <w:t>】</w:t>
      </w:r>
      <w:r w:rsidRPr="002A1A1C">
        <w:rPr>
          <w:rFonts w:ascii="標楷體" w:eastAsia="標楷體" w:hAnsi="標楷體"/>
          <w:sz w:val="28"/>
          <w:szCs w:val="28"/>
        </w:rPr>
        <w:t>□</w:t>
      </w:r>
      <w:r w:rsidRPr="002A1A1C">
        <w:rPr>
          <w:rFonts w:ascii="Times New Roman" w:eastAsia="標楷體" w:hAnsi="Times New Roman"/>
          <w:sz w:val="28"/>
          <w:szCs w:val="28"/>
        </w:rPr>
        <w:t>編輯權</w:t>
      </w:r>
    </w:p>
    <w:p w:rsidR="00F50E65" w:rsidRPr="002A1A1C" w:rsidRDefault="00F50E65" w:rsidP="002A1A1C">
      <w:pPr>
        <w:pStyle w:val="a1"/>
        <w:spacing w:after="0" w:line="240" w:lineRule="auto"/>
        <w:ind w:left="1418" w:firstLine="0"/>
        <w:rPr>
          <w:rFonts w:ascii="Times New Roman" w:eastAsia="標楷體" w:hAnsi="Times New Roman"/>
          <w:sz w:val="28"/>
          <w:szCs w:val="28"/>
        </w:rPr>
      </w:pPr>
      <w:r w:rsidRPr="002A1A1C">
        <w:rPr>
          <w:rFonts w:ascii="Times New Roman" w:eastAsia="標楷體" w:hAnsi="Times New Roman"/>
          <w:sz w:val="28"/>
          <w:szCs w:val="28"/>
        </w:rPr>
        <w:t>【</w:t>
      </w:r>
      <w:r w:rsidRPr="002A1A1C">
        <w:rPr>
          <w:rFonts w:ascii="Times New Roman" w:eastAsia="標楷體" w:hAnsi="Times New Roman"/>
          <w:sz w:val="28"/>
          <w:szCs w:val="28"/>
        </w:rPr>
        <w:t>10</w:t>
      </w:r>
      <w:r w:rsidRPr="002A1A1C">
        <w:rPr>
          <w:rFonts w:ascii="Times New Roman" w:eastAsia="標楷體" w:hAnsi="Times New Roman"/>
          <w:sz w:val="28"/>
          <w:szCs w:val="28"/>
        </w:rPr>
        <w:t>】</w:t>
      </w:r>
      <w:r w:rsidRPr="002A1A1C">
        <w:rPr>
          <w:rFonts w:ascii="標楷體" w:eastAsia="標楷體" w:hAnsi="標楷體"/>
          <w:sz w:val="28"/>
          <w:szCs w:val="28"/>
        </w:rPr>
        <w:t>□</w:t>
      </w:r>
      <w:r w:rsidRPr="002A1A1C">
        <w:rPr>
          <w:rFonts w:ascii="標楷體" w:eastAsia="標楷體" w:hAnsi="標楷體"/>
          <w:kern w:val="2"/>
          <w:sz w:val="28"/>
          <w:szCs w:val="28"/>
        </w:rPr>
        <w:t>出</w:t>
      </w:r>
      <w:r w:rsidRPr="002A1A1C">
        <w:rPr>
          <w:rFonts w:ascii="Times New Roman" w:eastAsia="標楷體" w:hAnsi="Times New Roman"/>
          <w:kern w:val="2"/>
          <w:sz w:val="28"/>
          <w:szCs w:val="28"/>
        </w:rPr>
        <w:t>租權</w:t>
      </w:r>
    </w:p>
    <w:p w:rsidR="00F50E65" w:rsidRPr="002A1A1C" w:rsidRDefault="00F50E65" w:rsidP="002A1A1C">
      <w:pPr>
        <w:pStyle w:val="a1"/>
        <w:spacing w:after="0" w:line="240" w:lineRule="auto"/>
        <w:ind w:left="1985" w:hanging="567"/>
        <w:rPr>
          <w:rFonts w:ascii="Times New Roman" w:eastAsia="標楷體" w:hAnsi="Times New Roman"/>
          <w:sz w:val="28"/>
          <w:szCs w:val="28"/>
        </w:rPr>
      </w:pPr>
      <w:r w:rsidRPr="002A1A1C">
        <w:rPr>
          <w:rFonts w:ascii="Times New Roman" w:eastAsia="標楷體" w:hAnsi="Times New Roman"/>
          <w:sz w:val="28"/>
          <w:szCs w:val="28"/>
        </w:rPr>
        <w:t>例：採購一般共通性需求規格所開發之資訊應用軟體，機關得就業務需要，為其內部使用之目的，勾選【</w:t>
      </w:r>
      <w:r w:rsidRPr="002A1A1C">
        <w:rPr>
          <w:rFonts w:ascii="Times New Roman" w:eastAsia="標楷體" w:hAnsi="Times New Roman"/>
          <w:sz w:val="28"/>
          <w:szCs w:val="28"/>
        </w:rPr>
        <w:t>1</w:t>
      </w:r>
      <w:r w:rsidRPr="002A1A1C">
        <w:rPr>
          <w:rFonts w:ascii="Times New Roman" w:eastAsia="標楷體" w:hAnsi="Times New Roman"/>
          <w:sz w:val="28"/>
          <w:szCs w:val="28"/>
        </w:rPr>
        <w:t>】重製權及【</w:t>
      </w:r>
      <w:r w:rsidRPr="002A1A1C">
        <w:rPr>
          <w:rFonts w:ascii="Times New Roman" w:eastAsia="標楷體" w:hAnsi="Times New Roman"/>
          <w:sz w:val="28"/>
          <w:szCs w:val="28"/>
        </w:rPr>
        <w:t>9</w:t>
      </w:r>
      <w:r w:rsidRPr="002A1A1C">
        <w:rPr>
          <w:rFonts w:ascii="Times New Roman" w:eastAsia="標楷體" w:hAnsi="Times New Roman"/>
          <w:sz w:val="28"/>
          <w:szCs w:val="28"/>
        </w:rPr>
        <w:t>】編輯權。如機關擬自行修改著作物，可勾選【</w:t>
      </w:r>
      <w:r w:rsidRPr="002A1A1C">
        <w:rPr>
          <w:rFonts w:ascii="Times New Roman" w:eastAsia="標楷體" w:hAnsi="Times New Roman"/>
          <w:sz w:val="28"/>
          <w:szCs w:val="28"/>
        </w:rPr>
        <w:t>8</w:t>
      </w:r>
      <w:r w:rsidRPr="002A1A1C">
        <w:rPr>
          <w:rFonts w:ascii="Times New Roman" w:eastAsia="標楷體" w:hAnsi="Times New Roman"/>
          <w:sz w:val="28"/>
          <w:szCs w:val="28"/>
        </w:rPr>
        <w:t>】改作權。如採購</w:t>
      </w:r>
      <w:proofErr w:type="gramStart"/>
      <w:r w:rsidRPr="002A1A1C">
        <w:rPr>
          <w:rFonts w:ascii="Times New Roman" w:eastAsia="標楷體" w:hAnsi="Times New Roman"/>
          <w:sz w:val="28"/>
          <w:szCs w:val="28"/>
        </w:rPr>
        <w:t>教學著</w:t>
      </w:r>
      <w:proofErr w:type="gramEnd"/>
      <w:r w:rsidRPr="002A1A1C">
        <w:rPr>
          <w:rFonts w:ascii="Times New Roman" w:eastAsia="標楷體" w:hAnsi="Times New Roman"/>
          <w:sz w:val="28"/>
          <w:szCs w:val="28"/>
        </w:rPr>
        <w:t>作物，可勾選【</w:t>
      </w:r>
      <w:r w:rsidRPr="002A1A1C">
        <w:rPr>
          <w:rFonts w:ascii="Times New Roman" w:eastAsia="標楷體" w:hAnsi="Times New Roman"/>
          <w:sz w:val="28"/>
          <w:szCs w:val="28"/>
        </w:rPr>
        <w:t>2</w:t>
      </w:r>
      <w:r w:rsidRPr="002A1A1C">
        <w:rPr>
          <w:rFonts w:ascii="Times New Roman" w:eastAsia="標楷體" w:hAnsi="Times New Roman"/>
          <w:sz w:val="28"/>
          <w:szCs w:val="28"/>
        </w:rPr>
        <w:t>】公開口述權及【</w:t>
      </w:r>
      <w:r w:rsidRPr="002A1A1C">
        <w:rPr>
          <w:rFonts w:ascii="Times New Roman" w:eastAsia="標楷體" w:hAnsi="Times New Roman"/>
          <w:sz w:val="28"/>
          <w:szCs w:val="28"/>
        </w:rPr>
        <w:t>3</w:t>
      </w:r>
      <w:r w:rsidRPr="002A1A1C">
        <w:rPr>
          <w:rFonts w:ascii="Times New Roman" w:eastAsia="標楷體" w:hAnsi="Times New Roman"/>
          <w:sz w:val="28"/>
          <w:szCs w:val="28"/>
        </w:rPr>
        <w:t>】公開播送權。</w:t>
      </w:r>
    </w:p>
    <w:p w:rsidR="00F50E65" w:rsidRPr="002A1A1C" w:rsidRDefault="00136341" w:rsidP="002A1A1C">
      <w:pPr>
        <w:pStyle w:val="a1"/>
        <w:spacing w:after="0" w:line="240" w:lineRule="auto"/>
        <w:ind w:left="1418" w:hanging="567"/>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sz w:val="28"/>
          <w:szCs w:val="28"/>
        </w:rPr>
        <w:t>C</w:t>
      </w:r>
      <w:r w:rsidRPr="002A1A1C">
        <w:rPr>
          <w:rFonts w:eastAsia="標楷體"/>
          <w:sz w:val="28"/>
          <w:szCs w:val="28"/>
        </w:rPr>
        <w:t>.</w:t>
      </w:r>
      <w:r w:rsidR="00F50E65" w:rsidRPr="002A1A1C">
        <w:rPr>
          <w:rFonts w:ascii="Times New Roman" w:eastAsia="標楷體" w:hAnsi="Times New Roman"/>
          <w:sz w:val="28"/>
          <w:szCs w:val="28"/>
        </w:rPr>
        <w:t>以廠商為著作人，機關取得著作財產權，廠商並承諾對機關不行使其著作人格權。</w:t>
      </w:r>
    </w:p>
    <w:p w:rsidR="00F50E65" w:rsidRPr="002A1A1C" w:rsidRDefault="00F50E65" w:rsidP="002A1A1C">
      <w:pPr>
        <w:pStyle w:val="a1"/>
        <w:spacing w:after="0" w:line="240" w:lineRule="auto"/>
        <w:ind w:left="1985" w:hanging="567"/>
        <w:rPr>
          <w:rFonts w:ascii="Times New Roman" w:eastAsia="標楷體" w:hAnsi="Times New Roman"/>
          <w:sz w:val="28"/>
          <w:szCs w:val="28"/>
        </w:rPr>
      </w:pPr>
      <w:r w:rsidRPr="002A1A1C">
        <w:rPr>
          <w:rFonts w:ascii="Times New Roman" w:eastAsia="標楷體" w:hAnsi="Times New Roman"/>
          <w:sz w:val="28"/>
          <w:szCs w:val="28"/>
        </w:rPr>
        <w:t>例：採購機關專用或機關特殊需求規格所開發之資訊應用軟體，機關取得著作財產權之全部。</w:t>
      </w:r>
    </w:p>
    <w:p w:rsidR="00F50E65" w:rsidRPr="002A1A1C" w:rsidRDefault="00136341" w:rsidP="002A1A1C">
      <w:pPr>
        <w:pStyle w:val="a1"/>
        <w:spacing w:after="0" w:line="240" w:lineRule="auto"/>
        <w:ind w:left="1418" w:hanging="567"/>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sz w:val="28"/>
          <w:szCs w:val="28"/>
        </w:rPr>
        <w:t>D</w:t>
      </w:r>
      <w:r w:rsidRPr="002A1A1C">
        <w:rPr>
          <w:rFonts w:eastAsia="標楷體"/>
          <w:sz w:val="28"/>
          <w:szCs w:val="28"/>
        </w:rPr>
        <w:t>.</w:t>
      </w:r>
      <w:r w:rsidR="00F50E65" w:rsidRPr="002A1A1C">
        <w:rPr>
          <w:rFonts w:ascii="Times New Roman" w:eastAsia="標楷體" w:hAnsi="Times New Roman"/>
          <w:sz w:val="28"/>
          <w:szCs w:val="28"/>
        </w:rPr>
        <w:t>機關與廠商共同享有著作人格權及著作財產權。</w:t>
      </w:r>
    </w:p>
    <w:p w:rsidR="00F50E65" w:rsidRPr="002A1A1C" w:rsidRDefault="00F50E65" w:rsidP="002A1A1C">
      <w:pPr>
        <w:pStyle w:val="a1"/>
        <w:spacing w:after="0" w:line="240" w:lineRule="auto"/>
        <w:ind w:left="1985" w:hanging="567"/>
        <w:rPr>
          <w:rFonts w:ascii="Times New Roman" w:eastAsia="標楷體" w:hAnsi="Times New Roman"/>
          <w:sz w:val="28"/>
          <w:szCs w:val="28"/>
        </w:rPr>
      </w:pPr>
      <w:r w:rsidRPr="002A1A1C">
        <w:rPr>
          <w:rFonts w:ascii="Times New Roman" w:eastAsia="標楷體" w:hAnsi="Times New Roman"/>
          <w:sz w:val="28"/>
          <w:szCs w:val="28"/>
        </w:rPr>
        <w:t>例：採購廠商已完成之資訊應用軟體，並依機關需求進行改作，且機關與廠商均投入人力、物力，該衍生之共同完成之著作，其著作人格權由機關與廠商共有，其著作財產權享有之比例、授權範圍、後續衍生著作獲利之分攤內容，由機關於招標時載明。</w:t>
      </w:r>
    </w:p>
    <w:p w:rsidR="00F50E65" w:rsidRPr="002A1A1C" w:rsidRDefault="00136341" w:rsidP="002A1A1C">
      <w:pPr>
        <w:pStyle w:val="a1"/>
        <w:spacing w:after="0" w:line="240" w:lineRule="auto"/>
        <w:ind w:left="1418" w:hanging="567"/>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sz w:val="28"/>
          <w:szCs w:val="28"/>
        </w:rPr>
        <w:t>E</w:t>
      </w:r>
      <w:r w:rsidRPr="002A1A1C">
        <w:rPr>
          <w:rFonts w:eastAsia="標楷體"/>
          <w:sz w:val="28"/>
          <w:szCs w:val="28"/>
        </w:rPr>
        <w:t>.</w:t>
      </w:r>
      <w:r w:rsidR="00F50E65" w:rsidRPr="002A1A1C">
        <w:rPr>
          <w:rFonts w:ascii="Times New Roman" w:eastAsia="標楷體" w:hAnsi="Times New Roman"/>
          <w:sz w:val="28"/>
          <w:szCs w:val="28"/>
        </w:rPr>
        <w:t>機關有權永久無償利用該著作財產權。</w:t>
      </w:r>
    </w:p>
    <w:p w:rsidR="00F50E65" w:rsidRPr="002A1A1C" w:rsidRDefault="00F50E65" w:rsidP="002A1A1C">
      <w:pPr>
        <w:pStyle w:val="a1"/>
        <w:spacing w:after="0" w:line="240" w:lineRule="auto"/>
        <w:ind w:left="1985" w:hanging="567"/>
        <w:rPr>
          <w:rFonts w:ascii="Times New Roman" w:eastAsia="標楷體" w:hAnsi="Times New Roman"/>
          <w:sz w:val="28"/>
          <w:szCs w:val="28"/>
        </w:rPr>
      </w:pPr>
      <w:r w:rsidRPr="002A1A1C">
        <w:rPr>
          <w:rFonts w:ascii="Times New Roman" w:eastAsia="標楷體" w:hAnsi="Times New Roman"/>
          <w:sz w:val="28"/>
          <w:szCs w:val="28"/>
        </w:rPr>
        <w:t>例：採購已在一般消費市場銷售之套裝資訊軟體，機關依廠商或第三人之授權契約條款取得永久無償使用權。</w:t>
      </w:r>
    </w:p>
    <w:p w:rsidR="00F50E65" w:rsidRPr="002A1A1C" w:rsidRDefault="00136341" w:rsidP="002A1A1C">
      <w:pPr>
        <w:pStyle w:val="a1"/>
        <w:spacing w:after="0" w:line="240" w:lineRule="auto"/>
        <w:ind w:left="1418" w:hanging="567"/>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sz w:val="28"/>
          <w:szCs w:val="28"/>
        </w:rPr>
        <w:t>F</w:t>
      </w:r>
      <w:r w:rsidRPr="002A1A1C">
        <w:rPr>
          <w:rFonts w:eastAsia="標楷體"/>
          <w:sz w:val="28"/>
          <w:szCs w:val="28"/>
        </w:rPr>
        <w:t>.</w:t>
      </w:r>
      <w:r w:rsidR="00F50E65" w:rsidRPr="002A1A1C">
        <w:rPr>
          <w:rFonts w:ascii="Times New Roman" w:eastAsia="標楷體" w:hAnsi="Times New Roman"/>
          <w:sz w:val="28"/>
          <w:szCs w:val="28"/>
        </w:rPr>
        <w:t>機關出資委託廠商設計之資訊應用軟體於開發或維護完成後，以機關為著作人，並由機關取得著作財產權之全部，廠商於開發或維護完成該應用軟體時，經機關同意：（項目由機關於招標時勾選）</w:t>
      </w:r>
    </w:p>
    <w:p w:rsidR="00F50E65" w:rsidRPr="002A1A1C" w:rsidRDefault="00136341" w:rsidP="002A1A1C">
      <w:pPr>
        <w:pStyle w:val="a1"/>
        <w:spacing w:after="0" w:line="240" w:lineRule="auto"/>
        <w:ind w:left="2552" w:hanging="1134"/>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sz w:val="28"/>
          <w:szCs w:val="28"/>
        </w:rPr>
        <w:t>【</w:t>
      </w:r>
      <w:r w:rsidR="00F50E65" w:rsidRPr="002A1A1C">
        <w:rPr>
          <w:rFonts w:ascii="Times New Roman" w:eastAsia="標楷體" w:hAnsi="Times New Roman"/>
          <w:sz w:val="28"/>
          <w:szCs w:val="28"/>
        </w:rPr>
        <w:t>1</w:t>
      </w:r>
      <w:r w:rsidR="00F50E65" w:rsidRPr="002A1A1C">
        <w:rPr>
          <w:rFonts w:ascii="Times New Roman" w:eastAsia="標楷體" w:hAnsi="Times New Roman"/>
          <w:sz w:val="28"/>
          <w:szCs w:val="28"/>
        </w:rPr>
        <w:t>】取得機關之使用授權與再授權之權，於每次使用</w:t>
      </w:r>
      <w:proofErr w:type="gramStart"/>
      <w:r w:rsidR="00F50E65" w:rsidRPr="002A1A1C">
        <w:rPr>
          <w:rFonts w:ascii="Times New Roman" w:eastAsia="標楷體" w:hAnsi="Times New Roman"/>
          <w:sz w:val="28"/>
          <w:szCs w:val="28"/>
        </w:rPr>
        <w:t>時均不需</w:t>
      </w:r>
      <w:proofErr w:type="gramEnd"/>
      <w:r w:rsidR="00F50E65" w:rsidRPr="002A1A1C">
        <w:rPr>
          <w:rFonts w:ascii="Times New Roman" w:eastAsia="標楷體" w:hAnsi="Times New Roman"/>
          <w:sz w:val="28"/>
          <w:szCs w:val="28"/>
        </w:rPr>
        <w:t>徵得機關之同意。</w:t>
      </w:r>
    </w:p>
    <w:p w:rsidR="00F50E65" w:rsidRPr="002A1A1C" w:rsidRDefault="00136341" w:rsidP="002A1A1C">
      <w:pPr>
        <w:pStyle w:val="a1"/>
        <w:spacing w:after="0" w:line="240" w:lineRule="auto"/>
        <w:ind w:left="2552" w:hanging="1134"/>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sz w:val="28"/>
          <w:szCs w:val="28"/>
        </w:rPr>
        <w:t>【</w:t>
      </w:r>
      <w:r w:rsidR="00F50E65" w:rsidRPr="002A1A1C">
        <w:rPr>
          <w:rFonts w:ascii="Times New Roman" w:eastAsia="標楷體" w:hAnsi="Times New Roman"/>
          <w:sz w:val="28"/>
          <w:szCs w:val="28"/>
        </w:rPr>
        <w:t>2</w:t>
      </w:r>
      <w:r w:rsidR="00F50E65" w:rsidRPr="002A1A1C">
        <w:rPr>
          <w:rFonts w:ascii="Times New Roman" w:eastAsia="標楷體" w:hAnsi="Times New Roman"/>
          <w:sz w:val="28"/>
          <w:szCs w:val="28"/>
        </w:rPr>
        <w:t>】取得機關之使用授權與再授權之權，於每次</w:t>
      </w:r>
      <w:proofErr w:type="gramStart"/>
      <w:r w:rsidR="00F50E65" w:rsidRPr="002A1A1C">
        <w:rPr>
          <w:rFonts w:ascii="Times New Roman" w:eastAsia="標楷體" w:hAnsi="Times New Roman"/>
          <w:sz w:val="28"/>
          <w:szCs w:val="28"/>
        </w:rPr>
        <w:t>使用均需徵</w:t>
      </w:r>
      <w:proofErr w:type="gramEnd"/>
      <w:r w:rsidR="00F50E65" w:rsidRPr="002A1A1C">
        <w:rPr>
          <w:rFonts w:ascii="Times New Roman" w:eastAsia="標楷體" w:hAnsi="Times New Roman"/>
          <w:sz w:val="28"/>
          <w:szCs w:val="28"/>
        </w:rPr>
        <w:t>得機關同意。</w:t>
      </w:r>
    </w:p>
    <w:p w:rsidR="00F50E65" w:rsidRPr="002A1A1C" w:rsidRDefault="00136341" w:rsidP="002A1A1C">
      <w:pPr>
        <w:pStyle w:val="a1"/>
        <w:spacing w:after="0" w:line="240" w:lineRule="auto"/>
        <w:ind w:left="1418" w:hanging="567"/>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sz w:val="28"/>
          <w:szCs w:val="28"/>
        </w:rPr>
        <w:t>G</w:t>
      </w:r>
      <w:r w:rsidRPr="002A1A1C">
        <w:rPr>
          <w:rFonts w:eastAsia="標楷體"/>
          <w:sz w:val="28"/>
          <w:szCs w:val="28"/>
        </w:rPr>
        <w:t>.</w:t>
      </w:r>
      <w:r w:rsidR="00F50E65" w:rsidRPr="002A1A1C">
        <w:rPr>
          <w:rFonts w:ascii="Times New Roman" w:eastAsia="標楷體" w:hAnsi="Times New Roman"/>
          <w:sz w:val="28"/>
          <w:szCs w:val="28"/>
        </w:rPr>
        <w:t>機關取得授權，於利用著作財產權存續</w:t>
      </w:r>
      <w:proofErr w:type="gramStart"/>
      <w:r w:rsidR="00F50E65" w:rsidRPr="002A1A1C">
        <w:rPr>
          <w:rFonts w:ascii="Times New Roman" w:eastAsia="標楷體" w:hAnsi="Times New Roman"/>
          <w:sz w:val="28"/>
          <w:szCs w:val="28"/>
        </w:rPr>
        <w:t>期間，</w:t>
      </w:r>
      <w:proofErr w:type="gramEnd"/>
      <w:r w:rsidR="00F50E65" w:rsidRPr="002A1A1C">
        <w:rPr>
          <w:rFonts w:ascii="Times New Roman" w:eastAsia="標楷體" w:hAnsi="Times New Roman"/>
          <w:sz w:val="28"/>
          <w:szCs w:val="28"/>
        </w:rPr>
        <w:t>有轉授權他人利用該著作之權利。上開他人包括：</w:t>
      </w:r>
      <w:proofErr w:type="gramStart"/>
      <w:r w:rsidR="00F50E65" w:rsidRPr="002A1A1C">
        <w:rPr>
          <w:rFonts w:ascii="Times New Roman" w:eastAsia="標楷體" w:hAnsi="Times New Roman"/>
          <w:sz w:val="28"/>
          <w:szCs w:val="28"/>
        </w:rPr>
        <w:t>﹍</w:t>
      </w:r>
      <w:proofErr w:type="gramEnd"/>
      <w:r w:rsidR="00F50E65" w:rsidRPr="002A1A1C">
        <w:rPr>
          <w:rFonts w:ascii="Times New Roman" w:eastAsia="標楷體" w:hAnsi="Times New Roman"/>
          <w:sz w:val="28"/>
          <w:szCs w:val="28"/>
        </w:rPr>
        <w:t>﹍﹍﹍﹍（由機關於招標時載明）</w:t>
      </w:r>
    </w:p>
    <w:p w:rsidR="00F50E65" w:rsidRPr="002A1A1C" w:rsidRDefault="00136341" w:rsidP="002A1A1C">
      <w:pPr>
        <w:pStyle w:val="a1"/>
        <w:spacing w:after="0" w:line="240" w:lineRule="auto"/>
        <w:ind w:left="1418" w:hanging="567"/>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sz w:val="28"/>
          <w:szCs w:val="28"/>
        </w:rPr>
        <w:t>H</w:t>
      </w:r>
      <w:r w:rsidRPr="002A1A1C">
        <w:rPr>
          <w:rFonts w:eastAsia="標楷體"/>
          <w:sz w:val="28"/>
          <w:szCs w:val="28"/>
        </w:rPr>
        <w:t>.</w:t>
      </w:r>
      <w:r w:rsidR="00F50E65" w:rsidRPr="002A1A1C">
        <w:rPr>
          <w:rFonts w:ascii="Times New Roman" w:eastAsia="標楷體" w:hAnsi="Times New Roman"/>
          <w:sz w:val="28"/>
          <w:szCs w:val="28"/>
        </w:rPr>
        <w:t>以機關為著作人，並由機關取得著作財產權之全部。</w:t>
      </w:r>
    </w:p>
    <w:p w:rsidR="00F50E65" w:rsidRPr="002A1A1C" w:rsidRDefault="00F50E65" w:rsidP="002A1A1C">
      <w:pPr>
        <w:pStyle w:val="a1"/>
        <w:spacing w:after="0" w:line="240" w:lineRule="auto"/>
        <w:ind w:left="1985" w:hanging="567"/>
        <w:rPr>
          <w:rFonts w:ascii="Times New Roman" w:eastAsia="標楷體" w:hAnsi="Times New Roman"/>
          <w:sz w:val="28"/>
          <w:szCs w:val="28"/>
        </w:rPr>
      </w:pPr>
      <w:proofErr w:type="gramStart"/>
      <w:r w:rsidRPr="002A1A1C">
        <w:rPr>
          <w:rFonts w:ascii="Times New Roman" w:eastAsia="標楷體" w:hAnsi="Times New Roman"/>
          <w:sz w:val="28"/>
          <w:szCs w:val="28"/>
        </w:rPr>
        <w:t>註</w:t>
      </w:r>
      <w:proofErr w:type="gramEnd"/>
      <w:r w:rsidRPr="002A1A1C">
        <w:rPr>
          <w:rFonts w:ascii="Times New Roman" w:eastAsia="標楷體" w:hAnsi="Times New Roman"/>
          <w:sz w:val="28"/>
          <w:szCs w:val="28"/>
        </w:rPr>
        <w:t>：各機關辦理涉及安全性質（例如電子申請）、客製化或其他特殊目的而開發產生之著作，建議約定由機關享有著作財產權。</w:t>
      </w:r>
    </w:p>
    <w:p w:rsidR="00F50E65" w:rsidRPr="002A1A1C" w:rsidRDefault="00136341" w:rsidP="002A1A1C">
      <w:pPr>
        <w:pStyle w:val="a1"/>
        <w:spacing w:after="0" w:line="240" w:lineRule="auto"/>
        <w:ind w:left="1418" w:hanging="567"/>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sz w:val="28"/>
          <w:szCs w:val="28"/>
        </w:rPr>
        <w:t>I</w:t>
      </w:r>
      <w:r w:rsidRPr="002A1A1C">
        <w:rPr>
          <w:rFonts w:eastAsia="標楷體"/>
          <w:sz w:val="28"/>
          <w:szCs w:val="28"/>
        </w:rPr>
        <w:t>.</w:t>
      </w:r>
      <w:r w:rsidR="00F50E65" w:rsidRPr="002A1A1C">
        <w:rPr>
          <w:rFonts w:ascii="Times New Roman" w:eastAsia="標楷體" w:hAnsi="Times New Roman"/>
          <w:sz w:val="28"/>
          <w:szCs w:val="28"/>
        </w:rPr>
        <w:t>機關取得部分權利（內容由機關於招標時載明）。</w:t>
      </w:r>
    </w:p>
    <w:p w:rsidR="00F50E65" w:rsidRPr="002A1A1C" w:rsidRDefault="00136341" w:rsidP="002A1A1C">
      <w:pPr>
        <w:pStyle w:val="a1"/>
        <w:spacing w:after="0" w:line="240" w:lineRule="auto"/>
        <w:ind w:left="1418" w:hanging="567"/>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sz w:val="28"/>
          <w:szCs w:val="28"/>
        </w:rPr>
        <w:t>J</w:t>
      </w:r>
      <w:r w:rsidRPr="002A1A1C">
        <w:rPr>
          <w:rFonts w:eastAsia="標楷體"/>
          <w:sz w:val="28"/>
          <w:szCs w:val="28"/>
        </w:rPr>
        <w:t>.</w:t>
      </w:r>
      <w:r w:rsidR="00F50E65" w:rsidRPr="002A1A1C">
        <w:rPr>
          <w:rFonts w:ascii="Times New Roman" w:eastAsia="標楷體" w:hAnsi="Times New Roman"/>
          <w:sz w:val="28"/>
          <w:szCs w:val="28"/>
        </w:rPr>
        <w:t>機關取得全部權利。</w:t>
      </w:r>
    </w:p>
    <w:p w:rsidR="00F50E65" w:rsidRPr="002A1A1C" w:rsidRDefault="00136341" w:rsidP="002A1A1C">
      <w:pPr>
        <w:pStyle w:val="a1"/>
        <w:spacing w:after="0" w:line="240" w:lineRule="auto"/>
        <w:ind w:left="1418" w:hanging="567"/>
        <w:rPr>
          <w:rFonts w:ascii="Times New Roman" w:eastAsia="標楷體" w:hAnsi="Times New Roman"/>
          <w:sz w:val="28"/>
          <w:szCs w:val="28"/>
        </w:rPr>
      </w:pPr>
      <w:r w:rsidRPr="002A1A1C">
        <w:rPr>
          <w:rFonts w:ascii="標楷體" w:eastAsia="標楷體" w:hAnsi="標楷體"/>
          <w:sz w:val="28"/>
          <w:szCs w:val="28"/>
        </w:rPr>
        <w:t>□</w:t>
      </w:r>
      <w:r w:rsidR="00F50E65" w:rsidRPr="002A1A1C">
        <w:rPr>
          <w:rFonts w:ascii="Times New Roman" w:eastAsia="標楷體" w:hAnsi="Times New Roman"/>
          <w:sz w:val="28"/>
          <w:szCs w:val="28"/>
        </w:rPr>
        <w:t>K</w:t>
      </w:r>
      <w:r w:rsidRPr="002A1A1C">
        <w:rPr>
          <w:rFonts w:eastAsia="標楷體"/>
          <w:sz w:val="28"/>
          <w:szCs w:val="28"/>
        </w:rPr>
        <w:t>.</w:t>
      </w:r>
      <w:r w:rsidR="00F50E65" w:rsidRPr="002A1A1C">
        <w:rPr>
          <w:rFonts w:ascii="Times New Roman" w:eastAsia="標楷體" w:hAnsi="Times New Roman"/>
          <w:sz w:val="28"/>
          <w:szCs w:val="28"/>
        </w:rPr>
        <w:t>機關取得授權（內容由機關於招標時載明）。</w:t>
      </w:r>
    </w:p>
    <w:p w:rsidR="00F50E65" w:rsidRPr="002A1A1C" w:rsidRDefault="00136341" w:rsidP="002A1A1C">
      <w:pPr>
        <w:pStyle w:val="a1"/>
        <w:spacing w:after="0" w:line="240" w:lineRule="auto"/>
        <w:ind w:left="1418" w:hanging="567"/>
        <w:rPr>
          <w:rFonts w:ascii="Times New Roman" w:eastAsia="標楷體" w:hAnsi="Times New Roman"/>
          <w:sz w:val="28"/>
          <w:szCs w:val="28"/>
        </w:rPr>
      </w:pPr>
      <w:r w:rsidRPr="002A1A1C">
        <w:rPr>
          <w:rFonts w:ascii="標楷體" w:eastAsia="標楷體" w:hAnsi="標楷體"/>
          <w:sz w:val="28"/>
          <w:szCs w:val="28"/>
        </w:rPr>
        <w:lastRenderedPageBreak/>
        <w:t>□</w:t>
      </w:r>
      <w:r w:rsidR="00F50E65" w:rsidRPr="002A1A1C">
        <w:rPr>
          <w:rFonts w:ascii="Times New Roman" w:eastAsia="標楷體" w:hAnsi="Times New Roman"/>
          <w:sz w:val="28"/>
          <w:szCs w:val="28"/>
        </w:rPr>
        <w:t>L</w:t>
      </w:r>
      <w:r w:rsidRPr="002A1A1C">
        <w:rPr>
          <w:rFonts w:eastAsia="標楷體"/>
          <w:sz w:val="28"/>
          <w:szCs w:val="28"/>
        </w:rPr>
        <w:t>.</w:t>
      </w:r>
      <w:r w:rsidR="00F50E65" w:rsidRPr="002A1A1C">
        <w:rPr>
          <w:rFonts w:ascii="Times New Roman" w:eastAsia="標楷體" w:hAnsi="Times New Roman"/>
          <w:sz w:val="28"/>
          <w:szCs w:val="28"/>
        </w:rPr>
        <w:t>其他。（內容由機關於招標時載明）</w:t>
      </w:r>
    </w:p>
    <w:p w:rsidR="00F50E65" w:rsidRPr="002A1A1C" w:rsidRDefault="00F50E65" w:rsidP="002A1A1C">
      <w:pPr>
        <w:pStyle w:val="a1"/>
        <w:spacing w:after="0" w:line="240" w:lineRule="auto"/>
        <w:ind w:left="1985" w:hanging="567"/>
        <w:rPr>
          <w:rFonts w:ascii="Times New Roman" w:eastAsia="標楷體" w:hAnsi="Times New Roman"/>
          <w:sz w:val="28"/>
          <w:szCs w:val="28"/>
        </w:rPr>
      </w:pPr>
      <w:r w:rsidRPr="002A1A1C">
        <w:rPr>
          <w:rFonts w:ascii="Times New Roman" w:eastAsia="標楷體" w:hAnsi="Times New Roman"/>
          <w:sz w:val="28"/>
          <w:szCs w:val="28"/>
        </w:rPr>
        <w:t>例：機關得就其取得之著作財產權，允許廠商支付對價，授權廠商使用。</w:t>
      </w:r>
    </w:p>
    <w:p w:rsidR="00F50E65" w:rsidRPr="002A1A1C" w:rsidRDefault="00F50E65" w:rsidP="002A1A1C">
      <w:pPr>
        <w:pStyle w:val="a1"/>
        <w:spacing w:after="0" w:line="240" w:lineRule="auto"/>
        <w:ind w:left="851" w:hanging="284"/>
        <w:rPr>
          <w:rFonts w:ascii="Times New Roman" w:eastAsia="標楷體" w:hAnsi="Times New Roman"/>
          <w:sz w:val="28"/>
          <w:szCs w:val="28"/>
        </w:rPr>
      </w:pPr>
      <w:r w:rsidRPr="002A1A1C">
        <w:rPr>
          <w:rFonts w:ascii="Times New Roman" w:eastAsia="標楷體" w:hAnsi="Times New Roman"/>
          <w:sz w:val="28"/>
          <w:szCs w:val="28"/>
        </w:rPr>
        <w:t>6.</w:t>
      </w:r>
      <w:r w:rsidRPr="002A1A1C">
        <w:rPr>
          <w:rFonts w:ascii="Times New Roman" w:eastAsia="標楷體" w:hAnsi="Times New Roman"/>
          <w:sz w:val="28"/>
          <w:szCs w:val="28"/>
        </w:rPr>
        <w:t>廠商依本契約提供機關服務時，如使用開源軟體，應依該開源軟體之授權範圍，授權機關利用，並以執行檔及原始碼共同提供之方式交付予機關使用，廠商並應交付開源軟體清單</w:t>
      </w:r>
      <w:proofErr w:type="gramStart"/>
      <w:r w:rsidRPr="002A1A1C">
        <w:rPr>
          <w:rFonts w:ascii="Times New Roman" w:eastAsia="標楷體" w:hAnsi="Times New Roman"/>
          <w:sz w:val="28"/>
          <w:szCs w:val="28"/>
        </w:rPr>
        <w:t>（</w:t>
      </w:r>
      <w:proofErr w:type="gramEnd"/>
      <w:r w:rsidRPr="002A1A1C">
        <w:rPr>
          <w:rFonts w:ascii="Times New Roman" w:eastAsia="標楷體" w:hAnsi="Times New Roman"/>
          <w:sz w:val="28"/>
          <w:szCs w:val="28"/>
        </w:rPr>
        <w:t>包括但不限於：開源專案名稱、</w:t>
      </w:r>
      <w:r w:rsidRPr="002A1A1C">
        <w:rPr>
          <w:rFonts w:ascii="Times New Roman" w:eastAsia="標楷體" w:hAnsi="Times New Roman"/>
          <w:kern w:val="2"/>
          <w:sz w:val="28"/>
          <w:szCs w:val="28"/>
        </w:rPr>
        <w:t>出處</w:t>
      </w:r>
      <w:r w:rsidRPr="002A1A1C">
        <w:rPr>
          <w:rFonts w:ascii="Times New Roman" w:eastAsia="標楷體" w:hAnsi="Times New Roman"/>
          <w:sz w:val="28"/>
          <w:szCs w:val="28"/>
        </w:rPr>
        <w:t>資訊、原始著作權利聲明、免責聲明、開源授權條款標示與全文</w:t>
      </w:r>
      <w:proofErr w:type="gramStart"/>
      <w:r w:rsidRPr="002A1A1C">
        <w:rPr>
          <w:rFonts w:ascii="Times New Roman" w:eastAsia="標楷體" w:hAnsi="Times New Roman"/>
          <w:sz w:val="28"/>
          <w:szCs w:val="28"/>
        </w:rPr>
        <w:t>）</w:t>
      </w:r>
      <w:proofErr w:type="gramEnd"/>
      <w:r w:rsidRPr="002A1A1C">
        <w:rPr>
          <w:rFonts w:ascii="Times New Roman" w:eastAsia="標楷體" w:hAnsi="Times New Roman"/>
          <w:sz w:val="28"/>
          <w:szCs w:val="28"/>
        </w:rPr>
        <w:t>。</w:t>
      </w:r>
    </w:p>
    <w:p w:rsidR="00F50E65" w:rsidRPr="002A1A1C" w:rsidRDefault="00F50E65" w:rsidP="002A1A1C">
      <w:pPr>
        <w:pStyle w:val="a1"/>
        <w:spacing w:after="0" w:line="240" w:lineRule="auto"/>
        <w:ind w:left="851" w:hanging="567"/>
        <w:rPr>
          <w:rFonts w:ascii="Times New Roman" w:eastAsia="標楷體" w:hAnsi="Times New Roman"/>
          <w:sz w:val="28"/>
          <w:szCs w:val="28"/>
        </w:rPr>
      </w:pPr>
      <w:r w:rsidRPr="002A1A1C">
        <w:rPr>
          <w:rFonts w:ascii="Times New Roman" w:eastAsia="標楷體" w:hAnsi="Times New Roman"/>
          <w:color w:val="000000"/>
          <w:sz w:val="28"/>
          <w:szCs w:val="28"/>
        </w:rPr>
        <w:t>(</w:t>
      </w:r>
      <w:r w:rsidRPr="002A1A1C">
        <w:rPr>
          <w:rFonts w:ascii="Times New Roman" w:eastAsia="標楷體" w:hAnsi="Times New Roman"/>
          <w:color w:val="000000"/>
          <w:sz w:val="28"/>
          <w:szCs w:val="28"/>
        </w:rPr>
        <w:t>十七</w:t>
      </w:r>
      <w:r w:rsidRPr="002A1A1C">
        <w:rPr>
          <w:rFonts w:ascii="Times New Roman" w:eastAsia="標楷體" w:hAnsi="Times New Roman"/>
          <w:color w:val="000000"/>
          <w:sz w:val="28"/>
          <w:szCs w:val="28"/>
        </w:rPr>
        <w:t>)</w:t>
      </w:r>
      <w:r w:rsidRPr="002A1A1C">
        <w:rPr>
          <w:rFonts w:ascii="Times New Roman" w:eastAsia="標楷體" w:hAnsi="Times New Roman"/>
          <w:color w:val="000000"/>
          <w:sz w:val="28"/>
          <w:szCs w:val="28"/>
        </w:rPr>
        <w:t>資通</w:t>
      </w:r>
      <w:r w:rsidRPr="002A1A1C">
        <w:rPr>
          <w:spacing w:val="-4"/>
          <w:sz w:val="28"/>
          <w:szCs w:val="28"/>
        </w:rPr>
        <w:t>安全</w:t>
      </w:r>
      <w:r w:rsidRPr="002A1A1C">
        <w:rPr>
          <w:rFonts w:ascii="Times New Roman" w:eastAsia="標楷體" w:hAnsi="Times New Roman"/>
          <w:color w:val="000000"/>
          <w:sz w:val="28"/>
          <w:szCs w:val="28"/>
        </w:rPr>
        <w:t>責任：</w:t>
      </w:r>
    </w:p>
    <w:p w:rsidR="00F50E65" w:rsidRPr="002A1A1C" w:rsidRDefault="00F50E65" w:rsidP="002A1A1C">
      <w:pPr>
        <w:pStyle w:val="a1"/>
        <w:spacing w:after="0" w:line="240" w:lineRule="auto"/>
        <w:ind w:left="1418" w:hanging="284"/>
        <w:rPr>
          <w:rFonts w:ascii="Times New Roman" w:eastAsia="標楷體" w:hAnsi="Times New Roman"/>
          <w:sz w:val="28"/>
          <w:szCs w:val="28"/>
        </w:rPr>
      </w:pPr>
      <w:r w:rsidRPr="002A1A1C">
        <w:rPr>
          <w:rFonts w:ascii="Times New Roman" w:eastAsia="標楷體" w:hAnsi="Times New Roman"/>
          <w:color w:val="000000"/>
          <w:sz w:val="28"/>
          <w:szCs w:val="28"/>
        </w:rPr>
        <w:t>2.</w:t>
      </w:r>
      <w:r w:rsidRPr="002A1A1C">
        <w:rPr>
          <w:rFonts w:ascii="Times New Roman" w:eastAsia="標楷體" w:hAnsi="Times New Roman"/>
          <w:color w:val="000000"/>
          <w:sz w:val="28"/>
          <w:szCs w:val="28"/>
        </w:rPr>
        <w:t>廠商交付之軟硬體及文件，應先行檢查是否內藏惡意程式</w:t>
      </w:r>
      <w:r w:rsidRPr="002A1A1C">
        <w:rPr>
          <w:rFonts w:ascii="Times New Roman" w:eastAsia="標楷體" w:hAnsi="Times New Roman"/>
          <w:color w:val="000000"/>
          <w:sz w:val="28"/>
          <w:szCs w:val="28"/>
        </w:rPr>
        <w:t>(</w:t>
      </w:r>
      <w:r w:rsidRPr="002A1A1C">
        <w:rPr>
          <w:rFonts w:ascii="Times New Roman" w:eastAsia="標楷體" w:hAnsi="Times New Roman"/>
          <w:color w:val="000000"/>
          <w:sz w:val="28"/>
          <w:szCs w:val="28"/>
        </w:rPr>
        <w:t>如病毒、蠕蟲、特</w:t>
      </w:r>
      <w:proofErr w:type="gramStart"/>
      <w:r w:rsidRPr="002A1A1C">
        <w:rPr>
          <w:rFonts w:ascii="Times New Roman" w:eastAsia="標楷體" w:hAnsi="Times New Roman"/>
          <w:color w:val="000000"/>
          <w:sz w:val="28"/>
          <w:szCs w:val="28"/>
        </w:rPr>
        <w:t>洛</w:t>
      </w:r>
      <w:proofErr w:type="gramEnd"/>
      <w:r w:rsidRPr="002A1A1C">
        <w:rPr>
          <w:rFonts w:ascii="Times New Roman" w:eastAsia="標楷體" w:hAnsi="Times New Roman"/>
          <w:color w:val="000000"/>
          <w:sz w:val="28"/>
          <w:szCs w:val="28"/>
        </w:rPr>
        <w:t>伊</w:t>
      </w:r>
      <w:r w:rsidRPr="002A1A1C">
        <w:rPr>
          <w:rFonts w:ascii="Times New Roman" w:eastAsia="標楷體" w:hAnsi="Times New Roman"/>
          <w:color w:val="000000"/>
          <w:kern w:val="2"/>
          <w:sz w:val="28"/>
          <w:szCs w:val="28"/>
        </w:rPr>
        <w:t>木馬</w:t>
      </w:r>
      <w:r w:rsidRPr="002A1A1C">
        <w:rPr>
          <w:rFonts w:ascii="Times New Roman" w:eastAsia="標楷體" w:hAnsi="Times New Roman"/>
          <w:color w:val="000000"/>
          <w:sz w:val="28"/>
          <w:szCs w:val="28"/>
        </w:rPr>
        <w:t>、間諜軟體等</w:t>
      </w:r>
      <w:r w:rsidRPr="002A1A1C">
        <w:rPr>
          <w:rFonts w:ascii="Times New Roman" w:eastAsia="標楷體" w:hAnsi="Times New Roman"/>
          <w:color w:val="000000"/>
          <w:sz w:val="28"/>
          <w:szCs w:val="28"/>
        </w:rPr>
        <w:t>)</w:t>
      </w:r>
      <w:r w:rsidRPr="002A1A1C">
        <w:rPr>
          <w:rFonts w:ascii="Times New Roman" w:eastAsia="標楷體" w:hAnsi="Times New Roman"/>
          <w:color w:val="000000"/>
          <w:sz w:val="28"/>
          <w:szCs w:val="28"/>
        </w:rPr>
        <w:t>及隱密通道</w:t>
      </w:r>
      <w:r w:rsidRPr="002A1A1C">
        <w:rPr>
          <w:rFonts w:ascii="Times New Roman" w:eastAsia="標楷體" w:hAnsi="Times New Roman"/>
          <w:color w:val="000000"/>
          <w:sz w:val="28"/>
          <w:szCs w:val="28"/>
        </w:rPr>
        <w:t>(covert channel)</w:t>
      </w:r>
      <w:r w:rsidRPr="002A1A1C">
        <w:rPr>
          <w:rFonts w:ascii="Times New Roman" w:eastAsia="標楷體" w:hAnsi="Times New Roman"/>
          <w:color w:val="000000"/>
          <w:sz w:val="28"/>
          <w:szCs w:val="28"/>
        </w:rPr>
        <w:t>，</w:t>
      </w:r>
      <w:r w:rsidR="00156307" w:rsidRPr="002A1A1C">
        <w:rPr>
          <w:rFonts w:ascii="標楷體" w:eastAsia="標楷體" w:hAnsi="標楷體"/>
          <w:color w:val="000000"/>
          <w:sz w:val="28"/>
          <w:szCs w:val="28"/>
        </w:rPr>
        <w:t>□</w:t>
      </w:r>
      <w:r w:rsidRPr="002A1A1C">
        <w:rPr>
          <w:rFonts w:ascii="Times New Roman" w:eastAsia="標楷體" w:hAnsi="Times New Roman"/>
          <w:color w:val="000000"/>
          <w:sz w:val="28"/>
          <w:szCs w:val="28"/>
        </w:rPr>
        <w:t>提出安全性檢測證明</w:t>
      </w:r>
      <w:r w:rsidR="00156307" w:rsidRPr="002A1A1C">
        <w:rPr>
          <w:rFonts w:ascii="Times New Roman" w:eastAsia="標楷體" w:hAnsi="Times New Roman" w:hint="eastAsia"/>
          <w:color w:val="000000"/>
          <w:sz w:val="28"/>
          <w:szCs w:val="28"/>
        </w:rPr>
        <w:t>。</w:t>
      </w:r>
      <w:r w:rsidRPr="002A1A1C">
        <w:rPr>
          <w:rFonts w:ascii="Times New Roman" w:eastAsia="標楷體" w:hAnsi="Times New Roman"/>
          <w:color w:val="000000"/>
          <w:sz w:val="28"/>
          <w:szCs w:val="28"/>
        </w:rPr>
        <w:t>涉及利用非受託者自行開發之系統或資源者，並應標示非自行開發之內容與其來源及提供授權證明。廠商於上線前應清除正式環境之測試資料與帳號及管理資料與帳號。</w:t>
      </w:r>
    </w:p>
    <w:p w:rsidR="00552841" w:rsidRPr="002A1A1C" w:rsidRDefault="00552841" w:rsidP="002A1A1C">
      <w:pPr>
        <w:pStyle w:val="a1"/>
        <w:spacing w:after="0" w:line="240" w:lineRule="auto"/>
        <w:ind w:left="1702" w:hanging="284"/>
        <w:rPr>
          <w:rFonts w:ascii="Times New Roman" w:eastAsia="標楷體" w:hAnsi="Times New Roman"/>
          <w:sz w:val="28"/>
          <w:szCs w:val="28"/>
        </w:rPr>
      </w:pPr>
      <w:r w:rsidRPr="002A1A1C">
        <w:rPr>
          <w:rFonts w:ascii="標楷體" w:eastAsia="標楷體" w:hAnsi="標楷體"/>
          <w:color w:val="000000"/>
          <w:sz w:val="28"/>
          <w:szCs w:val="28"/>
        </w:rPr>
        <w:t>□</w:t>
      </w:r>
      <w:r w:rsidRPr="002A1A1C">
        <w:rPr>
          <w:rFonts w:ascii="Times New Roman" w:eastAsia="標楷體" w:hAnsi="Times New Roman"/>
          <w:color w:val="000000"/>
          <w:sz w:val="28"/>
          <w:szCs w:val="28"/>
        </w:rPr>
        <w:t>廠商交付之軟硬體及文件，應</w:t>
      </w:r>
      <w:r w:rsidRPr="002A1A1C">
        <w:rPr>
          <w:rFonts w:ascii="標楷體" w:eastAsia="標楷體" w:hAnsi="標楷體"/>
          <w:color w:val="000000"/>
          <w:sz w:val="28"/>
          <w:szCs w:val="28"/>
        </w:rPr>
        <w:t>□</w:t>
      </w:r>
      <w:r w:rsidRPr="002A1A1C">
        <w:rPr>
          <w:rFonts w:ascii="標楷體" w:eastAsia="標楷體" w:hAnsi="標楷體" w:hint="eastAsia"/>
          <w:color w:val="000000"/>
          <w:sz w:val="28"/>
          <w:szCs w:val="28"/>
        </w:rPr>
        <w:t>自行</w:t>
      </w:r>
      <w:r w:rsidRPr="002A1A1C">
        <w:rPr>
          <w:rFonts w:ascii="標楷體" w:eastAsia="標楷體" w:hAnsi="標楷體"/>
          <w:color w:val="000000"/>
          <w:sz w:val="28"/>
          <w:szCs w:val="28"/>
        </w:rPr>
        <w:t>□</w:t>
      </w:r>
      <w:r w:rsidRPr="002A1A1C">
        <w:rPr>
          <w:rFonts w:ascii="Times New Roman" w:eastAsia="標楷體" w:hAnsi="Times New Roman"/>
          <w:color w:val="000000"/>
          <w:sz w:val="28"/>
          <w:szCs w:val="28"/>
        </w:rPr>
        <w:t>委託第三方進行</w:t>
      </w:r>
      <w:r w:rsidRPr="002A1A1C">
        <w:rPr>
          <w:rFonts w:ascii="Times New Roman" w:eastAsia="標楷體" w:hAnsi="Times New Roman" w:hint="eastAsia"/>
          <w:color w:val="000000"/>
          <w:sz w:val="28"/>
          <w:szCs w:val="28"/>
        </w:rPr>
        <w:t>資訊</w:t>
      </w:r>
      <w:r w:rsidRPr="002A1A1C">
        <w:rPr>
          <w:rFonts w:ascii="Times New Roman" w:eastAsia="標楷體" w:hAnsi="Times New Roman"/>
          <w:color w:val="000000"/>
          <w:sz w:val="28"/>
          <w:szCs w:val="28"/>
        </w:rPr>
        <w:t>安全檢測</w:t>
      </w:r>
      <w:r w:rsidRPr="002A1A1C">
        <w:rPr>
          <w:rFonts w:ascii="Times New Roman" w:eastAsia="標楷體" w:hAnsi="Times New Roman" w:hint="eastAsia"/>
          <w:color w:val="000000"/>
          <w:sz w:val="28"/>
          <w:szCs w:val="28"/>
        </w:rPr>
        <w:t>，包含</w:t>
      </w:r>
      <w:r w:rsidRPr="002A1A1C">
        <w:rPr>
          <w:rFonts w:ascii="Times New Roman" w:eastAsia="標楷體" w:hAnsi="Times New Roman"/>
          <w:color w:val="000000"/>
          <w:sz w:val="28"/>
          <w:szCs w:val="28"/>
        </w:rPr>
        <w:t>：</w:t>
      </w:r>
      <w:r w:rsidRPr="002A1A1C">
        <w:rPr>
          <w:rFonts w:ascii="標楷體" w:eastAsia="標楷體" w:hAnsi="標楷體"/>
          <w:color w:val="000000"/>
          <w:sz w:val="28"/>
          <w:szCs w:val="28"/>
        </w:rPr>
        <w:t>□</w:t>
      </w:r>
      <w:r w:rsidRPr="002A1A1C">
        <w:rPr>
          <w:rFonts w:ascii="標楷體" w:eastAsia="標楷體" w:hAnsi="標楷體" w:hint="eastAsia"/>
          <w:color w:val="000000"/>
          <w:sz w:val="28"/>
          <w:szCs w:val="28"/>
        </w:rPr>
        <w:t>弱點掃描</w:t>
      </w:r>
      <w:r w:rsidRPr="002A1A1C">
        <w:rPr>
          <w:rFonts w:ascii="標楷體" w:eastAsia="標楷體" w:hAnsi="標楷體"/>
          <w:color w:val="000000"/>
          <w:sz w:val="28"/>
          <w:szCs w:val="28"/>
        </w:rPr>
        <w:t>□</w:t>
      </w:r>
      <w:r w:rsidRPr="002A1A1C">
        <w:rPr>
          <w:rFonts w:ascii="標楷體" w:eastAsia="標楷體" w:hAnsi="標楷體" w:hint="eastAsia"/>
          <w:color w:val="000000"/>
          <w:sz w:val="28"/>
          <w:szCs w:val="28"/>
        </w:rPr>
        <w:t>原始碼掃描</w:t>
      </w:r>
      <w:r w:rsidRPr="002A1A1C">
        <w:rPr>
          <w:rFonts w:ascii="標楷體" w:eastAsia="標楷體" w:hAnsi="標楷體"/>
          <w:color w:val="000000"/>
          <w:sz w:val="28"/>
          <w:szCs w:val="28"/>
        </w:rPr>
        <w:t>□</w:t>
      </w:r>
      <w:r w:rsidRPr="002A1A1C">
        <w:rPr>
          <w:rFonts w:ascii="標楷體" w:eastAsia="標楷體" w:hAnsi="標楷體" w:hint="eastAsia"/>
          <w:color w:val="000000"/>
          <w:sz w:val="28"/>
          <w:szCs w:val="28"/>
        </w:rPr>
        <w:t>滲透測試，並完成中、高風險之弱點修補或補償性控制措施；</w:t>
      </w:r>
      <w:proofErr w:type="gramStart"/>
      <w:r w:rsidRPr="002A1A1C">
        <w:rPr>
          <w:rFonts w:ascii="Times New Roman" w:eastAsia="標楷體" w:hAnsi="Times New Roman"/>
          <w:sz w:val="28"/>
          <w:szCs w:val="28"/>
        </w:rPr>
        <w:t>﹍</w:t>
      </w:r>
      <w:proofErr w:type="gramEnd"/>
      <w:r w:rsidRPr="002A1A1C">
        <w:rPr>
          <w:rFonts w:ascii="Times New Roman" w:eastAsia="標楷體" w:hAnsi="Times New Roman"/>
          <w:sz w:val="28"/>
          <w:szCs w:val="28"/>
        </w:rPr>
        <w:t>﹍﹍﹍﹍</w:t>
      </w:r>
      <w:r w:rsidRPr="002A1A1C">
        <w:rPr>
          <w:rFonts w:ascii="Times New Roman" w:eastAsia="標楷體" w:hAnsi="Times New Roman"/>
          <w:color w:val="000000"/>
          <w:sz w:val="28"/>
          <w:szCs w:val="28"/>
        </w:rPr>
        <w:t>（其項目</w:t>
      </w:r>
      <w:r w:rsidRPr="002A1A1C">
        <w:rPr>
          <w:rFonts w:ascii="Times New Roman" w:eastAsia="標楷體" w:hAnsi="Times New Roman" w:hint="eastAsia"/>
          <w:color w:val="000000"/>
          <w:sz w:val="28"/>
          <w:szCs w:val="28"/>
        </w:rPr>
        <w:t>請自行</w:t>
      </w:r>
      <w:r w:rsidRPr="002A1A1C">
        <w:rPr>
          <w:rFonts w:ascii="Times New Roman" w:eastAsia="標楷體" w:hAnsi="Times New Roman"/>
          <w:color w:val="000000"/>
          <w:sz w:val="28"/>
          <w:szCs w:val="28"/>
        </w:rPr>
        <w:t>載明</w:t>
      </w:r>
      <w:r w:rsidRPr="002A1A1C">
        <w:rPr>
          <w:rFonts w:ascii="Times New Roman" w:eastAsia="標楷體" w:hAnsi="Times New Roman" w:hint="eastAsia"/>
          <w:color w:val="000000"/>
          <w:sz w:val="28"/>
          <w:szCs w:val="28"/>
        </w:rPr>
        <w:t>或調整</w:t>
      </w:r>
      <w:r w:rsidRPr="002A1A1C">
        <w:rPr>
          <w:rFonts w:ascii="Times New Roman" w:eastAsia="標楷體" w:hAnsi="Times New Roman"/>
          <w:color w:val="000000"/>
          <w:sz w:val="28"/>
          <w:szCs w:val="28"/>
        </w:rPr>
        <w:t>）</w:t>
      </w:r>
    </w:p>
    <w:p w:rsidR="00F50E65" w:rsidRDefault="00F50E65" w:rsidP="002A1A1C">
      <w:pPr>
        <w:pStyle w:val="a1"/>
        <w:spacing w:after="0" w:line="240" w:lineRule="auto"/>
        <w:ind w:left="1702" w:hanging="284"/>
        <w:rPr>
          <w:rFonts w:ascii="Times New Roman" w:eastAsia="標楷體" w:hAnsi="Times New Roman"/>
          <w:color w:val="000000"/>
          <w:sz w:val="28"/>
          <w:szCs w:val="28"/>
        </w:rPr>
      </w:pPr>
      <w:r w:rsidRPr="002A1A1C">
        <w:rPr>
          <w:rFonts w:ascii="標楷體" w:eastAsia="標楷體" w:hAnsi="標楷體"/>
          <w:color w:val="000000"/>
          <w:sz w:val="28"/>
          <w:szCs w:val="28"/>
        </w:rPr>
        <w:t>□</w:t>
      </w:r>
      <w:r w:rsidRPr="002A1A1C">
        <w:rPr>
          <w:rFonts w:ascii="Times New Roman" w:eastAsia="標楷體" w:hAnsi="Times New Roman"/>
          <w:color w:val="000000"/>
          <w:sz w:val="28"/>
          <w:szCs w:val="28"/>
        </w:rPr>
        <w:t>本案</w:t>
      </w:r>
      <w:r w:rsidRPr="002A1A1C">
        <w:rPr>
          <w:kern w:val="2"/>
          <w:sz w:val="28"/>
          <w:szCs w:val="28"/>
        </w:rPr>
        <w:t>金額</w:t>
      </w:r>
      <w:r w:rsidRPr="002A1A1C">
        <w:rPr>
          <w:rFonts w:ascii="Times New Roman" w:eastAsia="標楷體" w:hAnsi="Times New Roman"/>
          <w:color w:val="000000"/>
          <w:sz w:val="28"/>
          <w:szCs w:val="28"/>
        </w:rPr>
        <w:t>達新臺幣一千萬元以上，廠商交付之軟硬體及文件，應接受委託機關或其所委託之第三方進行安全性檢測：</w:t>
      </w:r>
      <w:proofErr w:type="gramStart"/>
      <w:r w:rsidRPr="002A1A1C">
        <w:rPr>
          <w:rFonts w:ascii="Times New Roman" w:eastAsia="標楷體" w:hAnsi="Times New Roman"/>
          <w:sz w:val="28"/>
          <w:szCs w:val="28"/>
        </w:rPr>
        <w:t>﹍﹍﹍﹍﹍</w:t>
      </w:r>
      <w:proofErr w:type="gramEnd"/>
      <w:r w:rsidRPr="002A1A1C">
        <w:rPr>
          <w:rFonts w:ascii="Times New Roman" w:eastAsia="標楷體" w:hAnsi="Times New Roman"/>
          <w:color w:val="000000"/>
          <w:sz w:val="28"/>
          <w:szCs w:val="28"/>
        </w:rPr>
        <w:t>（其項目由機關於招標時載明）。</w:t>
      </w:r>
    </w:p>
    <w:p w:rsidR="00050279" w:rsidRDefault="00050279" w:rsidP="00050279">
      <w:pPr>
        <w:pStyle w:val="a1"/>
        <w:spacing w:after="0" w:line="240" w:lineRule="auto"/>
        <w:ind w:firstLine="0"/>
        <w:rPr>
          <w:rFonts w:ascii="Times New Roman" w:eastAsia="標楷體" w:hAnsi="Times New Roman" w:hint="eastAsia"/>
          <w:color w:val="000000"/>
          <w:sz w:val="28"/>
          <w:szCs w:val="28"/>
        </w:rPr>
      </w:pPr>
    </w:p>
    <w:p w:rsidR="00050279" w:rsidRDefault="00050279" w:rsidP="00050279">
      <w:pPr>
        <w:pStyle w:val="a1"/>
        <w:spacing w:after="0" w:line="240" w:lineRule="auto"/>
        <w:ind w:firstLine="0"/>
        <w:rPr>
          <w:rFonts w:ascii="Times New Roman" w:eastAsia="標楷體" w:hAnsi="Times New Roman"/>
          <w:color w:val="000000"/>
          <w:sz w:val="28"/>
          <w:szCs w:val="28"/>
        </w:rPr>
      </w:pPr>
    </w:p>
    <w:p w:rsidR="00050279" w:rsidRDefault="00050279" w:rsidP="00050279">
      <w:pPr>
        <w:pStyle w:val="a1"/>
        <w:tabs>
          <w:tab w:val="left" w:pos="4395"/>
        </w:tabs>
        <w:spacing w:after="0" w:line="240" w:lineRule="auto"/>
        <w:ind w:firstLine="0"/>
        <w:rPr>
          <w:rFonts w:ascii="Times New Roman" w:eastAsia="標楷體" w:hAnsi="Times New Roman"/>
          <w:color w:val="000000"/>
          <w:sz w:val="28"/>
          <w:szCs w:val="28"/>
        </w:rPr>
      </w:pPr>
      <w:r>
        <w:rPr>
          <w:rFonts w:ascii="Times New Roman" w:eastAsia="標楷體" w:hAnsi="Times New Roman" w:hint="eastAsia"/>
          <w:color w:val="000000"/>
          <w:sz w:val="28"/>
          <w:szCs w:val="28"/>
        </w:rPr>
        <w:t>申請人</w:t>
      </w:r>
      <w:r>
        <w:rPr>
          <w:rFonts w:ascii="Times New Roman" w:eastAsia="標楷體" w:hAnsi="Times New Roman"/>
          <w:color w:val="000000"/>
          <w:sz w:val="28"/>
          <w:szCs w:val="28"/>
        </w:rPr>
        <w:tab/>
      </w:r>
      <w:r>
        <w:rPr>
          <w:rFonts w:ascii="Times New Roman" w:eastAsia="標楷體" w:hAnsi="Times New Roman" w:hint="eastAsia"/>
          <w:color w:val="000000"/>
          <w:sz w:val="28"/>
          <w:szCs w:val="28"/>
        </w:rPr>
        <w:t>使用單位主管</w:t>
      </w:r>
    </w:p>
    <w:p w:rsidR="00050279" w:rsidRPr="002A1A1C" w:rsidRDefault="00050279" w:rsidP="00050279">
      <w:pPr>
        <w:pStyle w:val="a1"/>
        <w:spacing w:after="0" w:line="240" w:lineRule="auto"/>
        <w:ind w:firstLine="0"/>
        <w:rPr>
          <w:rFonts w:ascii="Times New Roman" w:eastAsia="標楷體" w:hAnsi="Times New Roman" w:hint="eastAsia"/>
          <w:color w:val="000000"/>
          <w:sz w:val="28"/>
          <w:szCs w:val="28"/>
        </w:rPr>
      </w:pPr>
      <w:bookmarkStart w:id="0" w:name="_GoBack"/>
      <w:bookmarkEnd w:id="0"/>
    </w:p>
    <w:p w:rsidR="00CD3C59" w:rsidRPr="00D37513" w:rsidRDefault="00CD3C59">
      <w:pPr>
        <w:pStyle w:val="a1"/>
        <w:overflowPunct w:val="0"/>
        <w:spacing w:line="400" w:lineRule="exact"/>
        <w:ind w:left="851" w:hanging="567"/>
        <w:rPr>
          <w:rFonts w:eastAsia="標楷體"/>
          <w:sz w:val="28"/>
        </w:rPr>
      </w:pPr>
      <w:bookmarkStart w:id="1" w:name="_Toc56395516"/>
    </w:p>
    <w:p w:rsidR="00CD3C59" w:rsidRPr="00D37513" w:rsidRDefault="00CD3C59">
      <w:pPr>
        <w:pStyle w:val="a1"/>
        <w:overflowPunct w:val="0"/>
        <w:spacing w:line="400" w:lineRule="exact"/>
        <w:ind w:left="851" w:hanging="567"/>
        <w:rPr>
          <w:rFonts w:eastAsia="標楷體"/>
        </w:rPr>
        <w:sectPr w:rsidR="00CD3C59" w:rsidRPr="00D37513" w:rsidSect="00D37513">
          <w:footerReference w:type="default" r:id="rId8"/>
          <w:pgSz w:w="11906" w:h="16838" w:code="9"/>
          <w:pgMar w:top="1134" w:right="1134" w:bottom="1134" w:left="1134" w:header="851" w:footer="851" w:gutter="0"/>
          <w:cols w:space="720"/>
          <w:docGrid w:linePitch="600" w:charSpace="40960"/>
        </w:sectPr>
      </w:pPr>
    </w:p>
    <w:p w:rsidR="00F50E65" w:rsidRPr="00D37513" w:rsidRDefault="00F50E65">
      <w:pPr>
        <w:pStyle w:val="a1"/>
        <w:pageBreakBefore/>
        <w:overflowPunct w:val="0"/>
        <w:spacing w:line="400" w:lineRule="exact"/>
        <w:ind w:left="851" w:hanging="567"/>
        <w:jc w:val="center"/>
        <w:rPr>
          <w:rFonts w:eastAsia="標楷體"/>
        </w:rPr>
      </w:pPr>
      <w:r w:rsidRPr="00D37513">
        <w:rPr>
          <w:rFonts w:eastAsia="標楷體"/>
          <w:sz w:val="40"/>
        </w:rPr>
        <w:lastRenderedPageBreak/>
        <w:t>本契約之附件</w:t>
      </w:r>
      <w:bookmarkStart w:id="2" w:name="_Toc56395517"/>
      <w:bookmarkEnd w:id="1"/>
    </w:p>
    <w:p w:rsidR="00F50E65" w:rsidRPr="00D37513" w:rsidRDefault="00F50E65">
      <w:pPr>
        <w:pStyle w:val="1"/>
        <w:tabs>
          <w:tab w:val="left" w:pos="0"/>
        </w:tabs>
        <w:jc w:val="center"/>
        <w:rPr>
          <w:rFonts w:eastAsia="標楷體" w:hint="eastAsia"/>
        </w:rPr>
      </w:pPr>
      <w:r w:rsidRPr="00D37513">
        <w:rPr>
          <w:rFonts w:eastAsia="標楷體"/>
          <w:b/>
          <w:bCs/>
          <w:sz w:val="32"/>
        </w:rPr>
        <w:t>基本作業服務項目一覽表</w:t>
      </w:r>
      <w:bookmarkEnd w:id="2"/>
    </w:p>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w:t>
      </w:r>
      <w:r w:rsidRPr="00D37513">
        <w:rPr>
          <w:rFonts w:eastAsia="標楷體"/>
          <w:sz w:val="24"/>
          <w:szCs w:val="24"/>
        </w:rPr>
        <w:t>範例，請依個案內容填寫</w:t>
      </w:r>
      <w:r w:rsidRPr="00D37513">
        <w:rPr>
          <w:rFonts w:eastAsia="標楷體"/>
          <w:sz w:val="24"/>
          <w:szCs w:val="24"/>
        </w:rPr>
        <w:t>)</w:t>
      </w:r>
    </w:p>
    <w:tbl>
      <w:tblPr>
        <w:tblW w:w="0" w:type="auto"/>
        <w:jc w:val="center"/>
        <w:tblLayout w:type="fixed"/>
        <w:tblLook w:val="0000" w:firstRow="0" w:lastRow="0" w:firstColumn="0" w:lastColumn="0" w:noHBand="0" w:noVBand="0"/>
      </w:tblPr>
      <w:tblGrid>
        <w:gridCol w:w="371"/>
        <w:gridCol w:w="1418"/>
        <w:gridCol w:w="425"/>
        <w:gridCol w:w="1512"/>
        <w:gridCol w:w="418"/>
        <w:gridCol w:w="1614"/>
        <w:gridCol w:w="3686"/>
      </w:tblGrid>
      <w:tr w:rsidR="00F50E65" w:rsidRPr="00D37513">
        <w:trPr>
          <w:jc w:val="center"/>
        </w:trPr>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大項</w:t>
            </w:r>
          </w:p>
        </w:tc>
        <w:tc>
          <w:tcPr>
            <w:tcW w:w="1937" w:type="dxa"/>
            <w:gridSpan w:val="2"/>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proofErr w:type="gramStart"/>
            <w:r w:rsidRPr="00D37513">
              <w:rPr>
                <w:rFonts w:eastAsia="標楷體"/>
                <w:sz w:val="24"/>
                <w:szCs w:val="24"/>
              </w:rPr>
              <w:t>中項</w:t>
            </w:r>
            <w:proofErr w:type="gramEnd"/>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小項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說明</w:t>
            </w:r>
          </w:p>
        </w:tc>
      </w:tr>
      <w:tr w:rsidR="00F50E65" w:rsidRPr="00D37513">
        <w:trPr>
          <w:cantSplit/>
          <w:jc w:val="center"/>
        </w:trPr>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大型主機</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1</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線上作業</w:t>
            </w: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1</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違規罰款處理</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駕駛人違規</w:t>
            </w:r>
            <w:proofErr w:type="gramStart"/>
            <w:r w:rsidRPr="00D37513">
              <w:rPr>
                <w:rFonts w:eastAsia="標楷體"/>
                <w:sz w:val="24"/>
                <w:szCs w:val="24"/>
              </w:rPr>
              <w:t>紀錄線上更新</w:t>
            </w:r>
            <w:proofErr w:type="gramEnd"/>
            <w:r w:rsidRPr="00D37513">
              <w:rPr>
                <w:rFonts w:eastAsia="標楷體"/>
                <w:sz w:val="24"/>
                <w:szCs w:val="24"/>
              </w:rPr>
              <w:t>、開立繳款收據。</w:t>
            </w:r>
          </w:p>
        </w:tc>
      </w:tr>
      <w:tr w:rsidR="00F50E65" w:rsidRPr="00D37513">
        <w:trPr>
          <w:cantSplit/>
          <w:trHeight w:val="578"/>
          <w:jc w:val="center"/>
        </w:trPr>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批次作業</w:t>
            </w: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1</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違規罰款處理</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工作日當日所有駕駛人違規紀錄繳款資料彙總</w:t>
            </w:r>
          </w:p>
        </w:tc>
      </w:tr>
      <w:tr w:rsidR="00F50E65" w:rsidRPr="00D37513">
        <w:trPr>
          <w:cantSplit/>
          <w:trHeight w:val="578"/>
          <w:jc w:val="center"/>
        </w:trPr>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rPr>
          <w:cantSplit/>
          <w:trHeight w:val="578"/>
          <w:jc w:val="center"/>
        </w:trPr>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rPr>
          <w:cantSplit/>
          <w:trHeight w:val="578"/>
          <w:jc w:val="center"/>
        </w:trPr>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rPr>
          <w:cantSplit/>
          <w:trHeight w:val="578"/>
          <w:jc w:val="center"/>
        </w:trPr>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rPr>
          <w:cantSplit/>
          <w:trHeight w:val="578"/>
          <w:jc w:val="center"/>
        </w:trPr>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rPr>
          <w:cantSplit/>
          <w:trHeight w:val="578"/>
          <w:jc w:val="center"/>
        </w:trPr>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rPr>
          <w:cantSplit/>
          <w:trHeight w:val="578"/>
          <w:jc w:val="center"/>
        </w:trPr>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rPr>
          <w:cantSplit/>
          <w:trHeight w:val="578"/>
          <w:jc w:val="center"/>
        </w:trPr>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bl>
    <w:p w:rsidR="00F50E65" w:rsidRPr="00D37513" w:rsidRDefault="00F50E65">
      <w:pPr>
        <w:rPr>
          <w:rFonts w:ascii="Times New Roman" w:eastAsia="標楷體" w:hAnsi="Times New Roman"/>
        </w:rPr>
        <w:sectPr w:rsidR="00F50E65" w:rsidRPr="00D37513" w:rsidSect="00552841">
          <w:footerReference w:type="even" r:id="rId9"/>
          <w:footerReference w:type="first" r:id="rId10"/>
          <w:pgSz w:w="11906" w:h="16838" w:code="9"/>
          <w:pgMar w:top="1134" w:right="1134" w:bottom="1134" w:left="1134" w:header="851" w:footer="851" w:gutter="0"/>
          <w:cols w:space="720"/>
          <w:docGrid w:linePitch="600" w:charSpace="40960"/>
        </w:sectPr>
      </w:pPr>
    </w:p>
    <w:p w:rsidR="00F50E65" w:rsidRPr="004E4900" w:rsidRDefault="00F50E65" w:rsidP="004E4900">
      <w:pPr>
        <w:pStyle w:val="head3"/>
        <w:pageBreakBefore/>
        <w:tabs>
          <w:tab w:val="left" w:pos="1155"/>
        </w:tabs>
        <w:spacing w:before="0" w:afterLines="50" w:line="400" w:lineRule="exact"/>
        <w:ind w:left="0" w:firstLine="0"/>
        <w:jc w:val="center"/>
        <w:rPr>
          <w:rFonts w:eastAsia="標楷體" w:hint="eastAsia"/>
          <w:sz w:val="32"/>
        </w:rPr>
      </w:pPr>
      <w:r w:rsidRPr="004E4900">
        <w:rPr>
          <w:rFonts w:eastAsia="標楷體"/>
          <w:b/>
          <w:bCs/>
          <w:sz w:val="36"/>
        </w:rPr>
        <w:lastRenderedPageBreak/>
        <w:t>基本作業服務項目（範例）</w:t>
      </w:r>
    </w:p>
    <w:p w:rsidR="006D61D2" w:rsidRPr="004E4900" w:rsidRDefault="006D61D2" w:rsidP="004E4900">
      <w:pPr>
        <w:pStyle w:val="a1"/>
        <w:numPr>
          <w:ilvl w:val="0"/>
          <w:numId w:val="3"/>
        </w:numPr>
        <w:tabs>
          <w:tab w:val="left" w:pos="360"/>
        </w:tabs>
        <w:spacing w:afterLines="50" w:line="400" w:lineRule="exact"/>
        <w:ind w:left="357" w:hanging="357"/>
        <w:rPr>
          <w:rFonts w:ascii="Times New Roman" w:eastAsia="標楷體" w:hAnsi="Times New Roman"/>
          <w:sz w:val="32"/>
          <w:szCs w:val="28"/>
        </w:rPr>
        <w:sectPr w:rsidR="006D61D2" w:rsidRPr="004E4900" w:rsidSect="00552841">
          <w:footerReference w:type="even" r:id="rId11"/>
          <w:footerReference w:type="first" r:id="rId12"/>
          <w:pgSz w:w="11906" w:h="16838" w:code="9"/>
          <w:pgMar w:top="1134" w:right="1134" w:bottom="1134" w:left="1134" w:header="851" w:footer="851" w:gutter="0"/>
          <w:cols w:space="720"/>
          <w:docGrid w:linePitch="600" w:charSpace="40960"/>
        </w:sectPr>
      </w:pPr>
    </w:p>
    <w:p w:rsidR="00F50E65" w:rsidRPr="002A1A1C" w:rsidRDefault="00F50E65" w:rsidP="006D61D2">
      <w:pPr>
        <w:pStyle w:val="a1"/>
        <w:numPr>
          <w:ilvl w:val="0"/>
          <w:numId w:val="3"/>
        </w:numPr>
        <w:tabs>
          <w:tab w:val="left" w:pos="36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大型與中型電腦主機服務項目</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作業系統維護</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磁帶管理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資料輸入</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印表與微縮膠片輸出</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報表發送</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測試環境</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作業程序文件化</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作業管制</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控制台（</w:t>
      </w:r>
      <w:r w:rsidRPr="002A1A1C">
        <w:rPr>
          <w:rFonts w:ascii="Times New Roman" w:eastAsia="標楷體" w:hAnsi="Times New Roman"/>
          <w:sz w:val="28"/>
          <w:szCs w:val="28"/>
        </w:rPr>
        <w:t>Console</w:t>
      </w:r>
      <w:r w:rsidRPr="002A1A1C">
        <w:rPr>
          <w:rFonts w:ascii="Times New Roman" w:eastAsia="標楷體" w:hAnsi="Times New Roman"/>
          <w:sz w:val="28"/>
          <w:szCs w:val="28"/>
        </w:rPr>
        <w:t>）操作與監控</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時程規劃</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自動化時程建置</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批次作業管理</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報表庫存管理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硬體設備規劃與安裝</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硬體設備升級</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硬體設備</w:t>
      </w:r>
      <w:proofErr w:type="gramStart"/>
      <w:r w:rsidRPr="002A1A1C">
        <w:rPr>
          <w:rFonts w:ascii="Times New Roman" w:eastAsia="標楷體" w:hAnsi="Times New Roman"/>
          <w:sz w:val="28"/>
          <w:szCs w:val="28"/>
        </w:rPr>
        <w:t>汰</w:t>
      </w:r>
      <w:proofErr w:type="gramEnd"/>
      <w:r w:rsidRPr="002A1A1C">
        <w:rPr>
          <w:rFonts w:ascii="Times New Roman" w:eastAsia="標楷體" w:hAnsi="Times New Roman"/>
          <w:sz w:val="28"/>
          <w:szCs w:val="28"/>
        </w:rPr>
        <w:t>換</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硬體設備增添</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系統管理</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能量規劃</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績效管理</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設定（</w:t>
      </w:r>
      <w:r w:rsidRPr="002A1A1C">
        <w:rPr>
          <w:rFonts w:ascii="Times New Roman" w:eastAsia="標楷體" w:hAnsi="Times New Roman"/>
          <w:sz w:val="28"/>
          <w:szCs w:val="28"/>
        </w:rPr>
        <w:t>Configuration</w:t>
      </w:r>
      <w:r w:rsidRPr="002A1A1C">
        <w:rPr>
          <w:rFonts w:ascii="Times New Roman" w:eastAsia="標楷體" w:hAnsi="Times New Roman"/>
          <w:sz w:val="28"/>
          <w:szCs w:val="28"/>
        </w:rPr>
        <w:t>）管理</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庫存管理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設施管理</w:t>
      </w:r>
    </w:p>
    <w:p w:rsidR="00F50E65" w:rsidRPr="002A1A1C" w:rsidRDefault="00F50E65" w:rsidP="006D61D2">
      <w:pPr>
        <w:pStyle w:val="a1"/>
        <w:numPr>
          <w:ilvl w:val="0"/>
          <w:numId w:val="3"/>
        </w:numPr>
        <w:tabs>
          <w:tab w:val="left" w:pos="36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系統軟體管理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系統需求</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系統採購</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驗收測試</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系統維護</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系統升級管理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系統版本管理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系統功能擴增</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系統監控</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績效管理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資料庫管理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資料庫需求</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資料庫設計</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系統維護</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使用者管理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能量規劃</w:t>
      </w:r>
    </w:p>
    <w:p w:rsidR="00F50E65" w:rsidRPr="002A1A1C" w:rsidRDefault="00F50E65" w:rsidP="006D61D2">
      <w:pPr>
        <w:pStyle w:val="a1"/>
        <w:numPr>
          <w:ilvl w:val="0"/>
          <w:numId w:val="3"/>
        </w:numPr>
        <w:tabs>
          <w:tab w:val="left" w:pos="36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通訊管理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工作範圍</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語音通訊</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數據通訊</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傳真</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電子資料交換（</w:t>
      </w:r>
      <w:r w:rsidRPr="002A1A1C">
        <w:rPr>
          <w:rFonts w:ascii="Times New Roman" w:eastAsia="標楷體" w:hAnsi="Times New Roman"/>
          <w:sz w:val="28"/>
          <w:szCs w:val="28"/>
        </w:rPr>
        <w:t>EDI</w:t>
      </w:r>
      <w:r w:rsidRPr="002A1A1C">
        <w:rPr>
          <w:rFonts w:ascii="Times New Roman" w:eastAsia="標楷體" w:hAnsi="Times New Roman"/>
          <w:sz w:val="28"/>
          <w:szCs w:val="28"/>
        </w:rPr>
        <w:t>）</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技術性需求</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語音</w:t>
      </w:r>
      <w:r w:rsidRPr="002A1A1C">
        <w:rPr>
          <w:rFonts w:ascii="Times New Roman" w:eastAsia="標楷體" w:hAnsi="Times New Roman"/>
          <w:sz w:val="28"/>
          <w:szCs w:val="28"/>
        </w:rPr>
        <w:t>/</w:t>
      </w:r>
      <w:r w:rsidRPr="002A1A1C">
        <w:rPr>
          <w:rFonts w:ascii="Times New Roman" w:eastAsia="標楷體" w:hAnsi="Times New Roman"/>
          <w:sz w:val="28"/>
          <w:szCs w:val="28"/>
        </w:rPr>
        <w:t>數據網路管理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網路連結（</w:t>
      </w:r>
      <w:r w:rsidRPr="002A1A1C">
        <w:rPr>
          <w:rFonts w:ascii="Times New Roman" w:eastAsia="標楷體" w:hAnsi="Times New Roman"/>
          <w:sz w:val="28"/>
          <w:szCs w:val="28"/>
        </w:rPr>
        <w:t>Connectivity</w:t>
      </w:r>
      <w:r w:rsidRPr="002A1A1C">
        <w:rPr>
          <w:rFonts w:ascii="Times New Roman" w:eastAsia="標楷體" w:hAnsi="Times New Roman"/>
          <w:sz w:val="28"/>
          <w:szCs w:val="28"/>
        </w:rPr>
        <w:t>）與作業</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頻寬與數據線路管理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硬體設備操作</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線路鋪設管理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遠端地點硬體軟體裝設</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通訊系統與通訊應用軟體維護</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電話總機系統管理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電話分機目錄管理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電話總機人員管理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電話留言與語音郵件管理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通訊服務規劃</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通訊服務能量規劃</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通訊服務績效管理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通訊服務設施管理</w:t>
      </w:r>
    </w:p>
    <w:p w:rsidR="00F50E65" w:rsidRPr="002A1A1C" w:rsidRDefault="00F50E65" w:rsidP="006D61D2">
      <w:pPr>
        <w:pStyle w:val="a1"/>
        <w:numPr>
          <w:ilvl w:val="0"/>
          <w:numId w:val="3"/>
        </w:numPr>
        <w:tabs>
          <w:tab w:val="left" w:pos="36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區域網路</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技術性需求</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區域網路</w:t>
      </w:r>
      <w:r w:rsidRPr="002A1A1C">
        <w:rPr>
          <w:rFonts w:ascii="Times New Roman" w:eastAsia="標楷體" w:hAnsi="Times New Roman"/>
          <w:sz w:val="28"/>
          <w:szCs w:val="28"/>
        </w:rPr>
        <w:t>/</w:t>
      </w:r>
      <w:r w:rsidRPr="002A1A1C">
        <w:rPr>
          <w:rFonts w:ascii="Times New Roman" w:eastAsia="標楷體" w:hAnsi="Times New Roman"/>
          <w:sz w:val="28"/>
          <w:szCs w:val="28"/>
        </w:rPr>
        <w:t>伺服器</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伺服器管理</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作業軟體管理</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操作與監控</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硬體升級、</w:t>
      </w:r>
      <w:proofErr w:type="gramStart"/>
      <w:r w:rsidRPr="002A1A1C">
        <w:rPr>
          <w:rFonts w:ascii="Times New Roman" w:eastAsia="標楷體" w:hAnsi="Times New Roman"/>
          <w:sz w:val="28"/>
          <w:szCs w:val="28"/>
        </w:rPr>
        <w:t>汰</w:t>
      </w:r>
      <w:proofErr w:type="gramEnd"/>
      <w:r w:rsidRPr="002A1A1C">
        <w:rPr>
          <w:rFonts w:ascii="Times New Roman" w:eastAsia="標楷體" w:hAnsi="Times New Roman"/>
          <w:sz w:val="28"/>
          <w:szCs w:val="28"/>
        </w:rPr>
        <w:t>換與新增</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軟體升級、</w:t>
      </w:r>
      <w:proofErr w:type="gramStart"/>
      <w:r w:rsidRPr="002A1A1C">
        <w:rPr>
          <w:rFonts w:ascii="Times New Roman" w:eastAsia="標楷體" w:hAnsi="Times New Roman"/>
          <w:sz w:val="28"/>
          <w:szCs w:val="28"/>
        </w:rPr>
        <w:t>汰</w:t>
      </w:r>
      <w:proofErr w:type="gramEnd"/>
      <w:r w:rsidRPr="002A1A1C">
        <w:rPr>
          <w:rFonts w:ascii="Times New Roman" w:eastAsia="標楷體" w:hAnsi="Times New Roman"/>
          <w:sz w:val="28"/>
          <w:szCs w:val="28"/>
        </w:rPr>
        <w:t>換與新增</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個人電腦與工作站</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伺服器管理</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作業軟體管理</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供應商管理</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lastRenderedPageBreak/>
        <w:t>硬體升級、</w:t>
      </w:r>
      <w:proofErr w:type="gramStart"/>
      <w:r w:rsidRPr="002A1A1C">
        <w:rPr>
          <w:rFonts w:ascii="Times New Roman" w:eastAsia="標楷體" w:hAnsi="Times New Roman"/>
          <w:sz w:val="28"/>
          <w:szCs w:val="28"/>
        </w:rPr>
        <w:t>汰</w:t>
      </w:r>
      <w:proofErr w:type="gramEnd"/>
      <w:r w:rsidRPr="002A1A1C">
        <w:rPr>
          <w:rFonts w:ascii="Times New Roman" w:eastAsia="標楷體" w:hAnsi="Times New Roman"/>
          <w:sz w:val="28"/>
          <w:szCs w:val="28"/>
        </w:rPr>
        <w:t>換與新增</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軟體升級、</w:t>
      </w:r>
      <w:proofErr w:type="gramStart"/>
      <w:r w:rsidRPr="002A1A1C">
        <w:rPr>
          <w:rFonts w:ascii="Times New Roman" w:eastAsia="標楷體" w:hAnsi="Times New Roman"/>
          <w:sz w:val="28"/>
          <w:szCs w:val="28"/>
        </w:rPr>
        <w:t>汰</w:t>
      </w:r>
      <w:proofErr w:type="gramEnd"/>
      <w:r w:rsidRPr="002A1A1C">
        <w:rPr>
          <w:rFonts w:ascii="Times New Roman" w:eastAsia="標楷體" w:hAnsi="Times New Roman"/>
          <w:sz w:val="28"/>
          <w:szCs w:val="28"/>
        </w:rPr>
        <w:t>換與新增</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線路鋪設</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系統採購</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驗收測試</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系統維護</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系統升級管理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系統版本管理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系統功能擴增</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系統監控</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績效管理</w:t>
      </w:r>
    </w:p>
    <w:p w:rsidR="00F50E65" w:rsidRPr="002A1A1C" w:rsidRDefault="00F50E65" w:rsidP="006D61D2">
      <w:pPr>
        <w:pStyle w:val="a1"/>
        <w:numPr>
          <w:ilvl w:val="0"/>
          <w:numId w:val="3"/>
        </w:numPr>
        <w:tabs>
          <w:tab w:val="left" w:pos="36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個人電腦</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服務範圍</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桌上型電腦</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筆記型電腦</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週邊設備</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掌上型電腦（</w:t>
      </w:r>
      <w:r w:rsidRPr="002A1A1C">
        <w:rPr>
          <w:rFonts w:ascii="Times New Roman" w:eastAsia="標楷體" w:hAnsi="Times New Roman"/>
          <w:sz w:val="28"/>
          <w:szCs w:val="28"/>
        </w:rPr>
        <w:t>PDA</w:t>
      </w:r>
      <w:r w:rsidRPr="002A1A1C">
        <w:rPr>
          <w:rFonts w:ascii="Times New Roman" w:eastAsia="標楷體" w:hAnsi="Times New Roman"/>
          <w:sz w:val="28"/>
          <w:szCs w:val="28"/>
        </w:rPr>
        <w:t>）</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平板電腦</w:t>
      </w:r>
      <w:r w:rsidRPr="002A1A1C">
        <w:rPr>
          <w:rFonts w:ascii="Times New Roman" w:eastAsia="標楷體" w:hAnsi="Times New Roman"/>
          <w:sz w:val="28"/>
          <w:szCs w:val="28"/>
        </w:rPr>
        <w:t>(Tablet PC)</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設備維護與</w:t>
      </w:r>
      <w:proofErr w:type="gramStart"/>
      <w:r w:rsidRPr="002A1A1C">
        <w:rPr>
          <w:rFonts w:ascii="Times New Roman" w:eastAsia="標楷體" w:hAnsi="Times New Roman"/>
          <w:sz w:val="28"/>
          <w:szCs w:val="28"/>
        </w:rPr>
        <w:t>汰</w:t>
      </w:r>
      <w:proofErr w:type="gramEnd"/>
      <w:r w:rsidRPr="002A1A1C">
        <w:rPr>
          <w:rFonts w:ascii="Times New Roman" w:eastAsia="標楷體" w:hAnsi="Times New Roman"/>
          <w:sz w:val="28"/>
          <w:szCs w:val="28"/>
        </w:rPr>
        <w:t>換</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設備移置</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辦公室應用軟體管理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個人電腦軟體安裝</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個人電腦軟體升級</w:t>
      </w:r>
    </w:p>
    <w:p w:rsidR="00F50E65" w:rsidRPr="002A1A1C" w:rsidRDefault="00F50E65" w:rsidP="006D61D2">
      <w:pPr>
        <w:pStyle w:val="a1"/>
        <w:numPr>
          <w:ilvl w:val="0"/>
          <w:numId w:val="3"/>
        </w:numPr>
        <w:tabs>
          <w:tab w:val="left" w:pos="36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服務中心（</w:t>
      </w:r>
      <w:r w:rsidRPr="002A1A1C">
        <w:rPr>
          <w:rFonts w:ascii="Times New Roman" w:eastAsia="標楷體" w:hAnsi="Times New Roman"/>
          <w:sz w:val="28"/>
          <w:szCs w:val="28"/>
        </w:rPr>
        <w:t>Help Desk</w:t>
      </w:r>
      <w:r w:rsidRPr="002A1A1C">
        <w:rPr>
          <w:rFonts w:ascii="Times New Roman" w:eastAsia="標楷體" w:hAnsi="Times New Roman"/>
          <w:sz w:val="28"/>
          <w:szCs w:val="28"/>
        </w:rPr>
        <w:t>）</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服務中心設置地點</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服務範圍</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受服務對象</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技術性問題諮詢</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應用性問題諮詢</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服務提供方式</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電話</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傳真</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網際網路（電子郵件）</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面對面諮詢</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受理服務程序</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提供服務的時程</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服務提供程序</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服務績效追蹤與管理</w:t>
      </w:r>
    </w:p>
    <w:p w:rsidR="00F50E65" w:rsidRPr="002A1A1C" w:rsidRDefault="00F50E65" w:rsidP="006D61D2">
      <w:pPr>
        <w:pStyle w:val="a1"/>
        <w:numPr>
          <w:ilvl w:val="0"/>
          <w:numId w:val="3"/>
        </w:numPr>
        <w:tabs>
          <w:tab w:val="left" w:pos="36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備援與災害復原</w:t>
      </w:r>
    </w:p>
    <w:p w:rsidR="00F50E65" w:rsidRPr="002A1A1C" w:rsidRDefault="00F50E65" w:rsidP="004E4900">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備援需求</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備援內容：系統</w:t>
      </w:r>
      <w:r w:rsidRPr="002A1A1C">
        <w:rPr>
          <w:rFonts w:ascii="Times New Roman" w:eastAsia="標楷體" w:hAnsi="Times New Roman"/>
          <w:sz w:val="28"/>
          <w:szCs w:val="28"/>
        </w:rPr>
        <w:t>/</w:t>
      </w:r>
      <w:r w:rsidRPr="002A1A1C">
        <w:rPr>
          <w:rFonts w:ascii="Times New Roman" w:eastAsia="標楷體" w:hAnsi="Times New Roman"/>
          <w:sz w:val="28"/>
          <w:szCs w:val="28"/>
        </w:rPr>
        <w:t>資料</w:t>
      </w:r>
      <w:r w:rsidRPr="002A1A1C">
        <w:rPr>
          <w:rFonts w:ascii="Times New Roman" w:eastAsia="標楷體" w:hAnsi="Times New Roman"/>
          <w:sz w:val="28"/>
          <w:szCs w:val="28"/>
        </w:rPr>
        <w:t>/</w:t>
      </w:r>
      <w:r w:rsidRPr="002A1A1C">
        <w:rPr>
          <w:rFonts w:ascii="Times New Roman" w:eastAsia="標楷體" w:hAnsi="Times New Roman"/>
          <w:sz w:val="28"/>
          <w:szCs w:val="28"/>
        </w:rPr>
        <w:t>文件</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proofErr w:type="gramStart"/>
      <w:r w:rsidRPr="002A1A1C">
        <w:rPr>
          <w:rFonts w:ascii="Times New Roman" w:eastAsia="標楷體" w:hAnsi="Times New Roman"/>
          <w:sz w:val="28"/>
          <w:szCs w:val="28"/>
        </w:rPr>
        <w:t>備援份數</w:t>
      </w:r>
      <w:proofErr w:type="gramEnd"/>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備援內容之新鮮度</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備援程序</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備援資料保管</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災害復原需求</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災害復原的程度</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災害復原的速度</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災害復原的設備</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資訊處理設備容量</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電力供應設備容量</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通訊服務設備容量</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災害復原程序</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第三方資源之利用</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災害復原演習</w:t>
      </w:r>
    </w:p>
    <w:p w:rsidR="00F50E65" w:rsidRPr="002A1A1C" w:rsidRDefault="00F50E65" w:rsidP="006D61D2">
      <w:pPr>
        <w:pStyle w:val="a1"/>
        <w:numPr>
          <w:ilvl w:val="0"/>
          <w:numId w:val="3"/>
        </w:numPr>
        <w:tabs>
          <w:tab w:val="left" w:pos="36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資訊與通訊安全</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內部資料安全管控</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使用者權限設定與更新</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使用者代號與密碼管理</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系統管理者權限設定與更新</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使用紀錄之登錄與查考</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內部實體安全管控</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電腦中心之安全防護</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安全敏感地點之門禁管理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 xml:space="preserve"> </w:t>
      </w:r>
      <w:r w:rsidRPr="002A1A1C">
        <w:rPr>
          <w:rFonts w:ascii="Times New Roman" w:eastAsia="標楷體" w:hAnsi="Times New Roman"/>
          <w:sz w:val="28"/>
          <w:szCs w:val="28"/>
        </w:rPr>
        <w:t>外部入侵與干擾之防範</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防火牆建置與維護</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外部非友善性接觸之登錄與解讀</w:t>
      </w:r>
    </w:p>
    <w:p w:rsidR="00F50E65" w:rsidRPr="002A1A1C" w:rsidRDefault="00F50E65" w:rsidP="006D61D2">
      <w:pPr>
        <w:pStyle w:val="a1"/>
        <w:numPr>
          <w:ilvl w:val="2"/>
          <w:numId w:val="3"/>
        </w:numPr>
        <w:tabs>
          <w:tab w:val="left" w:pos="144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外部入侵後之復原程序</w:t>
      </w:r>
    </w:p>
    <w:p w:rsidR="00F50E65" w:rsidRPr="002A1A1C" w:rsidRDefault="00F50E65" w:rsidP="006D61D2">
      <w:pPr>
        <w:pStyle w:val="a1"/>
        <w:numPr>
          <w:ilvl w:val="0"/>
          <w:numId w:val="3"/>
        </w:numPr>
        <w:tabs>
          <w:tab w:val="left" w:pos="36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共通性管理與服務需求</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問題管理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改變管理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供應商管理</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品質保證程序</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服務稽核</w:t>
      </w:r>
    </w:p>
    <w:p w:rsidR="00F50E65" w:rsidRPr="002A1A1C" w:rsidRDefault="00F50E65" w:rsidP="006D61D2">
      <w:pPr>
        <w:pStyle w:val="a1"/>
        <w:numPr>
          <w:ilvl w:val="1"/>
          <w:numId w:val="3"/>
        </w:numPr>
        <w:tabs>
          <w:tab w:val="left" w:pos="780"/>
        </w:tabs>
        <w:spacing w:after="0" w:line="360" w:lineRule="exact"/>
        <w:rPr>
          <w:rFonts w:ascii="Times New Roman" w:eastAsia="標楷體" w:hAnsi="Times New Roman"/>
          <w:sz w:val="28"/>
          <w:szCs w:val="28"/>
        </w:rPr>
      </w:pPr>
      <w:r w:rsidRPr="002A1A1C">
        <w:rPr>
          <w:rFonts w:ascii="Times New Roman" w:eastAsia="標楷體" w:hAnsi="Times New Roman"/>
          <w:sz w:val="28"/>
          <w:szCs w:val="28"/>
        </w:rPr>
        <w:t>教育訓練</w:t>
      </w:r>
    </w:p>
    <w:p w:rsidR="006D61D2" w:rsidRDefault="006D61D2" w:rsidP="004E4900">
      <w:pPr>
        <w:pStyle w:val="1"/>
        <w:numPr>
          <w:ilvl w:val="0"/>
          <w:numId w:val="0"/>
        </w:numPr>
        <w:spacing w:before="0" w:after="0" w:line="400" w:lineRule="exact"/>
        <w:rPr>
          <w:rFonts w:ascii="Times New Roman" w:eastAsia="標楷體" w:hAnsi="Times New Roman"/>
          <w:szCs w:val="28"/>
        </w:rPr>
        <w:sectPr w:rsidR="006D61D2" w:rsidSect="006D61D2">
          <w:type w:val="continuous"/>
          <w:pgSz w:w="11906" w:h="16838" w:code="9"/>
          <w:pgMar w:top="1134" w:right="1134" w:bottom="1134" w:left="1134" w:header="851" w:footer="851" w:gutter="0"/>
          <w:cols w:num="2" w:space="720"/>
          <w:docGrid w:linePitch="600" w:charSpace="40960"/>
        </w:sectPr>
      </w:pPr>
    </w:p>
    <w:p w:rsidR="00F50E65" w:rsidRPr="00D37513" w:rsidRDefault="00F50E65">
      <w:pPr>
        <w:rPr>
          <w:rFonts w:ascii="Times New Roman" w:eastAsia="標楷體" w:hAnsi="Times New Roman"/>
        </w:rPr>
        <w:sectPr w:rsidR="00F50E65" w:rsidRPr="00D37513" w:rsidSect="006D61D2">
          <w:type w:val="continuous"/>
          <w:pgSz w:w="11906" w:h="16838" w:code="9"/>
          <w:pgMar w:top="1134" w:right="1134" w:bottom="1134" w:left="1134" w:header="851" w:footer="851" w:gutter="0"/>
          <w:cols w:space="720"/>
          <w:docGrid w:linePitch="600" w:charSpace="40960"/>
        </w:sectPr>
      </w:pPr>
    </w:p>
    <w:p w:rsidR="00F50E65" w:rsidRPr="004E4900" w:rsidRDefault="00F50E65" w:rsidP="004E4900">
      <w:pPr>
        <w:pStyle w:val="a1"/>
        <w:pageBreakBefore/>
        <w:snapToGrid w:val="0"/>
        <w:spacing w:afterLines="50" w:line="480" w:lineRule="exact"/>
        <w:ind w:left="232"/>
        <w:jc w:val="center"/>
        <w:rPr>
          <w:rFonts w:eastAsia="標楷體"/>
          <w:b/>
        </w:rPr>
      </w:pPr>
      <w:r w:rsidRPr="004E4900">
        <w:rPr>
          <w:rFonts w:eastAsia="標楷體"/>
          <w:b/>
          <w:sz w:val="36"/>
          <w:szCs w:val="36"/>
        </w:rPr>
        <w:lastRenderedPageBreak/>
        <w:t>硬體設備維護內容（範例）</w:t>
      </w:r>
    </w:p>
    <w:p w:rsidR="00F50E65" w:rsidRPr="002A1A1C" w:rsidRDefault="00F50E65" w:rsidP="002A1A1C">
      <w:pPr>
        <w:pStyle w:val="a1"/>
        <w:numPr>
          <w:ilvl w:val="0"/>
          <w:numId w:val="4"/>
        </w:numPr>
        <w:tabs>
          <w:tab w:val="left" w:pos="360"/>
        </w:tabs>
        <w:snapToGrid w:val="0"/>
        <w:spacing w:after="0" w:line="360" w:lineRule="exact"/>
        <w:rPr>
          <w:rFonts w:ascii="Times New Roman" w:eastAsia="標楷體" w:hAnsi="Times New Roman"/>
        </w:rPr>
      </w:pPr>
      <w:r w:rsidRPr="002A1A1C">
        <w:rPr>
          <w:rFonts w:ascii="Times New Roman" w:eastAsia="標楷體" w:hAnsi="Times New Roman"/>
          <w:sz w:val="28"/>
          <w:szCs w:val="28"/>
        </w:rPr>
        <w:t>本案維護</w:t>
      </w:r>
      <w:bookmarkStart w:id="3" w:name="OLE_LINK2"/>
      <w:bookmarkStart w:id="4" w:name="OLE_LINK1"/>
      <w:r w:rsidRPr="002A1A1C">
        <w:rPr>
          <w:rFonts w:ascii="Times New Roman" w:eastAsia="標楷體" w:hAnsi="Times New Roman"/>
          <w:sz w:val="28"/>
          <w:szCs w:val="28"/>
        </w:rPr>
        <w:t>標的</w:t>
      </w:r>
      <w:bookmarkEnd w:id="3"/>
      <w:bookmarkEnd w:id="4"/>
      <w:r w:rsidRPr="002A1A1C">
        <w:rPr>
          <w:rFonts w:ascii="Times New Roman" w:eastAsia="標楷體" w:hAnsi="Times New Roman"/>
          <w:sz w:val="28"/>
          <w:szCs w:val="28"/>
        </w:rPr>
        <w:t>設備，於契約</w:t>
      </w:r>
      <w:proofErr w:type="gramStart"/>
      <w:r w:rsidRPr="002A1A1C">
        <w:rPr>
          <w:rFonts w:ascii="Times New Roman" w:eastAsia="標楷體" w:hAnsi="Times New Roman"/>
          <w:sz w:val="28"/>
          <w:szCs w:val="28"/>
        </w:rPr>
        <w:t>期間（</w:t>
      </w:r>
      <w:proofErr w:type="gramEnd"/>
      <w:r w:rsidRPr="002A1A1C">
        <w:rPr>
          <w:rFonts w:ascii="Times New Roman" w:eastAsia="標楷體" w:hAnsi="Times New Roman"/>
          <w:sz w:val="28"/>
          <w:szCs w:val="28"/>
        </w:rPr>
        <w:t>自決</w:t>
      </w:r>
      <w:r w:rsidRPr="002A1A1C">
        <w:rPr>
          <w:rFonts w:ascii="標楷體" w:eastAsia="標楷體" w:hAnsi="標楷體"/>
          <w:sz w:val="28"/>
          <w:szCs w:val="28"/>
        </w:rPr>
        <w:t>標次日起至○○○年○○月○○日止</w:t>
      </w:r>
      <w:r w:rsidRPr="002A1A1C">
        <w:rPr>
          <w:rFonts w:ascii="Times New Roman" w:eastAsia="標楷體" w:hAnsi="Times New Roman"/>
          <w:sz w:val="28"/>
          <w:szCs w:val="28"/>
        </w:rPr>
        <w:t>）負維護之責，使其能經常保持良好而可用之狀況，設備故障時，須負責修復至正常運作。修護期間須提供同等級備品替代運作，以利服務順暢運作。</w:t>
      </w:r>
    </w:p>
    <w:p w:rsidR="00F50E65" w:rsidRPr="002A1A1C" w:rsidRDefault="00F50E65" w:rsidP="002A1A1C">
      <w:pPr>
        <w:pStyle w:val="a1"/>
        <w:numPr>
          <w:ilvl w:val="0"/>
          <w:numId w:val="4"/>
        </w:numPr>
        <w:tabs>
          <w:tab w:val="left" w:pos="360"/>
        </w:tabs>
        <w:snapToGrid w:val="0"/>
        <w:spacing w:after="0" w:line="360" w:lineRule="exact"/>
        <w:rPr>
          <w:rFonts w:ascii="Times New Roman" w:eastAsia="標楷體" w:hAnsi="Times New Roman"/>
        </w:rPr>
      </w:pPr>
      <w:r w:rsidRPr="002A1A1C">
        <w:rPr>
          <w:rFonts w:ascii="Times New Roman" w:eastAsia="標楷體" w:hAnsi="Times New Roman"/>
          <w:sz w:val="28"/>
          <w:szCs w:val="28"/>
        </w:rPr>
        <w:t>契約服務</w:t>
      </w:r>
      <w:proofErr w:type="gramStart"/>
      <w:r w:rsidRPr="002A1A1C">
        <w:rPr>
          <w:rFonts w:ascii="Times New Roman" w:eastAsia="標楷體" w:hAnsi="Times New Roman"/>
          <w:sz w:val="28"/>
          <w:szCs w:val="28"/>
        </w:rPr>
        <w:t>期間，</w:t>
      </w:r>
      <w:proofErr w:type="gramEnd"/>
      <w:r w:rsidRPr="002A1A1C">
        <w:rPr>
          <w:rFonts w:ascii="Times New Roman" w:eastAsia="標楷體" w:hAnsi="Times New Roman"/>
          <w:sz w:val="28"/>
          <w:szCs w:val="28"/>
        </w:rPr>
        <w:t>廠商需一併提供機關維護設備有關之技術諮詢服務。</w:t>
      </w:r>
    </w:p>
    <w:p w:rsidR="00F50E65" w:rsidRPr="002A1A1C" w:rsidRDefault="00F50E65" w:rsidP="002A1A1C">
      <w:pPr>
        <w:pStyle w:val="3"/>
        <w:spacing w:before="0" w:line="360" w:lineRule="exact"/>
        <w:ind w:left="598" w:hanging="238"/>
        <w:rPr>
          <w:rFonts w:ascii="標楷體" w:eastAsia="標楷體" w:hAnsi="標楷體"/>
        </w:rPr>
      </w:pPr>
      <w:r w:rsidRPr="002A1A1C">
        <w:rPr>
          <w:rFonts w:ascii="標楷體" w:eastAsia="標楷體" w:hAnsi="標楷體"/>
          <w:szCs w:val="28"/>
        </w:rPr>
        <w:t>□機關上班時間：（上午○○時○○分至下午○○時○○分，中午休息時間為中午○○時○○分至下午○○時○○分）</w:t>
      </w:r>
    </w:p>
    <w:p w:rsidR="00F50E65" w:rsidRPr="002A1A1C" w:rsidRDefault="00F50E65" w:rsidP="002A1A1C">
      <w:pPr>
        <w:pStyle w:val="3"/>
        <w:spacing w:before="0" w:line="360" w:lineRule="exact"/>
        <w:ind w:left="598" w:hanging="238"/>
        <w:rPr>
          <w:rFonts w:ascii="標楷體" w:eastAsia="標楷體" w:hAnsi="標楷體"/>
        </w:rPr>
      </w:pPr>
      <w:r w:rsidRPr="002A1A1C">
        <w:rPr>
          <w:rFonts w:ascii="標楷體" w:eastAsia="標楷體" w:hAnsi="標楷體"/>
          <w:szCs w:val="28"/>
        </w:rPr>
        <w:t>□例假日時間：（上午○○時○○分至下午○○時○○分）</w:t>
      </w:r>
    </w:p>
    <w:p w:rsidR="00F50E65" w:rsidRPr="002A1A1C" w:rsidRDefault="00F50E65" w:rsidP="002A1A1C">
      <w:pPr>
        <w:pStyle w:val="3"/>
        <w:spacing w:before="0" w:line="360" w:lineRule="exact"/>
        <w:ind w:left="598" w:hanging="238"/>
        <w:rPr>
          <w:rFonts w:ascii="Times New Roman" w:eastAsia="標楷體" w:hAnsi="Times New Roman"/>
        </w:rPr>
      </w:pPr>
      <w:r w:rsidRPr="002A1A1C">
        <w:rPr>
          <w:rFonts w:ascii="標楷體" w:eastAsia="標楷體" w:hAnsi="標楷體"/>
          <w:szCs w:val="28"/>
        </w:rPr>
        <w:t>□其他</w:t>
      </w:r>
      <w:r w:rsidRPr="002A1A1C">
        <w:rPr>
          <w:rFonts w:ascii="Times New Roman" w:eastAsia="標楷體" w:hAnsi="Times New Roman"/>
          <w:szCs w:val="28"/>
        </w:rPr>
        <w:t>時間：</w:t>
      </w:r>
    </w:p>
    <w:p w:rsidR="00F50E65" w:rsidRPr="002A1A1C" w:rsidRDefault="00F50E65" w:rsidP="002A1A1C">
      <w:pPr>
        <w:pStyle w:val="a1"/>
        <w:numPr>
          <w:ilvl w:val="0"/>
          <w:numId w:val="4"/>
        </w:numPr>
        <w:tabs>
          <w:tab w:val="left" w:pos="360"/>
        </w:tabs>
        <w:snapToGrid w:val="0"/>
        <w:spacing w:after="0" w:line="360" w:lineRule="exact"/>
        <w:rPr>
          <w:rFonts w:ascii="Times New Roman" w:eastAsia="標楷體" w:hAnsi="Times New Roman"/>
        </w:rPr>
      </w:pPr>
      <w:r w:rsidRPr="002A1A1C">
        <w:rPr>
          <w:rFonts w:ascii="Times New Roman" w:eastAsia="標楷體" w:hAnsi="Times New Roman"/>
          <w:sz w:val="28"/>
          <w:szCs w:val="28"/>
        </w:rPr>
        <w:t>臨時故障修復：維護廠商到機關服務時間為週一至週五上班時間</w:t>
      </w:r>
      <w:r w:rsidRPr="002A1A1C">
        <w:rPr>
          <w:rFonts w:ascii="Times New Roman" w:eastAsia="標楷體" w:hAnsi="Times New Roman"/>
          <w:sz w:val="28"/>
          <w:szCs w:val="28"/>
        </w:rPr>
        <w:t>(8:30-17:30)</w:t>
      </w:r>
      <w:r w:rsidRPr="002A1A1C">
        <w:rPr>
          <w:rFonts w:ascii="Times New Roman" w:eastAsia="標楷體" w:hAnsi="Times New Roman"/>
          <w:sz w:val="28"/>
          <w:szCs w:val="28"/>
        </w:rPr>
        <w:t>，機關發現維護標的設備有故障致不能運作時，得隨時在服務時間內以電話通知廠商維修。遇有緊急情況時，廠商接獲通知後，須於上班時間</w:t>
      </w:r>
      <w:r w:rsidRPr="002A1A1C">
        <w:rPr>
          <w:rFonts w:ascii="Times New Roman" w:eastAsia="標楷體" w:hAnsi="Times New Roman"/>
          <w:sz w:val="28"/>
          <w:szCs w:val="28"/>
        </w:rPr>
        <w:t>2</w:t>
      </w:r>
      <w:r w:rsidRPr="002A1A1C">
        <w:rPr>
          <w:rFonts w:ascii="Times New Roman" w:eastAsia="標楷體" w:hAnsi="Times New Roman"/>
          <w:sz w:val="28"/>
          <w:szCs w:val="28"/>
        </w:rPr>
        <w:t>小時內到機關服務，並於同一電話通知後</w:t>
      </w:r>
      <w:r w:rsidRPr="002A1A1C">
        <w:rPr>
          <w:rFonts w:ascii="Times New Roman" w:eastAsia="標楷體" w:hAnsi="Times New Roman"/>
          <w:sz w:val="28"/>
          <w:szCs w:val="28"/>
        </w:rPr>
        <w:t>4</w:t>
      </w:r>
      <w:r w:rsidRPr="002A1A1C">
        <w:rPr>
          <w:rFonts w:ascii="Times New Roman" w:eastAsia="標楷體" w:hAnsi="Times New Roman"/>
          <w:sz w:val="28"/>
          <w:szCs w:val="28"/>
        </w:rPr>
        <w:t>小時內維修完畢，否則須提供同級</w:t>
      </w:r>
      <w:r w:rsidRPr="002A1A1C">
        <w:rPr>
          <w:rFonts w:ascii="Times New Roman" w:eastAsia="標楷體" w:hAnsi="Times New Roman"/>
          <w:sz w:val="28"/>
          <w:szCs w:val="28"/>
        </w:rPr>
        <w:t>(</w:t>
      </w:r>
      <w:r w:rsidRPr="002A1A1C">
        <w:rPr>
          <w:rFonts w:ascii="Times New Roman" w:eastAsia="標楷體" w:hAnsi="Times New Roman"/>
          <w:sz w:val="28"/>
          <w:szCs w:val="28"/>
        </w:rPr>
        <w:t>含</w:t>
      </w:r>
      <w:r w:rsidRPr="002A1A1C">
        <w:rPr>
          <w:rFonts w:ascii="Times New Roman" w:eastAsia="標楷體" w:hAnsi="Times New Roman"/>
          <w:sz w:val="28"/>
          <w:szCs w:val="28"/>
        </w:rPr>
        <w:t>)</w:t>
      </w:r>
      <w:r w:rsidRPr="002A1A1C">
        <w:rPr>
          <w:rFonts w:ascii="Times New Roman" w:eastAsia="標楷體" w:hAnsi="Times New Roman"/>
          <w:sz w:val="28"/>
          <w:szCs w:val="28"/>
        </w:rPr>
        <w:t>以上備品</w:t>
      </w:r>
      <w:proofErr w:type="gramStart"/>
      <w:r w:rsidRPr="002A1A1C">
        <w:rPr>
          <w:rFonts w:ascii="Times New Roman" w:eastAsia="標楷體" w:hAnsi="Times New Roman"/>
          <w:sz w:val="28"/>
          <w:szCs w:val="28"/>
        </w:rPr>
        <w:t>替用，使標</w:t>
      </w:r>
      <w:proofErr w:type="gramEnd"/>
      <w:r w:rsidRPr="002A1A1C">
        <w:rPr>
          <w:rFonts w:ascii="Times New Roman" w:eastAsia="標楷體" w:hAnsi="Times New Roman"/>
          <w:sz w:val="28"/>
          <w:szCs w:val="28"/>
        </w:rPr>
        <w:t>的物回復正常運作，至故障設備修復完成。</w:t>
      </w:r>
    </w:p>
    <w:p w:rsidR="00F50E65" w:rsidRPr="002A1A1C" w:rsidRDefault="00F50E65" w:rsidP="002A1A1C">
      <w:pPr>
        <w:pStyle w:val="a1"/>
        <w:numPr>
          <w:ilvl w:val="0"/>
          <w:numId w:val="4"/>
        </w:numPr>
        <w:tabs>
          <w:tab w:val="left" w:pos="360"/>
        </w:tabs>
        <w:snapToGrid w:val="0"/>
        <w:spacing w:after="0" w:line="360" w:lineRule="exact"/>
        <w:rPr>
          <w:rFonts w:ascii="Times New Roman" w:eastAsia="標楷體" w:hAnsi="Times New Roman"/>
        </w:rPr>
      </w:pPr>
      <w:r w:rsidRPr="002A1A1C">
        <w:rPr>
          <w:rFonts w:ascii="Times New Roman" w:eastAsia="標楷體" w:hAnsi="Times New Roman"/>
          <w:sz w:val="28"/>
          <w:szCs w:val="28"/>
        </w:rPr>
        <w:t>維修紀錄：維護服務完成後須填寫維護及維修紀錄，紀錄內容包含維護情形、設備狀況、故障時間、處理方式及復原時間等。</w:t>
      </w:r>
    </w:p>
    <w:p w:rsidR="00F50E65" w:rsidRPr="002A1A1C" w:rsidRDefault="00F50E65" w:rsidP="002A1A1C">
      <w:pPr>
        <w:pStyle w:val="a1"/>
        <w:numPr>
          <w:ilvl w:val="0"/>
          <w:numId w:val="4"/>
        </w:numPr>
        <w:tabs>
          <w:tab w:val="left" w:pos="360"/>
        </w:tabs>
        <w:snapToGrid w:val="0"/>
        <w:spacing w:after="0" w:line="360" w:lineRule="exact"/>
        <w:rPr>
          <w:rFonts w:ascii="Times New Roman" w:eastAsia="標楷體" w:hAnsi="Times New Roman"/>
        </w:rPr>
      </w:pPr>
      <w:r w:rsidRPr="002A1A1C">
        <w:rPr>
          <w:rFonts w:ascii="Times New Roman" w:eastAsia="標楷體" w:hAnsi="Times New Roman"/>
          <w:sz w:val="28"/>
          <w:szCs w:val="28"/>
        </w:rPr>
        <w:t>定期保養：保養維護週期為每季</w:t>
      </w:r>
      <w:r w:rsidRPr="002A1A1C">
        <w:rPr>
          <w:rFonts w:ascii="Times New Roman" w:eastAsia="標楷體" w:hAnsi="Times New Roman"/>
          <w:sz w:val="28"/>
          <w:szCs w:val="28"/>
        </w:rPr>
        <w:t>1</w:t>
      </w:r>
      <w:r w:rsidRPr="002A1A1C">
        <w:rPr>
          <w:rFonts w:ascii="Times New Roman" w:eastAsia="標楷體" w:hAnsi="Times New Roman"/>
          <w:sz w:val="28"/>
          <w:szCs w:val="28"/>
        </w:rPr>
        <w:t>次，不足一季以一季計算，保養維護時程由雙方協議排定，但以上班時間為原則，且不影響機關正常作業；保養時各項設備至少需檢測以下項目並作成保養紀錄。</w:t>
      </w:r>
    </w:p>
    <w:tbl>
      <w:tblPr>
        <w:tblW w:w="9127" w:type="dxa"/>
        <w:tblInd w:w="421" w:type="dxa"/>
        <w:tblLayout w:type="fixed"/>
        <w:tblCellMar>
          <w:left w:w="57" w:type="dxa"/>
          <w:right w:w="57" w:type="dxa"/>
        </w:tblCellMar>
        <w:tblLook w:val="0000" w:firstRow="0" w:lastRow="0" w:firstColumn="0" w:lastColumn="0" w:noHBand="0" w:noVBand="0"/>
      </w:tblPr>
      <w:tblGrid>
        <w:gridCol w:w="1871"/>
        <w:gridCol w:w="907"/>
        <w:gridCol w:w="907"/>
        <w:gridCol w:w="907"/>
        <w:gridCol w:w="907"/>
        <w:gridCol w:w="907"/>
        <w:gridCol w:w="907"/>
        <w:gridCol w:w="907"/>
        <w:gridCol w:w="907"/>
      </w:tblGrid>
      <w:tr w:rsidR="00F50E65" w:rsidRPr="00D37513" w:rsidTr="00B9318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F50E65" w:rsidRPr="00B9318C" w:rsidRDefault="00F50E65" w:rsidP="00B9318C">
            <w:pPr>
              <w:pStyle w:val="a1"/>
              <w:snapToGrid w:val="0"/>
              <w:spacing w:after="0" w:line="360" w:lineRule="exact"/>
              <w:ind w:firstLine="0"/>
              <w:jc w:val="right"/>
              <w:rPr>
                <w:rFonts w:eastAsia="標楷體"/>
                <w:sz w:val="24"/>
                <w:szCs w:val="24"/>
              </w:rPr>
            </w:pPr>
            <w:r w:rsidRPr="00B9318C">
              <w:rPr>
                <w:rFonts w:eastAsia="標楷體"/>
                <w:sz w:val="24"/>
                <w:szCs w:val="24"/>
              </w:rPr>
              <w:t>設備名稱</w:t>
            </w:r>
          </w:p>
          <w:p w:rsidR="00F50E65" w:rsidRPr="00B9318C" w:rsidRDefault="00F50E65" w:rsidP="002A1A1C">
            <w:pPr>
              <w:pStyle w:val="a1"/>
              <w:snapToGrid w:val="0"/>
              <w:spacing w:after="0" w:line="360" w:lineRule="exact"/>
              <w:ind w:firstLine="0"/>
              <w:rPr>
                <w:rFonts w:eastAsia="標楷體"/>
                <w:sz w:val="24"/>
                <w:szCs w:val="24"/>
              </w:rPr>
            </w:pPr>
            <w:r w:rsidRPr="00B9318C">
              <w:rPr>
                <w:rFonts w:eastAsia="標楷體"/>
                <w:sz w:val="24"/>
                <w:szCs w:val="24"/>
              </w:rPr>
              <w:t>檢測項目</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eastAsia="標楷體"/>
                <w:sz w:val="24"/>
                <w:szCs w:val="24"/>
              </w:rPr>
            </w:pPr>
            <w:r w:rsidRPr="00B9318C">
              <w:rPr>
                <w:rFonts w:eastAsia="標楷體"/>
                <w:sz w:val="24"/>
                <w:szCs w:val="24"/>
              </w:rPr>
              <w:t>防火牆</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eastAsia="標楷體"/>
                <w:sz w:val="24"/>
                <w:szCs w:val="24"/>
              </w:rPr>
            </w:pPr>
            <w:proofErr w:type="gramStart"/>
            <w:r w:rsidRPr="00B9318C">
              <w:rPr>
                <w:rFonts w:eastAsia="標楷體"/>
                <w:sz w:val="24"/>
                <w:szCs w:val="24"/>
              </w:rPr>
              <w:t>不</w:t>
            </w:r>
            <w:proofErr w:type="gramEnd"/>
            <w:r w:rsidRPr="00B9318C">
              <w:rPr>
                <w:rFonts w:eastAsia="標楷體"/>
                <w:sz w:val="24"/>
                <w:szCs w:val="24"/>
              </w:rPr>
              <w:t>斷電裝置</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eastAsia="標楷體"/>
                <w:sz w:val="24"/>
                <w:szCs w:val="24"/>
              </w:rPr>
            </w:pPr>
            <w:r w:rsidRPr="00B9318C">
              <w:rPr>
                <w:rFonts w:eastAsia="標楷體"/>
                <w:sz w:val="24"/>
                <w:szCs w:val="24"/>
              </w:rPr>
              <w:t>網路多工器</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eastAsia="標楷體"/>
                <w:sz w:val="24"/>
                <w:szCs w:val="24"/>
              </w:rPr>
            </w:pPr>
            <w:r w:rsidRPr="00B9318C">
              <w:rPr>
                <w:rFonts w:eastAsia="標楷體"/>
                <w:sz w:val="24"/>
                <w:szCs w:val="24"/>
              </w:rPr>
              <w:t>網路交換器</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eastAsia="標楷體"/>
                <w:sz w:val="24"/>
                <w:szCs w:val="24"/>
              </w:rPr>
            </w:pPr>
            <w:r w:rsidRPr="00B9318C">
              <w:rPr>
                <w:rFonts w:eastAsia="標楷體"/>
                <w:sz w:val="24"/>
                <w:szCs w:val="24"/>
              </w:rPr>
              <w:t>主機系統</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eastAsia="標楷體"/>
                <w:sz w:val="24"/>
                <w:szCs w:val="24"/>
              </w:rPr>
            </w:pPr>
            <w:r w:rsidRPr="00B9318C">
              <w:rPr>
                <w:rFonts w:eastAsia="標楷體"/>
                <w:sz w:val="24"/>
                <w:szCs w:val="24"/>
              </w:rPr>
              <w:t>磁碟控制器</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eastAsia="標楷體"/>
                <w:sz w:val="24"/>
                <w:szCs w:val="24"/>
              </w:rPr>
            </w:pPr>
            <w:r w:rsidRPr="00B9318C">
              <w:rPr>
                <w:rFonts w:eastAsia="標楷體"/>
                <w:sz w:val="24"/>
                <w:szCs w:val="24"/>
              </w:rPr>
              <w:t>網路介面</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eastAsia="標楷體"/>
                <w:sz w:val="24"/>
                <w:szCs w:val="24"/>
              </w:rPr>
            </w:pPr>
            <w:r w:rsidRPr="00B9318C">
              <w:rPr>
                <w:rFonts w:eastAsia="標楷體"/>
                <w:sz w:val="24"/>
                <w:szCs w:val="24"/>
              </w:rPr>
              <w:t>視頻監視器</w:t>
            </w:r>
          </w:p>
        </w:tc>
      </w:tr>
      <w:tr w:rsidR="00F50E65" w:rsidRPr="00D37513" w:rsidTr="00B9318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F50E65" w:rsidRPr="00B9318C" w:rsidRDefault="00F50E65" w:rsidP="00B9318C">
            <w:pPr>
              <w:pStyle w:val="a1"/>
              <w:snapToGrid w:val="0"/>
              <w:spacing w:after="0" w:line="360" w:lineRule="exact"/>
              <w:ind w:firstLine="0"/>
              <w:jc w:val="left"/>
              <w:rPr>
                <w:rFonts w:eastAsia="標楷體"/>
                <w:sz w:val="24"/>
                <w:szCs w:val="24"/>
              </w:rPr>
            </w:pPr>
            <w:r w:rsidRPr="00B9318C">
              <w:rPr>
                <w:rFonts w:eastAsia="標楷體"/>
                <w:sz w:val="24"/>
                <w:szCs w:val="24"/>
              </w:rPr>
              <w:t>紀錄</w:t>
            </w:r>
            <w:proofErr w:type="gramStart"/>
            <w:r w:rsidRPr="00B9318C">
              <w:rPr>
                <w:rFonts w:eastAsia="標楷體"/>
                <w:sz w:val="24"/>
                <w:szCs w:val="24"/>
              </w:rPr>
              <w:t>檔</w:t>
            </w:r>
            <w:proofErr w:type="gramEnd"/>
            <w:r w:rsidRPr="00B9318C">
              <w:rPr>
                <w:rFonts w:eastAsia="標楷體"/>
                <w:sz w:val="24"/>
                <w:szCs w:val="24"/>
              </w:rPr>
              <w:t>檢視</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r>
      <w:tr w:rsidR="00F50E65" w:rsidRPr="00D37513" w:rsidTr="00B9318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F50E65" w:rsidRPr="00B9318C" w:rsidRDefault="00F50E65" w:rsidP="00B9318C">
            <w:pPr>
              <w:pStyle w:val="a1"/>
              <w:snapToGrid w:val="0"/>
              <w:spacing w:after="0" w:line="360" w:lineRule="exact"/>
              <w:ind w:firstLine="0"/>
              <w:jc w:val="left"/>
              <w:rPr>
                <w:rFonts w:eastAsia="標楷體"/>
                <w:sz w:val="24"/>
                <w:szCs w:val="24"/>
              </w:rPr>
            </w:pPr>
            <w:r w:rsidRPr="00B9318C">
              <w:rPr>
                <w:rFonts w:eastAsia="標楷體"/>
                <w:sz w:val="24"/>
                <w:szCs w:val="24"/>
              </w:rPr>
              <w:t>時間校正</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r>
      <w:tr w:rsidR="00F50E65" w:rsidRPr="00D37513" w:rsidTr="00B9318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F50E65" w:rsidRPr="00B9318C" w:rsidRDefault="00F50E65" w:rsidP="00B9318C">
            <w:pPr>
              <w:pStyle w:val="a1"/>
              <w:snapToGrid w:val="0"/>
              <w:spacing w:after="0" w:line="360" w:lineRule="exact"/>
              <w:ind w:firstLine="0"/>
              <w:jc w:val="left"/>
              <w:rPr>
                <w:rFonts w:eastAsia="標楷體"/>
                <w:sz w:val="24"/>
                <w:szCs w:val="24"/>
              </w:rPr>
            </w:pPr>
            <w:r w:rsidRPr="00B9318C">
              <w:rPr>
                <w:rFonts w:eastAsia="標楷體"/>
                <w:sz w:val="24"/>
                <w:szCs w:val="24"/>
              </w:rPr>
              <w:t>燈號檢查</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r>
      <w:tr w:rsidR="00F50E65" w:rsidRPr="00D37513" w:rsidTr="00B9318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F50E65" w:rsidRPr="00B9318C" w:rsidRDefault="00F50E65" w:rsidP="00B9318C">
            <w:pPr>
              <w:pStyle w:val="a1"/>
              <w:snapToGrid w:val="0"/>
              <w:spacing w:after="0" w:line="360" w:lineRule="exact"/>
              <w:ind w:firstLine="0"/>
              <w:jc w:val="left"/>
              <w:rPr>
                <w:rFonts w:eastAsia="標楷體"/>
                <w:sz w:val="24"/>
                <w:szCs w:val="24"/>
              </w:rPr>
            </w:pPr>
            <w:r w:rsidRPr="00B9318C">
              <w:rPr>
                <w:rFonts w:eastAsia="標楷體"/>
                <w:sz w:val="24"/>
                <w:szCs w:val="24"/>
              </w:rPr>
              <w:t>故障排除</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r>
      <w:tr w:rsidR="00F50E65" w:rsidRPr="00D37513" w:rsidTr="00B9318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F50E65" w:rsidRPr="00B9318C" w:rsidRDefault="00F50E65" w:rsidP="00B9318C">
            <w:pPr>
              <w:pStyle w:val="a1"/>
              <w:snapToGrid w:val="0"/>
              <w:spacing w:after="0" w:line="360" w:lineRule="exact"/>
              <w:ind w:firstLine="0"/>
              <w:jc w:val="left"/>
              <w:rPr>
                <w:rFonts w:eastAsia="標楷體"/>
                <w:sz w:val="24"/>
                <w:szCs w:val="24"/>
              </w:rPr>
            </w:pPr>
            <w:r w:rsidRPr="00B9318C">
              <w:rPr>
                <w:rFonts w:eastAsia="標楷體"/>
                <w:sz w:val="24"/>
                <w:szCs w:val="24"/>
              </w:rPr>
              <w:t>設定</w:t>
            </w:r>
            <w:proofErr w:type="gramStart"/>
            <w:r w:rsidRPr="00B9318C">
              <w:rPr>
                <w:rFonts w:eastAsia="標楷體"/>
                <w:sz w:val="24"/>
                <w:szCs w:val="24"/>
              </w:rPr>
              <w:t>檔</w:t>
            </w:r>
            <w:proofErr w:type="gramEnd"/>
            <w:r w:rsidRPr="00B9318C">
              <w:rPr>
                <w:rFonts w:eastAsia="標楷體"/>
                <w:sz w:val="24"/>
                <w:szCs w:val="24"/>
              </w:rPr>
              <w:t>設定及調整更新</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r>
      <w:tr w:rsidR="00F50E65" w:rsidRPr="00D37513" w:rsidTr="00B9318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F50E65" w:rsidRPr="00B9318C" w:rsidRDefault="00F50E65" w:rsidP="00B9318C">
            <w:pPr>
              <w:pStyle w:val="a1"/>
              <w:snapToGrid w:val="0"/>
              <w:spacing w:after="0" w:line="360" w:lineRule="exact"/>
              <w:ind w:firstLine="0"/>
              <w:jc w:val="left"/>
              <w:rPr>
                <w:rFonts w:eastAsia="標楷體"/>
                <w:sz w:val="24"/>
                <w:szCs w:val="24"/>
              </w:rPr>
            </w:pPr>
            <w:r w:rsidRPr="00B9318C">
              <w:rPr>
                <w:rFonts w:eastAsia="標楷體"/>
                <w:sz w:val="24"/>
                <w:szCs w:val="24"/>
              </w:rPr>
              <w:t>電池容量及負載檢測</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r>
      <w:tr w:rsidR="00F50E65" w:rsidRPr="00D37513" w:rsidTr="00B9318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F50E65" w:rsidRPr="00B9318C" w:rsidRDefault="00F50E65" w:rsidP="00B9318C">
            <w:pPr>
              <w:pStyle w:val="a1"/>
              <w:snapToGrid w:val="0"/>
              <w:spacing w:after="0" w:line="360" w:lineRule="exact"/>
              <w:ind w:firstLine="0"/>
              <w:jc w:val="left"/>
              <w:rPr>
                <w:rFonts w:eastAsia="標楷體"/>
                <w:sz w:val="24"/>
                <w:szCs w:val="24"/>
              </w:rPr>
            </w:pPr>
            <w:r w:rsidRPr="00B9318C">
              <w:rPr>
                <w:rFonts w:eastAsia="標楷體"/>
                <w:sz w:val="24"/>
                <w:szCs w:val="24"/>
              </w:rPr>
              <w:t>硬碟容量檢測</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E65" w:rsidRPr="00B9318C" w:rsidRDefault="00F50E65" w:rsidP="002A1A1C">
            <w:pPr>
              <w:pStyle w:val="a1"/>
              <w:snapToGrid w:val="0"/>
              <w:spacing w:after="0" w:line="360" w:lineRule="exact"/>
              <w:ind w:firstLine="0"/>
              <w:jc w:val="center"/>
              <w:rPr>
                <w:rFonts w:ascii="Times New Roman" w:eastAsia="標楷體" w:hAnsi="Times New Roman"/>
                <w:sz w:val="24"/>
                <w:szCs w:val="24"/>
              </w:rPr>
            </w:pPr>
            <w:r w:rsidRPr="00B9318C">
              <w:rPr>
                <w:rFonts w:ascii="Times New Roman" w:eastAsia="標楷體" w:hAnsi="Times New Roman"/>
                <w:sz w:val="24"/>
                <w:szCs w:val="24"/>
              </w:rPr>
              <w:t>V</w:t>
            </w:r>
          </w:p>
        </w:tc>
      </w:tr>
    </w:tbl>
    <w:p w:rsidR="00F50E65" w:rsidRPr="00D37513" w:rsidRDefault="00F50E65" w:rsidP="00B9318C">
      <w:pPr>
        <w:pStyle w:val="a1"/>
        <w:ind w:leftChars="213" w:left="426" w:firstLine="0"/>
        <w:rPr>
          <w:rFonts w:eastAsia="標楷體"/>
        </w:rPr>
        <w:sectPr w:rsidR="00F50E65" w:rsidRPr="00D37513" w:rsidSect="00552841">
          <w:footerReference w:type="even" r:id="rId13"/>
          <w:footerReference w:type="first" r:id="rId14"/>
          <w:pgSz w:w="11906" w:h="16838" w:code="9"/>
          <w:pgMar w:top="1134" w:right="1134" w:bottom="1134" w:left="1134" w:header="851" w:footer="851" w:gutter="0"/>
          <w:cols w:space="720"/>
          <w:docGrid w:linePitch="600" w:charSpace="40960"/>
        </w:sectPr>
      </w:pPr>
      <w:r w:rsidRPr="00D37513">
        <w:rPr>
          <w:rFonts w:eastAsia="標楷體"/>
          <w:sz w:val="28"/>
          <w:szCs w:val="28"/>
        </w:rPr>
        <w:t>配合機關組織改造，機房內維護標的主機、網路設備因需搬遷異動時，廠商須提供機房內部移機及環境設定調整服務。</w:t>
      </w:r>
    </w:p>
    <w:tbl>
      <w:tblPr>
        <w:tblW w:w="0" w:type="auto"/>
        <w:jc w:val="center"/>
        <w:tblLayout w:type="fixed"/>
        <w:tblLook w:val="0000" w:firstRow="0" w:lastRow="0" w:firstColumn="0" w:lastColumn="0" w:noHBand="0" w:noVBand="0"/>
      </w:tblPr>
      <w:tblGrid>
        <w:gridCol w:w="1337"/>
        <w:gridCol w:w="1620"/>
        <w:gridCol w:w="720"/>
        <w:gridCol w:w="1260"/>
        <w:gridCol w:w="1440"/>
        <w:gridCol w:w="3169"/>
      </w:tblGrid>
      <w:tr w:rsidR="00F50E65" w:rsidRPr="004E4900">
        <w:trPr>
          <w:jc w:val="center"/>
        </w:trPr>
        <w:tc>
          <w:tcPr>
            <w:tcW w:w="9546" w:type="dxa"/>
            <w:gridSpan w:val="6"/>
            <w:tcBorders>
              <w:bottom w:val="single" w:sz="4" w:space="0" w:color="000000"/>
            </w:tcBorders>
            <w:shd w:val="clear" w:color="auto" w:fill="auto"/>
          </w:tcPr>
          <w:p w:rsidR="00F50E65" w:rsidRPr="004E4900" w:rsidRDefault="00F50E65" w:rsidP="004E4900">
            <w:pPr>
              <w:pStyle w:val="head3"/>
              <w:spacing w:before="0" w:afterLines="50" w:line="240" w:lineRule="auto"/>
              <w:ind w:left="0" w:firstLine="0"/>
              <w:jc w:val="center"/>
              <w:rPr>
                <w:rFonts w:eastAsia="標楷體" w:hint="eastAsia"/>
                <w:b/>
              </w:rPr>
            </w:pPr>
            <w:bookmarkStart w:id="5" w:name="_Toc56395518"/>
            <w:r w:rsidRPr="004E4900">
              <w:rPr>
                <w:rFonts w:eastAsia="標楷體"/>
                <w:b/>
                <w:kern w:val="2"/>
                <w:sz w:val="36"/>
                <w:szCs w:val="36"/>
              </w:rPr>
              <w:lastRenderedPageBreak/>
              <w:t>機關提供硬體設備一覽表</w:t>
            </w:r>
            <w:bookmarkEnd w:id="5"/>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設備名稱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廠牌及型號</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數量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製造年份</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現存處所</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功能及瑕疵說明</w:t>
            </w: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r w:rsidR="00F50E65" w:rsidRPr="00D37513">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r>
    </w:tbl>
    <w:p w:rsidR="00F50E65" w:rsidRPr="00D37513" w:rsidRDefault="00F50E65">
      <w:pPr>
        <w:pStyle w:val="1"/>
        <w:tabs>
          <w:tab w:val="left" w:pos="0"/>
        </w:tabs>
        <w:jc w:val="center"/>
        <w:rPr>
          <w:rFonts w:eastAsia="標楷體" w:hint="eastAsia"/>
        </w:rPr>
        <w:sectPr w:rsidR="00F50E65" w:rsidRPr="00D37513" w:rsidSect="00552841">
          <w:footerReference w:type="even" r:id="rId15"/>
          <w:footerReference w:type="first" r:id="rId16"/>
          <w:pgSz w:w="11906" w:h="16838" w:code="9"/>
          <w:pgMar w:top="1134" w:right="1134" w:bottom="1134" w:left="1134" w:header="851" w:footer="851" w:gutter="0"/>
          <w:cols w:space="720"/>
          <w:docGrid w:linePitch="600" w:charSpace="40960"/>
        </w:sectPr>
      </w:pPr>
      <w:bookmarkStart w:id="6" w:name="_Toc56395523"/>
    </w:p>
    <w:p w:rsidR="00F50E65" w:rsidRPr="00D37513" w:rsidRDefault="00F50E65">
      <w:pPr>
        <w:pStyle w:val="1"/>
        <w:pageBreakBefore/>
        <w:tabs>
          <w:tab w:val="left" w:pos="0"/>
        </w:tabs>
        <w:jc w:val="center"/>
        <w:rPr>
          <w:rFonts w:eastAsia="標楷體" w:hint="eastAsia"/>
        </w:rPr>
      </w:pPr>
      <w:r w:rsidRPr="00D37513">
        <w:rPr>
          <w:rFonts w:eastAsia="標楷體"/>
          <w:b/>
          <w:bCs/>
          <w:sz w:val="32"/>
        </w:rPr>
        <w:lastRenderedPageBreak/>
        <w:t>基本作業服務水準</w:t>
      </w:r>
      <w:bookmarkEnd w:id="6"/>
    </w:p>
    <w:p w:rsidR="00F50E65" w:rsidRPr="00D37513" w:rsidRDefault="00F50E65">
      <w:pPr>
        <w:pStyle w:val="a1"/>
        <w:jc w:val="center"/>
        <w:rPr>
          <w:rFonts w:eastAsia="標楷體"/>
        </w:rPr>
      </w:pPr>
      <w:r w:rsidRPr="00D37513">
        <w:rPr>
          <w:rFonts w:eastAsia="標楷體"/>
        </w:rPr>
        <w:t>(</w:t>
      </w:r>
      <w:r w:rsidRPr="00D37513">
        <w:rPr>
          <w:rFonts w:eastAsia="標楷體"/>
        </w:rPr>
        <w:t>範例，請依個案內容調整</w:t>
      </w:r>
      <w:r w:rsidRPr="00D37513">
        <w:rPr>
          <w:rFonts w:eastAsia="標楷體"/>
        </w:rPr>
        <w:t>)</w:t>
      </w:r>
    </w:p>
    <w:p w:rsidR="00F50E65" w:rsidRPr="00D37513" w:rsidRDefault="00F50E65">
      <w:pPr>
        <w:pStyle w:val="a1"/>
        <w:jc w:val="center"/>
        <w:rPr>
          <w:rFonts w:eastAsia="標楷體"/>
        </w:rPr>
      </w:pPr>
    </w:p>
    <w:tbl>
      <w:tblPr>
        <w:tblW w:w="0" w:type="auto"/>
        <w:jc w:val="center"/>
        <w:tblLayout w:type="fixed"/>
        <w:tblLook w:val="0000" w:firstRow="0" w:lastRow="0" w:firstColumn="0" w:lastColumn="0" w:noHBand="0" w:noVBand="0"/>
      </w:tblPr>
      <w:tblGrid>
        <w:gridCol w:w="1620"/>
        <w:gridCol w:w="1620"/>
        <w:gridCol w:w="1620"/>
        <w:gridCol w:w="4804"/>
      </w:tblGrid>
      <w:tr w:rsidR="00F50E65" w:rsidRPr="00D37513">
        <w:trPr>
          <w:trHeight w:val="70"/>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大項</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proofErr w:type="gramStart"/>
            <w:r w:rsidRPr="00D37513">
              <w:rPr>
                <w:rFonts w:eastAsia="標楷體"/>
                <w:sz w:val="24"/>
                <w:szCs w:val="24"/>
              </w:rPr>
              <w:t>中項</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小項</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說明</w:t>
            </w:r>
          </w:p>
        </w:tc>
      </w:tr>
      <w:tr w:rsidR="00F50E65" w:rsidRPr="00D37513">
        <w:trPr>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大型主機</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線上作業</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違規罰款處理</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駕駛人違規紀錄更新、開立繳款收據。</w:t>
            </w:r>
          </w:p>
        </w:tc>
      </w:tr>
      <w:tr w:rsidR="00F50E65" w:rsidRPr="00D37513">
        <w:trPr>
          <w:cantSplit/>
          <w:jc w:val="center"/>
        </w:trPr>
        <w:tc>
          <w:tcPr>
            <w:tcW w:w="9664" w:type="dxa"/>
            <w:gridSpan w:val="4"/>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服務水準說明</w:t>
            </w:r>
          </w:p>
        </w:tc>
      </w:tr>
      <w:tr w:rsidR="00F50E65" w:rsidRPr="00D37513">
        <w:trPr>
          <w:cantSplit/>
          <w:jc w:val="center"/>
        </w:trPr>
        <w:tc>
          <w:tcPr>
            <w:tcW w:w="9664" w:type="dxa"/>
            <w:gridSpan w:val="4"/>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rsidP="00E5003E">
            <w:pPr>
              <w:pStyle w:val="head3"/>
              <w:numPr>
                <w:ilvl w:val="0"/>
                <w:numId w:val="5"/>
              </w:numPr>
              <w:tabs>
                <w:tab w:val="left" w:pos="1760"/>
              </w:tabs>
              <w:spacing w:before="0" w:after="0" w:line="240" w:lineRule="auto"/>
              <w:ind w:left="1760"/>
              <w:rPr>
                <w:rFonts w:eastAsia="標楷體" w:hint="eastAsia"/>
              </w:rPr>
            </w:pPr>
            <w:r w:rsidRPr="00D37513">
              <w:rPr>
                <w:rFonts w:eastAsia="標楷體"/>
                <w:sz w:val="24"/>
                <w:szCs w:val="24"/>
              </w:rPr>
              <w:t>於每一工作日上午八時至下午七時服務可用率</w:t>
            </w:r>
            <w:r w:rsidRPr="00D37513">
              <w:rPr>
                <w:rFonts w:eastAsia="標楷體"/>
                <w:sz w:val="24"/>
                <w:szCs w:val="24"/>
              </w:rPr>
              <w:t>(Availability)</w:t>
            </w:r>
            <w:r w:rsidRPr="00D37513">
              <w:rPr>
                <w:rFonts w:eastAsia="標楷體"/>
                <w:sz w:val="24"/>
                <w:szCs w:val="24"/>
              </w:rPr>
              <w:t>達到</w:t>
            </w:r>
            <w:r w:rsidRPr="00D37513">
              <w:rPr>
                <w:rFonts w:eastAsia="標楷體"/>
                <w:sz w:val="24"/>
                <w:szCs w:val="24"/>
              </w:rPr>
              <w:t>98.5%</w:t>
            </w:r>
            <w:r w:rsidRPr="00D37513">
              <w:rPr>
                <w:rFonts w:eastAsia="標楷體"/>
                <w:sz w:val="24"/>
                <w:szCs w:val="24"/>
              </w:rPr>
              <w:t>。</w:t>
            </w:r>
          </w:p>
          <w:p w:rsidR="00F50E65" w:rsidRPr="00D37513" w:rsidRDefault="00F50E65" w:rsidP="00E5003E">
            <w:pPr>
              <w:pStyle w:val="head3"/>
              <w:numPr>
                <w:ilvl w:val="0"/>
                <w:numId w:val="5"/>
              </w:numPr>
              <w:tabs>
                <w:tab w:val="left" w:pos="1760"/>
              </w:tabs>
              <w:spacing w:before="0" w:after="0" w:line="240" w:lineRule="auto"/>
              <w:ind w:left="1760"/>
              <w:rPr>
                <w:rFonts w:eastAsia="標楷體" w:hint="eastAsia"/>
              </w:rPr>
            </w:pPr>
            <w:r w:rsidRPr="00D37513">
              <w:rPr>
                <w:rFonts w:eastAsia="標楷體"/>
                <w:sz w:val="24"/>
                <w:szCs w:val="24"/>
              </w:rPr>
              <w:t>駕駛人違規罰款紀錄查詢、更新系統反應時間在</w:t>
            </w:r>
            <w:r w:rsidRPr="00D37513">
              <w:rPr>
                <w:rFonts w:eastAsia="標楷體"/>
                <w:sz w:val="24"/>
                <w:szCs w:val="24"/>
              </w:rPr>
              <w:t>5</w:t>
            </w:r>
            <w:r w:rsidRPr="00D37513">
              <w:rPr>
                <w:rFonts w:eastAsia="標楷體"/>
                <w:sz w:val="24"/>
                <w:szCs w:val="24"/>
              </w:rPr>
              <w:t>秒內完成。</w:t>
            </w:r>
          </w:p>
        </w:tc>
      </w:tr>
    </w:tbl>
    <w:p w:rsidR="00F50E65" w:rsidRPr="00D37513" w:rsidRDefault="00F50E65">
      <w:pPr>
        <w:pStyle w:val="af1"/>
        <w:spacing w:before="50" w:line="480" w:lineRule="exact"/>
        <w:ind w:firstLine="0"/>
        <w:rPr>
          <w:rFonts w:hint="eastAsia"/>
        </w:rPr>
      </w:pPr>
    </w:p>
    <w:tbl>
      <w:tblPr>
        <w:tblW w:w="0" w:type="auto"/>
        <w:jc w:val="center"/>
        <w:tblLayout w:type="fixed"/>
        <w:tblLook w:val="0000" w:firstRow="0" w:lastRow="0" w:firstColumn="0" w:lastColumn="0" w:noHBand="0" w:noVBand="0"/>
      </w:tblPr>
      <w:tblGrid>
        <w:gridCol w:w="1620"/>
        <w:gridCol w:w="1620"/>
        <w:gridCol w:w="1620"/>
        <w:gridCol w:w="4866"/>
      </w:tblGrid>
      <w:tr w:rsidR="00F50E65" w:rsidRPr="00D37513">
        <w:trPr>
          <w:trHeight w:val="70"/>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大項</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proofErr w:type="gramStart"/>
            <w:r w:rsidRPr="00D37513">
              <w:rPr>
                <w:rFonts w:eastAsia="標楷體"/>
                <w:sz w:val="24"/>
                <w:szCs w:val="24"/>
              </w:rPr>
              <w:t>中項</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小項</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說明</w:t>
            </w:r>
          </w:p>
        </w:tc>
      </w:tr>
      <w:tr w:rsidR="00F50E65" w:rsidRPr="00D37513">
        <w:trPr>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大型主機</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批次作業</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違規罰款處理</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違規罰款紀錄彙總處理</w:t>
            </w:r>
          </w:p>
        </w:tc>
      </w:tr>
      <w:tr w:rsidR="00F50E65" w:rsidRPr="00D37513">
        <w:trPr>
          <w:cantSplit/>
          <w:jc w:val="center"/>
        </w:trPr>
        <w:tc>
          <w:tcPr>
            <w:tcW w:w="9726" w:type="dxa"/>
            <w:gridSpan w:val="4"/>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服務水準說明</w:t>
            </w:r>
          </w:p>
        </w:tc>
      </w:tr>
      <w:tr w:rsidR="00F50E65" w:rsidRPr="00D37513">
        <w:trPr>
          <w:cantSplit/>
          <w:jc w:val="center"/>
        </w:trPr>
        <w:tc>
          <w:tcPr>
            <w:tcW w:w="9726" w:type="dxa"/>
            <w:gridSpan w:val="4"/>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rsidP="00E5003E">
            <w:pPr>
              <w:pStyle w:val="head3"/>
              <w:numPr>
                <w:ilvl w:val="0"/>
                <w:numId w:val="6"/>
              </w:numPr>
              <w:tabs>
                <w:tab w:val="left" w:pos="1760"/>
              </w:tabs>
              <w:spacing w:before="0" w:after="0" w:line="240" w:lineRule="auto"/>
              <w:ind w:left="1760"/>
              <w:rPr>
                <w:rFonts w:eastAsia="標楷體" w:hint="eastAsia"/>
              </w:rPr>
            </w:pPr>
            <w:r w:rsidRPr="00D37513">
              <w:rPr>
                <w:rFonts w:eastAsia="標楷體"/>
                <w:sz w:val="24"/>
                <w:szCs w:val="24"/>
              </w:rPr>
              <w:t>應於每一工作日下午七時前全部完成。</w:t>
            </w:r>
          </w:p>
        </w:tc>
      </w:tr>
      <w:tr w:rsidR="00F50E65" w:rsidRPr="00D37513">
        <w:trPr>
          <w:cantSplit/>
          <w:jc w:val="center"/>
        </w:trPr>
        <w:tc>
          <w:tcPr>
            <w:tcW w:w="9726" w:type="dxa"/>
            <w:gridSpan w:val="4"/>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rsidP="00E5003E">
            <w:pPr>
              <w:pStyle w:val="head3"/>
              <w:numPr>
                <w:ilvl w:val="0"/>
                <w:numId w:val="6"/>
              </w:numPr>
              <w:tabs>
                <w:tab w:val="left" w:pos="1760"/>
              </w:tabs>
              <w:spacing w:before="0" w:after="0" w:line="240" w:lineRule="auto"/>
              <w:ind w:left="1760"/>
              <w:rPr>
                <w:rFonts w:eastAsia="標楷體" w:hint="eastAsia"/>
              </w:rPr>
            </w:pPr>
            <w:r w:rsidRPr="00D37513">
              <w:rPr>
                <w:rFonts w:eastAsia="標楷體"/>
                <w:sz w:val="24"/>
                <w:szCs w:val="24"/>
              </w:rPr>
              <w:t>錯誤率每</w:t>
            </w:r>
            <w:r w:rsidRPr="00D37513">
              <w:rPr>
                <w:rFonts w:eastAsia="標楷體"/>
                <w:sz w:val="24"/>
                <w:szCs w:val="24"/>
              </w:rPr>
              <w:t>1000</w:t>
            </w:r>
            <w:r w:rsidRPr="00D37513">
              <w:rPr>
                <w:rFonts w:eastAsia="標楷體"/>
                <w:sz w:val="24"/>
                <w:szCs w:val="24"/>
              </w:rPr>
              <w:t>筆不得超過</w:t>
            </w:r>
            <w:r w:rsidRPr="00D37513">
              <w:rPr>
                <w:rFonts w:eastAsia="標楷體"/>
                <w:sz w:val="24"/>
                <w:szCs w:val="24"/>
              </w:rPr>
              <w:t>3</w:t>
            </w:r>
            <w:r w:rsidRPr="00D37513">
              <w:rPr>
                <w:rFonts w:eastAsia="標楷體"/>
                <w:sz w:val="24"/>
                <w:szCs w:val="24"/>
              </w:rPr>
              <w:t>筆。</w:t>
            </w:r>
          </w:p>
        </w:tc>
      </w:tr>
    </w:tbl>
    <w:p w:rsidR="00F50E65" w:rsidRPr="00D37513" w:rsidRDefault="00F50E65">
      <w:pPr>
        <w:pStyle w:val="af1"/>
        <w:spacing w:before="50" w:line="480" w:lineRule="exact"/>
        <w:ind w:firstLine="0"/>
        <w:rPr>
          <w:rFonts w:hint="eastAsia"/>
        </w:rPr>
      </w:pPr>
    </w:p>
    <w:p w:rsidR="00F50E65" w:rsidRPr="00D37513" w:rsidRDefault="00F50E65">
      <w:pPr>
        <w:pStyle w:val="a1"/>
        <w:spacing w:line="360" w:lineRule="exact"/>
        <w:ind w:left="1560"/>
        <w:rPr>
          <w:rFonts w:eastAsia="標楷體"/>
          <w:b/>
          <w:sz w:val="28"/>
          <w:szCs w:val="28"/>
        </w:rPr>
      </w:pPr>
    </w:p>
    <w:p w:rsidR="00F50E65" w:rsidRPr="00D37513" w:rsidRDefault="00F50E65">
      <w:pPr>
        <w:pStyle w:val="a1"/>
        <w:spacing w:line="360" w:lineRule="exact"/>
        <w:ind w:left="1560"/>
        <w:rPr>
          <w:rFonts w:eastAsia="標楷體"/>
          <w:b/>
          <w:sz w:val="28"/>
          <w:szCs w:val="28"/>
        </w:rPr>
      </w:pPr>
    </w:p>
    <w:p w:rsidR="00F50E65" w:rsidRPr="00D37513" w:rsidRDefault="00F50E65">
      <w:pPr>
        <w:pStyle w:val="a1"/>
        <w:spacing w:line="360" w:lineRule="exact"/>
        <w:ind w:left="1560"/>
        <w:rPr>
          <w:rFonts w:eastAsia="標楷體"/>
          <w:b/>
          <w:sz w:val="28"/>
          <w:szCs w:val="28"/>
        </w:rPr>
      </w:pPr>
    </w:p>
    <w:p w:rsidR="00F50E65" w:rsidRPr="00D37513" w:rsidRDefault="00F50E65">
      <w:pPr>
        <w:pStyle w:val="a1"/>
        <w:spacing w:line="360" w:lineRule="exact"/>
        <w:ind w:left="1560"/>
        <w:rPr>
          <w:rFonts w:eastAsia="標楷體"/>
          <w:b/>
          <w:sz w:val="28"/>
          <w:szCs w:val="28"/>
        </w:rPr>
      </w:pPr>
    </w:p>
    <w:p w:rsidR="00F50E65" w:rsidRPr="00D37513" w:rsidRDefault="00F50E65">
      <w:pPr>
        <w:pStyle w:val="1"/>
        <w:pageBreakBefore/>
        <w:tabs>
          <w:tab w:val="left" w:pos="0"/>
        </w:tabs>
        <w:jc w:val="center"/>
        <w:rPr>
          <w:rFonts w:eastAsia="標楷體" w:hint="eastAsia"/>
        </w:rPr>
      </w:pPr>
      <w:r w:rsidRPr="00D37513">
        <w:rPr>
          <w:rFonts w:eastAsia="標楷體"/>
          <w:b/>
          <w:bCs/>
          <w:sz w:val="32"/>
        </w:rPr>
        <w:lastRenderedPageBreak/>
        <w:t>機關指定服務地點一覽表</w:t>
      </w:r>
    </w:p>
    <w:p w:rsidR="00F50E65" w:rsidRPr="00D37513" w:rsidRDefault="00F50E65">
      <w:pPr>
        <w:pStyle w:val="head3"/>
        <w:spacing w:before="0" w:after="0" w:line="240" w:lineRule="auto"/>
        <w:ind w:left="0" w:firstLine="0"/>
        <w:rPr>
          <w:rFonts w:eastAsia="標楷體" w:hint="eastAsia"/>
        </w:rPr>
      </w:pPr>
    </w:p>
    <w:tbl>
      <w:tblPr>
        <w:tblW w:w="0" w:type="auto"/>
        <w:tblInd w:w="-24" w:type="dxa"/>
        <w:tblLayout w:type="fixed"/>
        <w:tblLook w:val="0000" w:firstRow="0" w:lastRow="0" w:firstColumn="0" w:lastColumn="0" w:noHBand="0" w:noVBand="0"/>
      </w:tblPr>
      <w:tblGrid>
        <w:gridCol w:w="2520"/>
        <w:gridCol w:w="4680"/>
        <w:gridCol w:w="2400"/>
      </w:tblGrid>
      <w:tr w:rsidR="00F50E65" w:rsidRPr="00D37513">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地點名稱</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地址</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rPr>
            </w:pPr>
            <w:r w:rsidRPr="00D37513">
              <w:rPr>
                <w:rFonts w:eastAsia="標楷體"/>
                <w:sz w:val="24"/>
                <w:szCs w:val="24"/>
              </w:rPr>
              <w:t>電話</w:t>
            </w:r>
            <w:r w:rsidRPr="00D37513">
              <w:rPr>
                <w:rFonts w:eastAsia="標楷體"/>
                <w:sz w:val="24"/>
                <w:szCs w:val="24"/>
              </w:rPr>
              <w:t xml:space="preserve"> / </w:t>
            </w:r>
            <w:r w:rsidRPr="00D37513">
              <w:rPr>
                <w:rFonts w:eastAsia="標楷體"/>
                <w:sz w:val="24"/>
                <w:szCs w:val="24"/>
              </w:rPr>
              <w:t>傳真</w:t>
            </w:r>
          </w:p>
        </w:tc>
      </w:tr>
      <w:tr w:rsidR="00F50E65" w:rsidRPr="00D37513">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bl>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552841" w:rsidRDefault="00F50E65" w:rsidP="00552841">
      <w:pPr>
        <w:pStyle w:val="1"/>
        <w:pageBreakBefore/>
        <w:tabs>
          <w:tab w:val="left" w:pos="0"/>
        </w:tabs>
        <w:jc w:val="center"/>
        <w:rPr>
          <w:rFonts w:ascii="標楷體" w:eastAsia="標楷體" w:hAnsi="標楷體"/>
          <w:b/>
          <w:bCs/>
          <w:sz w:val="36"/>
        </w:rPr>
      </w:pPr>
      <w:bookmarkStart w:id="7" w:name="_Toc56395529"/>
      <w:r w:rsidRPr="00552841">
        <w:rPr>
          <w:rFonts w:ascii="標楷體" w:eastAsia="標楷體" w:hAnsi="標楷體"/>
          <w:b/>
          <w:sz w:val="32"/>
        </w:rPr>
        <w:lastRenderedPageBreak/>
        <w:t>禁止分包工作項目一覽表</w:t>
      </w:r>
      <w:bookmarkEnd w:id="7"/>
    </w:p>
    <w:p w:rsidR="00F50E65" w:rsidRPr="00D37513" w:rsidRDefault="00F50E65">
      <w:pPr>
        <w:pStyle w:val="head3"/>
        <w:spacing w:before="0" w:after="0" w:line="240" w:lineRule="auto"/>
        <w:ind w:left="0" w:firstLine="0"/>
        <w:rPr>
          <w:rFonts w:eastAsia="標楷體" w:hint="eastAsia"/>
          <w:sz w:val="24"/>
          <w:szCs w:val="24"/>
        </w:rPr>
      </w:pPr>
    </w:p>
    <w:tbl>
      <w:tblPr>
        <w:tblW w:w="0" w:type="auto"/>
        <w:tblInd w:w="456" w:type="dxa"/>
        <w:tblLayout w:type="fixed"/>
        <w:tblLook w:val="0000" w:firstRow="0" w:lastRow="0" w:firstColumn="0" w:lastColumn="0" w:noHBand="0" w:noVBand="0"/>
      </w:tblPr>
      <w:tblGrid>
        <w:gridCol w:w="1320"/>
        <w:gridCol w:w="1320"/>
        <w:gridCol w:w="1320"/>
        <w:gridCol w:w="5280"/>
      </w:tblGrid>
      <w:tr w:rsidR="00F50E65" w:rsidRPr="00D37513">
        <w:trPr>
          <w:cantSplit/>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基本作業服務項目編號</w:t>
            </w:r>
          </w:p>
        </w:tc>
        <w:tc>
          <w:tcPr>
            <w:tcW w:w="5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工作</w:t>
            </w:r>
          </w:p>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說明</w:t>
            </w:r>
          </w:p>
        </w:tc>
      </w:tr>
      <w:tr w:rsidR="00F50E65" w:rsidRPr="00D37513">
        <w:trPr>
          <w:cantSplit/>
        </w:trPr>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大項</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proofErr w:type="gramStart"/>
            <w:r w:rsidRPr="00D37513">
              <w:rPr>
                <w:rFonts w:eastAsia="標楷體"/>
                <w:sz w:val="24"/>
                <w:szCs w:val="24"/>
              </w:rPr>
              <w:t>中項</w:t>
            </w:r>
            <w:proofErr w:type="gramEnd"/>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rPr>
            </w:pPr>
            <w:r w:rsidRPr="00D37513">
              <w:rPr>
                <w:rFonts w:eastAsia="標楷體"/>
                <w:sz w:val="24"/>
                <w:szCs w:val="24"/>
              </w:rPr>
              <w:t>小項</w:t>
            </w:r>
          </w:p>
        </w:tc>
        <w:tc>
          <w:tcPr>
            <w:tcW w:w="5280" w:type="dxa"/>
            <w:vMerge/>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rPr>
                <w:rFonts w:ascii="Times New Roman" w:eastAsia="標楷體" w:hAnsi="Times New Roman"/>
              </w:rPr>
            </w:pPr>
          </w:p>
        </w:tc>
      </w:tr>
      <w:tr w:rsidR="00F50E65" w:rsidRPr="00D37513">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r w:rsidR="00F50E65" w:rsidRPr="00D37513">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jc w:val="center"/>
              <w:rPr>
                <w:rFonts w:eastAsia="標楷體" w:hint="eastAsia"/>
                <w:sz w:val="24"/>
                <w:szCs w:val="24"/>
              </w:rPr>
            </w:pP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F50E65" w:rsidRPr="00D37513" w:rsidRDefault="00F50E65">
            <w:pPr>
              <w:pStyle w:val="head3"/>
              <w:spacing w:before="0" w:after="0" w:line="240" w:lineRule="auto"/>
              <w:ind w:left="0" w:firstLine="0"/>
              <w:rPr>
                <w:rFonts w:eastAsia="標楷體" w:hint="eastAsia"/>
                <w:sz w:val="24"/>
                <w:szCs w:val="24"/>
              </w:rPr>
            </w:pPr>
          </w:p>
        </w:tc>
      </w:tr>
    </w:tbl>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p w:rsidR="00F50E65" w:rsidRPr="00D37513" w:rsidRDefault="00F50E65">
      <w:pPr>
        <w:pStyle w:val="head3"/>
        <w:spacing w:before="0" w:after="0" w:line="240" w:lineRule="auto"/>
        <w:ind w:left="0" w:firstLine="0"/>
        <w:rPr>
          <w:rFonts w:eastAsia="標楷體" w:hint="eastAsia"/>
          <w:sz w:val="24"/>
          <w:szCs w:val="24"/>
        </w:rPr>
      </w:pPr>
    </w:p>
    <w:sectPr w:rsidR="00F50E65" w:rsidRPr="00D37513" w:rsidSect="00552841">
      <w:footerReference w:type="even" r:id="rId17"/>
      <w:footerReference w:type="first" r:id="rId18"/>
      <w:pgSz w:w="11906" w:h="16838" w:code="9"/>
      <w:pgMar w:top="1134" w:right="1134" w:bottom="1134" w:left="1134" w:header="851" w:footer="851"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1EE" w:rsidRDefault="009921EE" w:rsidP="00F50E65">
      <w:pPr>
        <w:rPr>
          <w:rFonts w:hint="eastAsia"/>
        </w:rPr>
      </w:pPr>
      <w:r>
        <w:separator/>
      </w:r>
    </w:p>
  </w:endnote>
  <w:endnote w:type="continuationSeparator" w:id="0">
    <w:p w:rsidR="009921EE" w:rsidRDefault="009921EE" w:rsidP="00F50E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Serif">
    <w:altName w:val="新細明體"/>
    <w:charset w:val="00"/>
    <w:family w:val="roman"/>
    <w:pitch w:val="variable"/>
  </w:font>
  <w:font w:name="文新字海-粗隸">
    <w:altName w:val="MS Gothic"/>
    <w:charset w:val="88"/>
    <w:family w:val="modern"/>
    <w:pitch w:val="default"/>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微軟正黑體">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華康楷書體W5">
    <w:panose1 w:val="03000509000000000000"/>
    <w:charset w:val="88"/>
    <w:family w:val="script"/>
    <w:pitch w:val="fixed"/>
    <w:sig w:usb0="80000001" w:usb1="28091800" w:usb2="00000016" w:usb3="00000000" w:csb0="00100000" w:csb1="00000000"/>
  </w:font>
  <w:font w:name="全真楷書">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文新字海-中楷">
    <w:altName w:val="MS Gothic"/>
    <w:charset w:val="88"/>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1D2" w:rsidRPr="00A01C4F" w:rsidRDefault="006D61D2" w:rsidP="00A01C4F">
    <w:pPr>
      <w:pStyle w:val="ac"/>
      <w:jc w:val="right"/>
      <w:rPr>
        <w:rFonts w:ascii="標楷體" w:eastAsia="標楷體" w:hAnsi="標楷體"/>
        <w:color w:val="808080"/>
        <w:sz w:val="16"/>
        <w:szCs w:val="16"/>
      </w:rPr>
    </w:pPr>
    <w:r w:rsidRPr="00A01C4F">
      <w:rPr>
        <w:rFonts w:ascii="標楷體" w:eastAsia="標楷體" w:hAnsi="標楷體"/>
        <w:noProof/>
        <w:color w:val="808080"/>
        <w:sz w:val="16"/>
        <w:szCs w:val="16"/>
      </w:rPr>
      <mc:AlternateContent>
        <mc:Choice Requires="wps">
          <w:drawing>
            <wp:anchor distT="0" distB="0" distL="0" distR="0" simplePos="0" relativeHeight="251655168" behindDoc="0" locked="0" layoutInCell="1" allowOverlap="1">
              <wp:simplePos x="0" y="0"/>
              <wp:positionH relativeFrom="page">
                <wp:posOffset>3688080</wp:posOffset>
              </wp:positionH>
              <wp:positionV relativeFrom="paragraph">
                <wp:posOffset>-23495</wp:posOffset>
              </wp:positionV>
              <wp:extent cx="233045" cy="212725"/>
              <wp:effectExtent l="1905" t="0" r="3175" b="1270"/>
              <wp:wrapSquare wrapText="bothSides"/>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1D2" w:rsidRPr="004E4900" w:rsidRDefault="006D61D2" w:rsidP="00B324F3">
                          <w:pPr>
                            <w:pStyle w:val="ac"/>
                            <w:jc w:val="center"/>
                            <w:rPr>
                              <w:rFonts w:ascii="Times New Roman" w:hAnsi="Times New Roman"/>
                              <w:sz w:val="18"/>
                            </w:rPr>
                          </w:pPr>
                          <w:r w:rsidRPr="004E4900">
                            <w:rPr>
                              <w:rStyle w:val="a5"/>
                              <w:rFonts w:ascii="Times New Roman" w:eastAsia="標楷體" w:hAnsi="Times New Roman"/>
                              <w:iCs/>
                              <w:sz w:val="24"/>
                            </w:rPr>
                            <w:fldChar w:fldCharType="begin"/>
                          </w:r>
                          <w:r w:rsidRPr="004E4900">
                            <w:rPr>
                              <w:rStyle w:val="a5"/>
                              <w:rFonts w:ascii="Times New Roman" w:eastAsia="標楷體" w:hAnsi="Times New Roman"/>
                              <w:iCs/>
                              <w:sz w:val="24"/>
                            </w:rPr>
                            <w:instrText xml:space="preserve"> PAGE </w:instrText>
                          </w:r>
                          <w:r w:rsidRPr="004E4900">
                            <w:rPr>
                              <w:rStyle w:val="a5"/>
                              <w:rFonts w:ascii="Times New Roman" w:eastAsia="標楷體" w:hAnsi="Times New Roman"/>
                              <w:iCs/>
                              <w:sz w:val="24"/>
                            </w:rPr>
                            <w:fldChar w:fldCharType="separate"/>
                          </w:r>
                          <w:r w:rsidRPr="004E4900">
                            <w:rPr>
                              <w:rStyle w:val="a5"/>
                              <w:rFonts w:ascii="Times New Roman" w:eastAsia="標楷體" w:hAnsi="Times New Roman"/>
                              <w:iCs/>
                              <w:noProof/>
                              <w:sz w:val="24"/>
                            </w:rPr>
                            <w:t>2</w:t>
                          </w:r>
                          <w:r w:rsidRPr="004E4900">
                            <w:rPr>
                              <w:rStyle w:val="a5"/>
                              <w:rFonts w:ascii="Times New Roman" w:eastAsia="標楷體" w:hAnsi="Times New Roman"/>
                              <w:iCs/>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0.4pt;margin-top:-1.85pt;width:18.35pt;height:16.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" stroked="f">
              <v:textbox inset="0,0,0,0">
                <w:txbxContent>
                  <w:p w:rsidR="006D61D2" w:rsidRPr="004E4900" w:rsidRDefault="006D61D2" w:rsidP="00B324F3">
                    <w:pPr>
                      <w:pStyle w:val="ac"/>
                      <w:jc w:val="center"/>
                      <w:rPr>
                        <w:rFonts w:ascii="Times New Roman" w:hAnsi="Times New Roman"/>
                        <w:sz w:val="18"/>
                      </w:rPr>
                    </w:pPr>
                    <w:r w:rsidRPr="004E4900">
                      <w:rPr>
                        <w:rStyle w:val="a5"/>
                        <w:rFonts w:ascii="Times New Roman" w:eastAsia="標楷體" w:hAnsi="Times New Roman"/>
                        <w:iCs/>
                        <w:sz w:val="24"/>
                      </w:rPr>
                      <w:fldChar w:fldCharType="begin"/>
                    </w:r>
                    <w:r w:rsidRPr="004E4900">
                      <w:rPr>
                        <w:rStyle w:val="a5"/>
                        <w:rFonts w:ascii="Times New Roman" w:eastAsia="標楷體" w:hAnsi="Times New Roman"/>
                        <w:iCs/>
                        <w:sz w:val="24"/>
                      </w:rPr>
                      <w:instrText xml:space="preserve"> PAGE </w:instrText>
                    </w:r>
                    <w:r w:rsidRPr="004E4900">
                      <w:rPr>
                        <w:rStyle w:val="a5"/>
                        <w:rFonts w:ascii="Times New Roman" w:eastAsia="標楷體" w:hAnsi="Times New Roman"/>
                        <w:iCs/>
                        <w:sz w:val="24"/>
                      </w:rPr>
                      <w:fldChar w:fldCharType="separate"/>
                    </w:r>
                    <w:r w:rsidRPr="004E4900">
                      <w:rPr>
                        <w:rStyle w:val="a5"/>
                        <w:rFonts w:ascii="Times New Roman" w:eastAsia="標楷體" w:hAnsi="Times New Roman"/>
                        <w:iCs/>
                        <w:noProof/>
                        <w:sz w:val="24"/>
                      </w:rPr>
                      <w:t>2</w:t>
                    </w:r>
                    <w:r w:rsidRPr="004E4900">
                      <w:rPr>
                        <w:rStyle w:val="a5"/>
                        <w:rFonts w:ascii="Times New Roman" w:eastAsia="標楷體" w:hAnsi="Times New Roman"/>
                        <w:iCs/>
                        <w:sz w:val="24"/>
                      </w:rPr>
                      <w:fldChar w:fldCharType="end"/>
                    </w:r>
                  </w:p>
                </w:txbxContent>
              </v:textbox>
              <w10:wrap type="square" anchorx="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1D2" w:rsidRDefault="006D61D2">
    <w:pPr>
      <w:rPr>
        <w:rFonts w:hint="eastAsia"/>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1D2" w:rsidRDefault="006D61D2">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1D2" w:rsidRDefault="006D61D2">
    <w:pP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1D2" w:rsidRDefault="006D61D2">
    <w:pP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1D2" w:rsidRDefault="006D61D2">
    <w:pPr>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1D2" w:rsidRDefault="006D61D2">
    <w:pPr>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1D2" w:rsidRDefault="006D61D2">
    <w:pPr>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1D2" w:rsidRDefault="006D61D2">
    <w:pPr>
      <w:rPr>
        <w:rFonts w:hint="eastAsia"/>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1D2" w:rsidRDefault="006D61D2">
    <w:pPr>
      <w:rPr>
        <w:rFonts w:hint="eastAsia"/>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1D2" w:rsidRDefault="006D61D2">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1EE" w:rsidRDefault="009921EE" w:rsidP="00F50E65">
      <w:pPr>
        <w:rPr>
          <w:rFonts w:hint="eastAsia"/>
        </w:rPr>
      </w:pPr>
      <w:r>
        <w:separator/>
      </w:r>
    </w:p>
  </w:footnote>
  <w:footnote w:type="continuationSeparator" w:id="0">
    <w:p w:rsidR="009921EE" w:rsidRDefault="009921EE" w:rsidP="00F50E6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LFO1"/>
    <w:lvl w:ilvl="0">
      <w:start w:val="1"/>
      <w:numFmt w:val="decimal"/>
      <w:pStyle w:val="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5" w15:restartNumberingAfterBreak="0">
    <w:nsid w:val="00000007"/>
    <w:multiLevelType w:val="multilevel"/>
    <w:tmpl w:val="00000007"/>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num w:numId="1">
    <w:abstractNumId w:val="0"/>
  </w:num>
  <w:num w:numId="2">
    <w:abstractNumId w:val="1"/>
  </w:num>
  <w:num w:numId="3">
    <w:abstractNumId w:val="2"/>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C4"/>
    <w:rsid w:val="0002316F"/>
    <w:rsid w:val="00050279"/>
    <w:rsid w:val="000A6EB3"/>
    <w:rsid w:val="00136341"/>
    <w:rsid w:val="00156307"/>
    <w:rsid w:val="00170386"/>
    <w:rsid w:val="00173853"/>
    <w:rsid w:val="0017711A"/>
    <w:rsid w:val="001B6CD2"/>
    <w:rsid w:val="001C7327"/>
    <w:rsid w:val="00224A6B"/>
    <w:rsid w:val="00227652"/>
    <w:rsid w:val="00247D53"/>
    <w:rsid w:val="00252AB8"/>
    <w:rsid w:val="00263F02"/>
    <w:rsid w:val="00267218"/>
    <w:rsid w:val="002A1A1C"/>
    <w:rsid w:val="002C1C13"/>
    <w:rsid w:val="002D0423"/>
    <w:rsid w:val="002D6C0A"/>
    <w:rsid w:val="002E1CF1"/>
    <w:rsid w:val="0030525B"/>
    <w:rsid w:val="00332774"/>
    <w:rsid w:val="00333728"/>
    <w:rsid w:val="0033513C"/>
    <w:rsid w:val="00367156"/>
    <w:rsid w:val="00375EAF"/>
    <w:rsid w:val="003A2487"/>
    <w:rsid w:val="003A4EF4"/>
    <w:rsid w:val="003B583F"/>
    <w:rsid w:val="003C65C8"/>
    <w:rsid w:val="003D6459"/>
    <w:rsid w:val="003D7998"/>
    <w:rsid w:val="003E4154"/>
    <w:rsid w:val="00421658"/>
    <w:rsid w:val="0044481C"/>
    <w:rsid w:val="00454C0C"/>
    <w:rsid w:val="004B0040"/>
    <w:rsid w:val="004B1CD2"/>
    <w:rsid w:val="004C1152"/>
    <w:rsid w:val="004E4900"/>
    <w:rsid w:val="00512312"/>
    <w:rsid w:val="005123C2"/>
    <w:rsid w:val="005124D6"/>
    <w:rsid w:val="00552841"/>
    <w:rsid w:val="005838B6"/>
    <w:rsid w:val="005A10FC"/>
    <w:rsid w:val="005E792A"/>
    <w:rsid w:val="005E7D3C"/>
    <w:rsid w:val="00605403"/>
    <w:rsid w:val="0064448E"/>
    <w:rsid w:val="00654DE4"/>
    <w:rsid w:val="006B77CC"/>
    <w:rsid w:val="006D61D2"/>
    <w:rsid w:val="006E51EC"/>
    <w:rsid w:val="006F1495"/>
    <w:rsid w:val="00756F0E"/>
    <w:rsid w:val="00773E40"/>
    <w:rsid w:val="00785AB6"/>
    <w:rsid w:val="00807571"/>
    <w:rsid w:val="008120A1"/>
    <w:rsid w:val="00845691"/>
    <w:rsid w:val="0084763D"/>
    <w:rsid w:val="008E6A97"/>
    <w:rsid w:val="0093120E"/>
    <w:rsid w:val="0093582F"/>
    <w:rsid w:val="00947113"/>
    <w:rsid w:val="00960FC4"/>
    <w:rsid w:val="00967990"/>
    <w:rsid w:val="009921EE"/>
    <w:rsid w:val="009D19CF"/>
    <w:rsid w:val="00A01C4F"/>
    <w:rsid w:val="00A7433D"/>
    <w:rsid w:val="00A84EDF"/>
    <w:rsid w:val="00AC575F"/>
    <w:rsid w:val="00AF4C8A"/>
    <w:rsid w:val="00B324F3"/>
    <w:rsid w:val="00B75BCB"/>
    <w:rsid w:val="00B9318C"/>
    <w:rsid w:val="00B96A77"/>
    <w:rsid w:val="00BA650D"/>
    <w:rsid w:val="00BB015D"/>
    <w:rsid w:val="00BE4F4D"/>
    <w:rsid w:val="00C120C8"/>
    <w:rsid w:val="00C44DD5"/>
    <w:rsid w:val="00C67D3D"/>
    <w:rsid w:val="00C8144B"/>
    <w:rsid w:val="00C81D8F"/>
    <w:rsid w:val="00CD3C59"/>
    <w:rsid w:val="00D37513"/>
    <w:rsid w:val="00D452B7"/>
    <w:rsid w:val="00D83D57"/>
    <w:rsid w:val="00DC10A2"/>
    <w:rsid w:val="00DF2CFC"/>
    <w:rsid w:val="00E2581B"/>
    <w:rsid w:val="00E5003E"/>
    <w:rsid w:val="00E5234F"/>
    <w:rsid w:val="00EA3973"/>
    <w:rsid w:val="00EA5F9F"/>
    <w:rsid w:val="00EC04AF"/>
    <w:rsid w:val="00F50E65"/>
    <w:rsid w:val="00F5327D"/>
    <w:rsid w:val="00F64BDA"/>
    <w:rsid w:val="00FB6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6FFDF6"/>
  <w15:chartTrackingRefBased/>
  <w15:docId w15:val="{33A90E1E-53BD-4CB9-9D5C-9B7B8368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pBdr>
        <w:top w:val="none" w:sz="0" w:space="0" w:color="000000"/>
        <w:left w:val="none" w:sz="0" w:space="0" w:color="000000"/>
        <w:bottom w:val="none" w:sz="0" w:space="0" w:color="000000"/>
        <w:right w:val="none" w:sz="0" w:space="0" w:color="000000"/>
      </w:pBdr>
    </w:pPr>
    <w:rPr>
      <w:rFonts w:ascii="MS Serif" w:hAnsi="MS Serif"/>
    </w:rPr>
  </w:style>
  <w:style w:type="paragraph" w:styleId="1">
    <w:name w:val="heading 1"/>
    <w:basedOn w:val="a0"/>
    <w:next w:val="a1"/>
    <w:qFormat/>
    <w:pPr>
      <w:numPr>
        <w:numId w:val="1"/>
      </w:numPr>
      <w:spacing w:before="120" w:after="60" w:line="600" w:lineRule="atLeast"/>
      <w:outlineLvl w:val="0"/>
    </w:pPr>
    <w:rPr>
      <w:rFonts w:eastAsia="文新字海-粗隸"/>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style>
  <w:style w:type="character" w:styleId="a6">
    <w:name w:val="annotation reference"/>
    <w:rPr>
      <w:sz w:val="18"/>
      <w:szCs w:val="18"/>
    </w:rPr>
  </w:style>
  <w:style w:type="character" w:styleId="a7">
    <w:name w:val="Hyperlink"/>
    <w:rPr>
      <w:color w:val="000080"/>
      <w:u w:val="single"/>
    </w:rPr>
  </w:style>
  <w:style w:type="character" w:styleId="a8">
    <w:name w:val="FollowedHyperlink"/>
    <w:rPr>
      <w:color w:val="800080"/>
      <w:u w:val="single"/>
    </w:rPr>
  </w:style>
  <w:style w:type="character" w:customStyle="1" w:styleId="WWCharLFO2LVL1">
    <w:name w:val="WW_CharLFO2LVL1"/>
    <w:rPr>
      <w:rFonts w:ascii="標楷體" w:eastAsia="標楷體" w:hAnsi="標楷體" w:cs="Times New Roman"/>
    </w:rPr>
  </w:style>
  <w:style w:type="character" w:customStyle="1" w:styleId="WWCharLFO2LVL2">
    <w:name w:val="WW_CharLFO2LVL2"/>
    <w:rPr>
      <w:rFonts w:ascii="Wingdings" w:hAnsi="Wingdings"/>
    </w:rPr>
  </w:style>
  <w:style w:type="character" w:customStyle="1" w:styleId="WWCharLFO2LVL3">
    <w:name w:val="WW_CharLFO2LVL3"/>
    <w:rPr>
      <w:rFonts w:ascii="Wingdings" w:hAnsi="Wingdings"/>
    </w:rPr>
  </w:style>
  <w:style w:type="character" w:customStyle="1" w:styleId="WWCharLFO2LVL4">
    <w:name w:val="WW_CharLFO2LVL4"/>
    <w:rPr>
      <w:rFonts w:ascii="Wingdings" w:hAnsi="Wingdings"/>
    </w:rPr>
  </w:style>
  <w:style w:type="character" w:customStyle="1" w:styleId="WWCharLFO2LVL5">
    <w:name w:val="WW_CharLFO2LVL5"/>
    <w:rPr>
      <w:rFonts w:ascii="Wingdings" w:hAnsi="Wingdings"/>
    </w:rPr>
  </w:style>
  <w:style w:type="character" w:customStyle="1" w:styleId="WWCharLFO2LVL6">
    <w:name w:val="WW_CharLFO2LVL6"/>
    <w:rPr>
      <w:rFonts w:ascii="Wingdings" w:hAnsi="Wingdings"/>
    </w:rPr>
  </w:style>
  <w:style w:type="character" w:customStyle="1" w:styleId="WWCharLFO2LVL7">
    <w:name w:val="WW_CharLFO2LVL7"/>
    <w:rPr>
      <w:rFonts w:ascii="Wingdings" w:hAnsi="Wingdings"/>
    </w:rPr>
  </w:style>
  <w:style w:type="character" w:customStyle="1" w:styleId="WWCharLFO2LVL8">
    <w:name w:val="WW_CharLFO2LVL8"/>
    <w:rPr>
      <w:rFonts w:ascii="Wingdings" w:hAnsi="Wingdings"/>
    </w:rPr>
  </w:style>
  <w:style w:type="character" w:customStyle="1" w:styleId="WWCharLFO2LVL9">
    <w:name w:val="WW_CharLFO2LVL9"/>
    <w:rPr>
      <w:rFonts w:ascii="Wingdings" w:hAnsi="Wingdings"/>
    </w:rPr>
  </w:style>
  <w:style w:type="character" w:customStyle="1" w:styleId="WWCharLFO3LVL1">
    <w:name w:val="WW_CharLFO3LVL1"/>
    <w:rPr>
      <w:rFonts w:ascii="標楷體" w:eastAsia="標楷體" w:hAnsi="標楷體" w:cs="Times New Roman"/>
    </w:rPr>
  </w:style>
  <w:style w:type="character" w:customStyle="1" w:styleId="WWCharLFO3LVL2">
    <w:name w:val="WW_CharLFO3LVL2"/>
    <w:rPr>
      <w:rFonts w:ascii="Wingdings" w:hAnsi="Wingdings"/>
    </w:rPr>
  </w:style>
  <w:style w:type="character" w:customStyle="1" w:styleId="WWCharLFO3LVL3">
    <w:name w:val="WW_CharLFO3LVL3"/>
    <w:rPr>
      <w:rFonts w:ascii="Wingdings" w:hAnsi="Wingdings"/>
    </w:rPr>
  </w:style>
  <w:style w:type="character" w:customStyle="1" w:styleId="WWCharLFO3LVL4">
    <w:name w:val="WW_CharLFO3LVL4"/>
    <w:rPr>
      <w:rFonts w:ascii="Wingdings" w:hAnsi="Wingdings"/>
    </w:rPr>
  </w:style>
  <w:style w:type="character" w:customStyle="1" w:styleId="WWCharLFO3LVL5">
    <w:name w:val="WW_CharLFO3LVL5"/>
    <w:rPr>
      <w:rFonts w:ascii="Wingdings" w:hAnsi="Wingdings"/>
    </w:rPr>
  </w:style>
  <w:style w:type="character" w:customStyle="1" w:styleId="WWCharLFO3LVL6">
    <w:name w:val="WW_CharLFO3LVL6"/>
    <w:rPr>
      <w:rFonts w:ascii="Wingdings" w:hAnsi="Wingdings"/>
    </w:rPr>
  </w:style>
  <w:style w:type="character" w:customStyle="1" w:styleId="WWCharLFO3LVL7">
    <w:name w:val="WW_CharLFO3LVL7"/>
    <w:rPr>
      <w:rFonts w:ascii="Wingdings" w:hAnsi="Wingdings"/>
    </w:rPr>
  </w:style>
  <w:style w:type="character" w:customStyle="1" w:styleId="WWCharLFO3LVL8">
    <w:name w:val="WW_CharLFO3LVL8"/>
    <w:rPr>
      <w:rFonts w:ascii="Wingdings" w:hAnsi="Wingdings"/>
    </w:rPr>
  </w:style>
  <w:style w:type="character" w:customStyle="1" w:styleId="WWCharLFO3LVL9">
    <w:name w:val="WW_CharLFO3LVL9"/>
    <w:rPr>
      <w:rFonts w:ascii="Wingdings" w:hAnsi="Wingdings"/>
    </w:rPr>
  </w:style>
  <w:style w:type="character" w:customStyle="1" w:styleId="WWCharLFO7LVL1">
    <w:name w:val="WW_CharLFO7LVL1"/>
    <w:rPr>
      <w:rFonts w:ascii="Times New Roman" w:hAnsi="Times New Roman" w:cs="Times New Roman"/>
      <w:sz w:val="28"/>
      <w:szCs w:val="28"/>
    </w:rPr>
  </w:style>
  <w:style w:type="character" w:customStyle="1" w:styleId="WWCharLFO8LVL1">
    <w:name w:val="WW_CharLFO8LVL1"/>
    <w:rPr>
      <w:rFonts w:ascii="標楷體" w:hAnsi="標楷體" w:cs="標楷體"/>
      <w:color w:val="000000"/>
    </w:rPr>
  </w:style>
  <w:style w:type="character" w:customStyle="1" w:styleId="WWCharLFO22LVL1">
    <w:name w:val="WW_CharLFO22LVL1"/>
    <w:rPr>
      <w:rFonts w:ascii="標楷體" w:hAnsi="標楷體" w:cs="標楷體"/>
      <w:color w:val="000000"/>
    </w:rPr>
  </w:style>
  <w:style w:type="paragraph" w:styleId="a9">
    <w:name w:val="Title"/>
    <w:basedOn w:val="a0"/>
    <w:next w:val="a1"/>
    <w:qFormat/>
    <w:pPr>
      <w:keepNext/>
      <w:spacing w:before="240" w:after="120"/>
    </w:pPr>
    <w:rPr>
      <w:rFonts w:ascii="Liberation Sans" w:eastAsia="微軟正黑體" w:hAnsi="Liberation Sans" w:cs="Tahoma"/>
      <w:sz w:val="28"/>
      <w:szCs w:val="28"/>
    </w:rPr>
  </w:style>
  <w:style w:type="paragraph" w:styleId="a1">
    <w:name w:val="Body Text"/>
    <w:basedOn w:val="a0"/>
    <w:pPr>
      <w:spacing w:after="120" w:line="276" w:lineRule="auto"/>
      <w:ind w:firstLine="567"/>
      <w:jc w:val="both"/>
    </w:pPr>
    <w:rPr>
      <w:rFonts w:ascii="華康楷書體W5" w:eastAsia="華康楷書體W5" w:hAnsi="華康楷書體W5"/>
      <w:sz w:val="30"/>
    </w:rPr>
  </w:style>
  <w:style w:type="paragraph" w:customStyle="1" w:styleId="17">
    <w:name w:val="樣式17"/>
    <w:basedOn w:val="a0"/>
    <w:pPr>
      <w:spacing w:before="120" w:line="360" w:lineRule="atLeast"/>
      <w:ind w:left="1418" w:hanging="1418"/>
      <w:jc w:val="both"/>
    </w:pPr>
    <w:rPr>
      <w:rFonts w:ascii="全真楷書" w:eastAsia="全真楷書" w:hAnsi="全真楷書"/>
      <w:sz w:val="28"/>
    </w:rPr>
  </w:style>
  <w:style w:type="paragraph" w:customStyle="1" w:styleId="19">
    <w:name w:val="樣式19"/>
    <w:basedOn w:val="a0"/>
    <w:pPr>
      <w:spacing w:line="240" w:lineRule="atLeast"/>
      <w:ind w:left="2552" w:hanging="567"/>
      <w:jc w:val="both"/>
    </w:pPr>
    <w:rPr>
      <w:rFonts w:ascii="全真楷書" w:eastAsia="全真楷書" w:hAnsi="全真楷書"/>
      <w:sz w:val="28"/>
    </w:rPr>
  </w:style>
  <w:style w:type="paragraph" w:customStyle="1" w:styleId="27">
    <w:name w:val="樣式27"/>
    <w:basedOn w:val="a0"/>
    <w:pPr>
      <w:spacing w:line="360" w:lineRule="atLeast"/>
      <w:ind w:left="1418" w:firstLine="567"/>
      <w:jc w:val="both"/>
    </w:pPr>
    <w:rPr>
      <w:rFonts w:ascii="全真楷書" w:eastAsia="全真楷書" w:hAnsi="全真楷書"/>
      <w:sz w:val="28"/>
    </w:rPr>
  </w:style>
  <w:style w:type="paragraph" w:customStyle="1" w:styleId="10">
    <w:name w:val="純文字1"/>
    <w:basedOn w:val="a0"/>
    <w:rPr>
      <w:rFonts w:ascii="細明體" w:eastAsia="細明體" w:hAnsi="細明體"/>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sz w:val="28"/>
    </w:rPr>
  </w:style>
  <w:style w:type="paragraph" w:customStyle="1" w:styleId="211">
    <w:name w:val="樣式21"/>
    <w:basedOn w:val="a0"/>
    <w:pPr>
      <w:ind w:left="1701" w:hanging="1701"/>
    </w:pPr>
  </w:style>
  <w:style w:type="paragraph" w:customStyle="1" w:styleId="22">
    <w:name w:val="樣式22"/>
    <w:basedOn w:val="a0"/>
    <w:pPr>
      <w:ind w:left="2835"/>
    </w:pPr>
  </w:style>
  <w:style w:type="paragraph" w:customStyle="1" w:styleId="31">
    <w:name w:val="本文縮排 31"/>
    <w:basedOn w:val="a0"/>
    <w:pPr>
      <w:ind w:left="720" w:hanging="720"/>
    </w:pPr>
  </w:style>
  <w:style w:type="paragraph" w:customStyle="1" w:styleId="aa">
    <w:name w:val="一"/>
    <w:basedOn w:val="a0"/>
    <w:pPr>
      <w:spacing w:before="120" w:after="60" w:line="300" w:lineRule="auto"/>
      <w:ind w:left="567" w:hanging="567"/>
    </w:pPr>
    <w:rPr>
      <w:rFonts w:ascii="華康細明體" w:eastAsia="華康細明體" w:hAnsi="華康細明體"/>
      <w:spacing w:val="10"/>
      <w:sz w:val="28"/>
    </w:rPr>
  </w:style>
  <w:style w:type="paragraph" w:customStyle="1" w:styleId="11">
    <w:name w:val="1."/>
    <w:basedOn w:val="a0"/>
    <w:pPr>
      <w:spacing w:line="288" w:lineRule="auto"/>
      <w:ind w:left="1020" w:hanging="340"/>
    </w:pPr>
    <w:rPr>
      <w:rFonts w:ascii="華康細明體" w:eastAsia="華康細明體" w:hAnsi="華康細明體"/>
      <w:spacing w:val="10"/>
      <w:sz w:val="28"/>
    </w:rPr>
  </w:style>
  <w:style w:type="paragraph" w:customStyle="1" w:styleId="71">
    <w:name w:val="樣式71"/>
    <w:basedOn w:val="a0"/>
    <w:pPr>
      <w:spacing w:line="360" w:lineRule="exact"/>
      <w:ind w:left="1599" w:hanging="1599"/>
    </w:pPr>
    <w:rPr>
      <w:rFonts w:eastAsia="全真楷書"/>
      <w:spacing w:val="14"/>
    </w:rPr>
  </w:style>
  <w:style w:type="paragraph" w:customStyle="1" w:styleId="5">
    <w:name w:val="樣式5"/>
    <w:basedOn w:val="a0"/>
    <w:pPr>
      <w:spacing w:line="360" w:lineRule="exact"/>
      <w:ind w:left="794"/>
    </w:pPr>
    <w:rPr>
      <w:rFonts w:eastAsia="全真楷書"/>
      <w:spacing w:val="14"/>
    </w:rPr>
  </w:style>
  <w:style w:type="paragraph" w:customStyle="1" w:styleId="2">
    <w:name w:val="樣式2"/>
    <w:basedOn w:val="a0"/>
    <w:pPr>
      <w:spacing w:line="360" w:lineRule="exact"/>
      <w:ind w:left="1077" w:hanging="1077"/>
    </w:pPr>
    <w:rPr>
      <w:rFonts w:eastAsia="全真楷書"/>
      <w:spacing w:val="14"/>
    </w:rPr>
  </w:style>
  <w:style w:type="paragraph" w:customStyle="1" w:styleId="12">
    <w:name w:val="區塊文字1"/>
    <w:basedOn w:val="a0"/>
    <w:pPr>
      <w:spacing w:line="300" w:lineRule="atLeast"/>
      <w:ind w:left="567" w:right="-17" w:hanging="567"/>
      <w:jc w:val="both"/>
    </w:pPr>
    <w:rPr>
      <w:rFonts w:ascii="新細明體" w:hAnsi="新細明體"/>
    </w:rPr>
  </w:style>
  <w:style w:type="paragraph" w:customStyle="1" w:styleId="6">
    <w:name w:val="樣式6"/>
    <w:basedOn w:val="a0"/>
  </w:style>
  <w:style w:type="paragraph" w:customStyle="1" w:styleId="ab">
    <w:name w:val="內縮"/>
    <w:basedOn w:val="a0"/>
    <w:pPr>
      <w:autoSpaceDE w:val="0"/>
      <w:spacing w:line="560" w:lineRule="atLeast"/>
      <w:ind w:left="600" w:right="-726" w:hanging="600"/>
      <w:jc w:val="both"/>
      <w:textAlignment w:val="center"/>
    </w:pPr>
    <w:rPr>
      <w:rFonts w:ascii="全真楷書" w:eastAsia="全真楷書" w:hAnsi="全真楷書"/>
      <w:sz w:val="32"/>
    </w:rPr>
  </w:style>
  <w:style w:type="paragraph" w:styleId="ac">
    <w:name w:val="footer"/>
    <w:basedOn w:val="a0"/>
    <w:pPr>
      <w:tabs>
        <w:tab w:val="center" w:pos="4153"/>
        <w:tab w:val="right" w:pos="8306"/>
      </w:tabs>
    </w:pPr>
  </w:style>
  <w:style w:type="paragraph" w:styleId="ad">
    <w:name w:val="header"/>
    <w:basedOn w:val="a0"/>
    <w:pPr>
      <w:tabs>
        <w:tab w:val="center" w:pos="4153"/>
        <w:tab w:val="right" w:pos="8306"/>
      </w:tabs>
    </w:pPr>
  </w:style>
  <w:style w:type="paragraph" w:customStyle="1" w:styleId="ae">
    <w:name w:val="第一條"/>
    <w:basedOn w:val="a0"/>
    <w:pPr>
      <w:kinsoku w:val="0"/>
      <w:overflowPunct w:val="0"/>
      <w:autoSpaceDE w:val="0"/>
      <w:ind w:left="1134" w:hanging="1134"/>
    </w:pPr>
    <w:rPr>
      <w:rFonts w:eastAsia="華康楷書體W5"/>
      <w:sz w:val="28"/>
    </w:rPr>
  </w:style>
  <w:style w:type="paragraph" w:customStyle="1" w:styleId="af">
    <w:name w:val="第十一條"/>
    <w:basedOn w:val="ae"/>
    <w:pPr>
      <w:ind w:left="1418" w:hanging="1418"/>
    </w:pPr>
    <w:rPr>
      <w:rFonts w:ascii="全真楷書" w:hAnsi="全真楷書"/>
    </w:rPr>
  </w:style>
  <w:style w:type="paragraph" w:customStyle="1" w:styleId="af0">
    <w:name w:val="第十一條內文"/>
    <w:basedOn w:val="a0"/>
    <w:pPr>
      <w:kinsoku w:val="0"/>
      <w:overflowPunct w:val="0"/>
      <w:autoSpaceDE w:val="0"/>
      <w:ind w:left="823"/>
    </w:pPr>
    <w:rPr>
      <w:rFonts w:ascii="全真楷書" w:eastAsia="華康楷書體W5" w:hAnsi="全真楷書"/>
      <w:sz w:val="28"/>
    </w:rPr>
  </w:style>
  <w:style w:type="paragraph" w:customStyle="1" w:styleId="110">
    <w:name w:val="標題 11"/>
    <w:basedOn w:val="a0"/>
    <w:next w:val="a1"/>
    <w:pPr>
      <w:spacing w:before="360" w:after="360" w:line="360" w:lineRule="atLeast"/>
    </w:pPr>
    <w:rPr>
      <w:rFonts w:ascii="細明體" w:eastAsia="細明體" w:hAnsi="細明體"/>
      <w:b/>
      <w:sz w:val="60"/>
    </w:rPr>
  </w:style>
  <w:style w:type="paragraph" w:styleId="af1">
    <w:name w:val="Body Text Indent"/>
    <w:basedOn w:val="a0"/>
    <w:pPr>
      <w:spacing w:before="270" w:line="360" w:lineRule="exact"/>
      <w:ind w:firstLine="588"/>
      <w:jc w:val="both"/>
    </w:pPr>
    <w:rPr>
      <w:rFonts w:eastAsia="標楷體"/>
      <w:sz w:val="28"/>
      <w:szCs w:val="24"/>
    </w:rPr>
  </w:style>
  <w:style w:type="paragraph" w:styleId="20">
    <w:name w:val="Body Text 2"/>
    <w:basedOn w:val="a0"/>
    <w:pPr>
      <w:ind w:right="57"/>
      <w:jc w:val="both"/>
    </w:pPr>
    <w:rPr>
      <w:rFonts w:ascii="新細明體" w:hAnsi="新細明體"/>
      <w:sz w:val="28"/>
    </w:rPr>
  </w:style>
  <w:style w:type="paragraph" w:styleId="23">
    <w:name w:val="Body Text Indent 2"/>
    <w:basedOn w:val="a0"/>
    <w:pPr>
      <w:spacing w:before="120"/>
      <w:ind w:left="1135" w:hanging="284"/>
      <w:jc w:val="both"/>
    </w:pPr>
    <w:rPr>
      <w:rFonts w:ascii="全真楷書" w:eastAsia="全真楷書" w:hAnsi="全真楷書"/>
      <w:sz w:val="28"/>
    </w:rPr>
  </w:style>
  <w:style w:type="paragraph" w:styleId="3">
    <w:name w:val="Body Text Indent 3"/>
    <w:basedOn w:val="a0"/>
    <w:pPr>
      <w:spacing w:before="120"/>
      <w:ind w:left="851" w:hanging="284"/>
      <w:jc w:val="both"/>
    </w:pPr>
    <w:rPr>
      <w:rFonts w:ascii="全真楷書" w:eastAsia="全真楷書" w:hAnsi="全真楷書"/>
      <w:sz w:val="28"/>
    </w:rPr>
  </w:style>
  <w:style w:type="paragraph" w:styleId="af2">
    <w:name w:val="Block Text"/>
    <w:basedOn w:val="a0"/>
    <w:pPr>
      <w:spacing w:before="120"/>
      <w:ind w:left="851" w:right="57" w:hanging="284"/>
      <w:jc w:val="both"/>
    </w:pPr>
    <w:rPr>
      <w:rFonts w:ascii="全真楷書" w:eastAsia="全真楷書" w:hAnsi="全真楷書"/>
      <w:sz w:val="28"/>
    </w:rPr>
  </w:style>
  <w:style w:type="paragraph" w:customStyle="1" w:styleId="a">
    <w:name w:val="條文三"/>
    <w:basedOn w:val="a0"/>
    <w:pPr>
      <w:numPr>
        <w:numId w:val="2"/>
      </w:numPr>
      <w:ind w:right="57"/>
      <w:jc w:val="both"/>
    </w:pPr>
    <w:rPr>
      <w:rFonts w:ascii="全真楷書" w:eastAsia="全真楷書" w:hAnsi="全真楷書"/>
      <w:sz w:val="28"/>
    </w:rPr>
  </w:style>
  <w:style w:type="paragraph" w:customStyle="1" w:styleId="af3">
    <w:name w:val="條文一"/>
    <w:basedOn w:val="a0"/>
    <w:pPr>
      <w:ind w:left="512" w:right="57" w:hanging="540"/>
      <w:jc w:val="both"/>
    </w:pPr>
    <w:rPr>
      <w:rFonts w:ascii="全真楷書" w:eastAsia="全真楷書" w:hAnsi="全真楷書"/>
      <w:sz w:val="28"/>
    </w:rPr>
  </w:style>
  <w:style w:type="paragraph" w:customStyle="1" w:styleId="af4">
    <w:name w:val="條文二"/>
    <w:basedOn w:val="a0"/>
    <w:pPr>
      <w:ind w:left="512" w:right="57"/>
      <w:jc w:val="both"/>
    </w:pPr>
    <w:rPr>
      <w:rFonts w:ascii="全真楷書" w:eastAsia="全真楷書" w:hAnsi="全真楷書"/>
      <w:sz w:val="28"/>
    </w:rPr>
  </w:style>
  <w:style w:type="paragraph" w:customStyle="1" w:styleId="af5">
    <w:name w:val="(一)"/>
    <w:basedOn w:val="a0"/>
    <w:pPr>
      <w:ind w:left="1361" w:right="57" w:hanging="794"/>
      <w:jc w:val="both"/>
    </w:pPr>
    <w:rPr>
      <w:rFonts w:ascii="全真楷書" w:eastAsia="全真楷書" w:hAnsi="全真楷書"/>
      <w:sz w:val="28"/>
    </w:rPr>
  </w:style>
  <w:style w:type="paragraph" w:styleId="af6">
    <w:name w:val="Plain Text"/>
    <w:basedOn w:val="a0"/>
    <w:rPr>
      <w:rFonts w:ascii="細明體" w:eastAsia="細明體" w:hAnsi="細明體"/>
      <w:sz w:val="26"/>
    </w:rPr>
  </w:style>
  <w:style w:type="paragraph" w:customStyle="1" w:styleId="af7">
    <w:name w:val="第一條內文"/>
    <w:basedOn w:val="a0"/>
    <w:pPr>
      <w:kinsoku w:val="0"/>
      <w:overflowPunct w:val="0"/>
      <w:autoSpaceDE w:val="0"/>
      <w:ind w:left="567"/>
    </w:pPr>
    <w:rPr>
      <w:rFonts w:ascii="全真楷書" w:eastAsia="華康楷書體W5" w:hAnsi="全真楷書"/>
      <w:sz w:val="28"/>
    </w:rPr>
  </w:style>
  <w:style w:type="paragraph" w:customStyle="1" w:styleId="af8">
    <w:name w:val="第二十一條"/>
    <w:basedOn w:val="ae"/>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paragraph" w:styleId="af9">
    <w:name w:val="Balloon Text"/>
    <w:basedOn w:val="a0"/>
    <w:rPr>
      <w:rFonts w:ascii="Arial" w:hAnsi="Arial"/>
      <w:sz w:val="18"/>
      <w:szCs w:val="18"/>
    </w:rPr>
  </w:style>
  <w:style w:type="paragraph" w:customStyle="1" w:styleId="afa">
    <w:name w:val="字元 字元 字元 字元 字元 字元"/>
    <w:basedOn w:val="a0"/>
    <w:autoRedefine/>
    <w:pPr>
      <w:snapToGrid w:val="0"/>
      <w:spacing w:line="280" w:lineRule="exact"/>
      <w:ind w:left="504" w:hanging="504"/>
      <w:jc w:val="both"/>
    </w:pPr>
    <w:rPr>
      <w:rFonts w:eastAsia="標楷體"/>
      <w:bCs/>
      <w:spacing w:val="6"/>
      <w:szCs w:val="24"/>
    </w:rPr>
  </w:style>
  <w:style w:type="paragraph" w:styleId="afb">
    <w:name w:val="annotation text"/>
    <w:basedOn w:val="a0"/>
  </w:style>
  <w:style w:type="paragraph" w:styleId="afc">
    <w:name w:val="annotation subject"/>
    <w:basedOn w:val="afb"/>
    <w:next w:val="afb"/>
    <w:rPr>
      <w:b/>
      <w:bCs/>
    </w:rPr>
  </w:style>
  <w:style w:type="paragraph" w:customStyle="1" w:styleId="head3">
    <w:name w:val="head3"/>
    <w:basedOn w:val="a0"/>
    <w:pPr>
      <w:spacing w:before="240" w:after="120" w:line="600" w:lineRule="atLeast"/>
      <w:ind w:left="1400" w:hanging="561"/>
      <w:jc w:val="both"/>
    </w:pPr>
    <w:rPr>
      <w:rFonts w:eastAsia="文新字海-中楷"/>
      <w:sz w:val="28"/>
    </w:rPr>
  </w:style>
  <w:style w:type="paragraph" w:styleId="Web">
    <w:name w:val="Normal (Web)"/>
    <w:basedOn w:val="a0"/>
    <w:pPr>
      <w:spacing w:before="100" w:after="100"/>
    </w:pPr>
    <w:rPr>
      <w:rFonts w:ascii="新細明體" w:hAnsi="新細明體"/>
      <w:szCs w:val="24"/>
    </w:rPr>
  </w:style>
  <w:style w:type="paragraph" w:customStyle="1" w:styleId="afd">
    <w:name w:val="第一點"/>
    <w:basedOn w:val="a0"/>
    <w:pPr>
      <w:snapToGrid w:val="0"/>
      <w:spacing w:before="60" w:after="60" w:line="480" w:lineRule="exact"/>
      <w:ind w:left="612" w:hanging="612"/>
      <w:jc w:val="both"/>
    </w:pPr>
    <w:rPr>
      <w:rFonts w:ascii="標楷體" w:eastAsia="標楷體" w:hAnsi="標楷體" w:cs="標楷體"/>
      <w:sz w:val="32"/>
      <w:szCs w:val="32"/>
    </w:rPr>
  </w:style>
  <w:style w:type="paragraph" w:styleId="afe">
    <w:name w:val="Revision"/>
    <w:pPr>
      <w:pBdr>
        <w:top w:val="none" w:sz="0" w:space="0" w:color="000000"/>
        <w:left w:val="none" w:sz="0" w:space="0" w:color="000000"/>
        <w:bottom w:val="none" w:sz="0" w:space="0" w:color="000000"/>
        <w:right w:val="none" w:sz="0" w:space="0" w:color="000000"/>
      </w:pBdr>
      <w:suppressAutoHyphens/>
    </w:pPr>
    <w:rPr>
      <w:kern w:val="2"/>
      <w:sz w:val="24"/>
    </w:rPr>
  </w:style>
  <w:style w:type="paragraph" w:customStyle="1" w:styleId="aff">
    <w:name w:val="外框內容"/>
    <w:basedOn w:val="a0"/>
  </w:style>
  <w:style w:type="paragraph" w:customStyle="1" w:styleId="aff0">
    <w:name w:val="表格內容"/>
    <w:basedOn w:val="a0"/>
    <w:pPr>
      <w:suppressLineNumbers/>
    </w:pPr>
  </w:style>
  <w:style w:type="paragraph" w:customStyle="1" w:styleId="aff1">
    <w:name w:val="表格標題"/>
    <w:basedOn w:val="aff0"/>
    <w:pPr>
      <w:jc w:val="center"/>
    </w:pPr>
    <w:rPr>
      <w:b/>
      <w:bCs/>
    </w:rPr>
  </w:style>
  <w:style w:type="paragraph" w:customStyle="1" w:styleId="04-1">
    <w:name w:val="04-(1)"/>
    <w:basedOn w:val="a0"/>
    <w:rsid w:val="00EA5F9F"/>
    <w:pPr>
      <w:widowControl w:val="0"/>
      <w:pBdr>
        <w:top w:val="none" w:sz="0" w:space="0" w:color="auto"/>
        <w:left w:val="none" w:sz="0" w:space="0" w:color="auto"/>
        <w:bottom w:val="none" w:sz="0" w:space="0" w:color="auto"/>
        <w:right w:val="none" w:sz="0" w:space="0" w:color="auto"/>
      </w:pBdr>
      <w:suppressAutoHyphens/>
      <w:overflowPunct w:val="0"/>
      <w:ind w:left="1575" w:hanging="441"/>
      <w:jc w:val="both"/>
      <w:textAlignment w:val="baseline"/>
    </w:pPr>
    <w:rPr>
      <w:rFonts w:ascii="標楷體" w:eastAsia="標楷體" w:hAnsi="標楷體" w:cs="標楷體"/>
      <w:kern w:val="2"/>
      <w:sz w:val="28"/>
      <w:szCs w:val="28"/>
    </w:rPr>
  </w:style>
  <w:style w:type="paragraph" w:customStyle="1" w:styleId="02-">
    <w:name w:val="02-款"/>
    <w:basedOn w:val="a0"/>
    <w:rsid w:val="00EA5F9F"/>
    <w:pPr>
      <w:widowControl w:val="0"/>
      <w:pBdr>
        <w:top w:val="none" w:sz="0" w:space="0" w:color="auto"/>
        <w:left w:val="none" w:sz="0" w:space="0" w:color="auto"/>
        <w:bottom w:val="none" w:sz="0" w:space="0" w:color="auto"/>
        <w:right w:val="none" w:sz="0" w:space="0" w:color="auto"/>
      </w:pBdr>
      <w:suppressAutoHyphens/>
      <w:overflowPunct w:val="0"/>
      <w:ind w:left="840" w:hanging="588"/>
      <w:jc w:val="both"/>
    </w:pPr>
    <w:rPr>
      <w:rFonts w:ascii="標楷體" w:eastAsia="標楷體" w:hAnsi="標楷體" w:cs="標楷體"/>
      <w:kern w:val="2"/>
      <w:sz w:val="28"/>
      <w:szCs w:val="28"/>
    </w:rPr>
  </w:style>
  <w:style w:type="paragraph" w:customStyle="1" w:styleId="03-">
    <w:name w:val="03-目"/>
    <w:basedOn w:val="a0"/>
    <w:rsid w:val="00EA5F9F"/>
    <w:pPr>
      <w:widowControl w:val="0"/>
      <w:pBdr>
        <w:top w:val="none" w:sz="0" w:space="0" w:color="auto"/>
        <w:left w:val="none" w:sz="0" w:space="0" w:color="auto"/>
        <w:bottom w:val="none" w:sz="0" w:space="0" w:color="auto"/>
        <w:right w:val="none" w:sz="0" w:space="0" w:color="auto"/>
      </w:pBdr>
      <w:suppressAutoHyphens/>
      <w:overflowPunct w:val="0"/>
      <w:snapToGrid w:val="0"/>
      <w:ind w:left="1134" w:hanging="294"/>
      <w:jc w:val="both"/>
    </w:pPr>
    <w:rPr>
      <w:rFonts w:ascii="標楷體" w:eastAsia="標楷體" w:hAnsi="標楷體" w:cs="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613D3-00C6-4F4E-B7D5-AD8D6B2B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24</Pages>
  <Words>2420</Words>
  <Characters>13796</Characters>
  <Application>Microsoft Office Word</Application>
  <DocSecurity>0</DocSecurity>
  <Lines>114</Lines>
  <Paragraphs>32</Paragraphs>
  <ScaleCrop>false</ScaleCrop>
  <Company/>
  <LinksUpToDate>false</LinksUpToDate>
  <CharactersWithSpaces>16184</CharactersWithSpaces>
  <SharedDoc>false</SharedDoc>
  <HLinks>
    <vt:vector size="6" baseType="variant">
      <vt:variant>
        <vt:i4>3407931</vt:i4>
      </vt:variant>
      <vt:variant>
        <vt:i4>0</vt:i4>
      </vt:variant>
      <vt:variant>
        <vt:i4>0</vt:i4>
      </vt:variant>
      <vt:variant>
        <vt:i4>5</vt:i4>
      </vt:variant>
      <vt:variant>
        <vt:lpwstr>http://www.icst.org.tw/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user</dc:creator>
  <cp:keywords/>
  <cp:lastModifiedBy>user</cp:lastModifiedBy>
  <cp:revision>15</cp:revision>
  <cp:lastPrinted>2024-12-22T11:38:00Z</cp:lastPrinted>
  <dcterms:created xsi:type="dcterms:W3CDTF">2025-05-13T06:54:00Z</dcterms:created>
  <dcterms:modified xsi:type="dcterms:W3CDTF">2025-05-14T03:43:00Z</dcterms:modified>
</cp:coreProperties>
</file>